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E6C94" w14:textId="53F2E46B" w:rsidR="00B530F1" w:rsidRDefault="00000000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Информация о результатах рассмотрения заявок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sz w:val="28"/>
          <w:szCs w:val="28"/>
        </w:rPr>
        <w:t xml:space="preserve">участников отбора </w:t>
      </w:r>
      <w:r w:rsidR="00C62457">
        <w:rPr>
          <w:rFonts w:ascii="PT Astra Serif" w:hAnsi="PT Astra Serif"/>
          <w:b/>
          <w:bCs/>
          <w:sz w:val="28"/>
          <w:szCs w:val="28"/>
        </w:rPr>
        <w:br/>
      </w:r>
      <w:r>
        <w:rPr>
          <w:rFonts w:ascii="PT Astra Serif" w:hAnsi="PT Astra Serif"/>
          <w:b/>
          <w:bCs/>
          <w:sz w:val="28"/>
          <w:szCs w:val="28"/>
        </w:rPr>
        <w:t xml:space="preserve">на возмещение недополученных доходов в связи с реализацией </w:t>
      </w:r>
      <w:r w:rsidR="00C62457">
        <w:rPr>
          <w:rFonts w:ascii="PT Astra Serif" w:hAnsi="PT Astra Serif"/>
          <w:b/>
          <w:bCs/>
          <w:sz w:val="28"/>
          <w:szCs w:val="28"/>
        </w:rPr>
        <w:br/>
      </w:r>
      <w:r>
        <w:rPr>
          <w:rFonts w:ascii="PT Astra Serif" w:hAnsi="PT Astra Serif"/>
          <w:b/>
          <w:bCs/>
          <w:sz w:val="28"/>
          <w:szCs w:val="28"/>
        </w:rPr>
        <w:t>Закона Тульской области «Об образовании»</w:t>
      </w:r>
    </w:p>
    <w:p w14:paraId="54F83658" w14:textId="1AAA382F" w:rsidR="00B530F1" w:rsidRDefault="00000000">
      <w:pPr>
        <w:rPr>
          <w:rFonts w:ascii="PT Astra Serif" w:hAnsi="PT Astra Serif"/>
          <w:b/>
          <w:bCs/>
          <w:sz w:val="28"/>
          <w:szCs w:val="28"/>
          <w:u w:val="single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г. Тула </w:t>
      </w:r>
      <w:r>
        <w:rPr>
          <w:rFonts w:ascii="PT Astra Serif" w:hAnsi="PT Astra Serif"/>
          <w:b/>
          <w:bCs/>
          <w:sz w:val="28"/>
          <w:szCs w:val="28"/>
        </w:rPr>
        <w:t xml:space="preserve">                                                                                                     </w:t>
      </w:r>
      <w:r w:rsidR="00C62457">
        <w:rPr>
          <w:rFonts w:ascii="PT Astra Serif" w:hAnsi="PT Astra Serif"/>
          <w:b/>
          <w:bCs/>
          <w:sz w:val="28"/>
          <w:szCs w:val="28"/>
          <w:u w:val="single"/>
        </w:rPr>
        <w:t>18.11</w:t>
      </w:r>
      <w:r>
        <w:rPr>
          <w:rFonts w:ascii="PT Astra Serif" w:hAnsi="PT Astra Serif"/>
          <w:b/>
          <w:bCs/>
          <w:sz w:val="28"/>
          <w:szCs w:val="28"/>
          <w:u w:val="single"/>
        </w:rPr>
        <w:t>.2022</w:t>
      </w:r>
    </w:p>
    <w:p w14:paraId="5149B0E0" w14:textId="77777777" w:rsidR="00B530F1" w:rsidRDefault="00B530F1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1313523A" w14:textId="268FF279" w:rsidR="00B530F1" w:rsidRDefault="00000000">
      <w:pPr>
        <w:pStyle w:val="a5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 основании постановления правительства</w:t>
      </w:r>
      <w:r>
        <w:rPr>
          <w:rFonts w:ascii="PT Astra Serif" w:hAnsi="PT Astra Serif"/>
          <w:spacing w:val="4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Тульской</w:t>
      </w:r>
      <w:r>
        <w:rPr>
          <w:rFonts w:ascii="PT Astra Serif" w:hAnsi="PT Astra Serif"/>
          <w:spacing w:val="4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области</w:t>
      </w:r>
      <w:r>
        <w:rPr>
          <w:rFonts w:ascii="PT Astra Serif" w:hAnsi="PT Astra Serif"/>
          <w:spacing w:val="80"/>
          <w:sz w:val="28"/>
          <w:szCs w:val="28"/>
        </w:rPr>
        <w:t xml:space="preserve"> </w:t>
      </w:r>
      <w:r>
        <w:rPr>
          <w:rFonts w:ascii="PT Astra Serif" w:hAnsi="PT Astra Serif"/>
          <w:spacing w:val="80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>от</w:t>
      </w:r>
      <w:r>
        <w:rPr>
          <w:rFonts w:ascii="PT Astra Serif" w:hAnsi="PT Astra Serif"/>
          <w:spacing w:val="-3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26 декабря 2016 г. № 632 «Об утверждении порядков предоставления </w:t>
      </w:r>
      <w:r>
        <w:rPr>
          <w:rFonts w:ascii="PT Astra Serif" w:hAnsi="PT Astra Serif"/>
          <w:sz w:val="28"/>
          <w:szCs w:val="28"/>
        </w:rPr>
        <w:br/>
        <w:t xml:space="preserve">из бюджета Тульской области субсидий организациям, осуществляющим пассажирские перевозки общественным транспортом, на возмещение недополученных доходов в связи с реализацией Закона Тульской области </w:t>
      </w:r>
      <w:r>
        <w:rPr>
          <w:rFonts w:ascii="PT Astra Serif" w:hAnsi="PT Astra Serif"/>
          <w:sz w:val="28"/>
          <w:szCs w:val="28"/>
        </w:rPr>
        <w:br/>
        <w:t xml:space="preserve">«Об образовании» (далее – Постановление) государственным учреждением Тульской области «Организатор перевозок и навигации» </w:t>
      </w:r>
      <w:r w:rsidR="00C62457">
        <w:rPr>
          <w:rFonts w:ascii="PT Astra Serif" w:hAnsi="PT Astra Serif"/>
          <w:b/>
          <w:bCs/>
          <w:sz w:val="28"/>
          <w:szCs w:val="28"/>
        </w:rPr>
        <w:t>15.11.2022</w:t>
      </w:r>
      <w:r>
        <w:rPr>
          <w:rFonts w:ascii="PT Astra Serif" w:hAnsi="PT Astra Serif"/>
          <w:sz w:val="28"/>
          <w:szCs w:val="28"/>
        </w:rPr>
        <w:t xml:space="preserve"> в </w:t>
      </w:r>
      <w:r w:rsidR="00C62457">
        <w:rPr>
          <w:rFonts w:ascii="PT Astra Serif" w:hAnsi="PT Astra Serif"/>
          <w:sz w:val="28"/>
          <w:szCs w:val="28"/>
        </w:rPr>
        <w:t>12</w:t>
      </w:r>
      <w:r>
        <w:rPr>
          <w:rFonts w:ascii="PT Astra Serif" w:hAnsi="PT Astra Serif"/>
          <w:sz w:val="28"/>
          <w:szCs w:val="28"/>
        </w:rPr>
        <w:t xml:space="preserve">-00 по адресу: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300025, </w:t>
      </w:r>
      <w:r>
        <w:rPr>
          <w:rFonts w:ascii="PT Astra Serif" w:hAnsi="PT Astra Serif"/>
          <w:sz w:val="28"/>
          <w:szCs w:val="28"/>
        </w:rPr>
        <w:t xml:space="preserve">г. Тула,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Проспект Ленина, д. 102Б</w:t>
      </w:r>
      <w:r>
        <w:rPr>
          <w:rFonts w:ascii="PT Astra Serif" w:hAnsi="PT Astra Serif"/>
          <w:sz w:val="28"/>
          <w:szCs w:val="28"/>
        </w:rPr>
        <w:t xml:space="preserve"> проведено рассмотрение заявок участников отбора на возмещение недополученных доходов в связи с реализацией Закона Тульской области «Об образовании».</w:t>
      </w:r>
    </w:p>
    <w:p w14:paraId="67462E2B" w14:textId="1E92B31F" w:rsidR="00B530F1" w:rsidRDefault="00000000">
      <w:pPr>
        <w:pStyle w:val="a5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Рассмотрены заявки </w:t>
      </w:r>
      <w:r w:rsidR="00C62457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 xml:space="preserve"> организаци</w:t>
      </w:r>
      <w:r w:rsidR="00C62457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, принявш</w:t>
      </w:r>
      <w:r w:rsidR="00C62457">
        <w:rPr>
          <w:rFonts w:ascii="PT Astra Serif" w:hAnsi="PT Astra Serif"/>
          <w:sz w:val="28"/>
          <w:szCs w:val="28"/>
        </w:rPr>
        <w:t>ей</w:t>
      </w:r>
      <w:r>
        <w:rPr>
          <w:rFonts w:ascii="PT Astra Serif" w:hAnsi="PT Astra Serif"/>
          <w:sz w:val="28"/>
          <w:szCs w:val="28"/>
        </w:rPr>
        <w:t xml:space="preserve"> участие в отборе</w:t>
      </w:r>
      <w:r w:rsidR="00C62457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который проходил в период </w:t>
      </w:r>
      <w:r w:rsidR="00C62457" w:rsidRPr="00C62457">
        <w:rPr>
          <w:rFonts w:ascii="PT Astra Serif" w:hAnsi="PT Astra Serif"/>
          <w:b/>
          <w:bCs/>
          <w:sz w:val="28"/>
          <w:szCs w:val="28"/>
        </w:rPr>
        <w:t>с 10.10</w:t>
      </w:r>
      <w:r w:rsidRPr="00C62457">
        <w:rPr>
          <w:rFonts w:ascii="PT Astra Serif" w:hAnsi="PT Astra Serif"/>
          <w:b/>
          <w:bCs/>
          <w:sz w:val="28"/>
          <w:szCs w:val="28"/>
        </w:rPr>
        <w:t xml:space="preserve">.2022 по </w:t>
      </w:r>
      <w:r w:rsidR="00C62457" w:rsidRPr="00C62457">
        <w:rPr>
          <w:rFonts w:ascii="PT Astra Serif" w:hAnsi="PT Astra Serif"/>
          <w:b/>
          <w:bCs/>
          <w:sz w:val="28"/>
          <w:szCs w:val="28"/>
        </w:rPr>
        <w:t>08.11</w:t>
      </w:r>
      <w:r w:rsidRPr="00C62457">
        <w:rPr>
          <w:rFonts w:ascii="PT Astra Serif" w:hAnsi="PT Astra Serif"/>
          <w:b/>
          <w:bCs/>
          <w:sz w:val="28"/>
          <w:szCs w:val="28"/>
        </w:rPr>
        <w:t>.2022:</w:t>
      </w:r>
    </w:p>
    <w:p w14:paraId="0A66232E" w14:textId="77777777" w:rsidR="00B530F1" w:rsidRDefault="00B530F1">
      <w:pPr>
        <w:pStyle w:val="a5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tbl>
      <w:tblPr>
        <w:tblStyle w:val="a9"/>
        <w:tblW w:w="9067" w:type="dxa"/>
        <w:tblLayout w:type="fixed"/>
        <w:tblLook w:val="04A0" w:firstRow="1" w:lastRow="0" w:firstColumn="1" w:lastColumn="0" w:noHBand="0" w:noVBand="1"/>
      </w:tblPr>
      <w:tblGrid>
        <w:gridCol w:w="1128"/>
        <w:gridCol w:w="7939"/>
      </w:tblGrid>
      <w:tr w:rsidR="00B530F1" w14:paraId="43B66E26" w14:textId="77777777" w:rsidTr="00C62457">
        <w:tc>
          <w:tcPr>
            <w:tcW w:w="1128" w:type="dxa"/>
          </w:tcPr>
          <w:p w14:paraId="0B606359" w14:textId="77777777" w:rsidR="00B530F1" w:rsidRDefault="00000000">
            <w:pPr>
              <w:pStyle w:val="a5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 п/п</w:t>
            </w:r>
          </w:p>
        </w:tc>
        <w:tc>
          <w:tcPr>
            <w:tcW w:w="7939" w:type="dxa"/>
          </w:tcPr>
          <w:p w14:paraId="0BCFF353" w14:textId="77777777" w:rsidR="00B530F1" w:rsidRDefault="00000000">
            <w:pPr>
              <w:pStyle w:val="a5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организации</w:t>
            </w:r>
          </w:p>
        </w:tc>
      </w:tr>
      <w:tr w:rsidR="00B530F1" w14:paraId="35C0D247" w14:textId="77777777" w:rsidTr="00C62457">
        <w:tc>
          <w:tcPr>
            <w:tcW w:w="1128" w:type="dxa"/>
          </w:tcPr>
          <w:p w14:paraId="48AC8E15" w14:textId="77777777" w:rsidR="00B530F1" w:rsidRDefault="00000000">
            <w:pPr>
              <w:pStyle w:val="a5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7939" w:type="dxa"/>
            <w:shd w:val="clear" w:color="auto" w:fill="auto"/>
            <w:vAlign w:val="bottom"/>
          </w:tcPr>
          <w:p w14:paraId="1ED39326" w14:textId="335D8FEE" w:rsidR="00B530F1" w:rsidRDefault="00000000">
            <w:pPr>
              <w:pStyle w:val="a5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ООО «</w:t>
            </w:r>
            <w:proofErr w:type="spellStart"/>
            <w:r w:rsidR="00C62457">
              <w:rPr>
                <w:rFonts w:ascii="PT Astra Serif" w:hAnsi="PT Astra Serif"/>
                <w:sz w:val="28"/>
                <w:szCs w:val="28"/>
              </w:rPr>
              <w:t>Тулаавтотранс</w:t>
            </w:r>
            <w:proofErr w:type="spellEnd"/>
            <w:r w:rsidR="00C62457">
              <w:rPr>
                <w:rFonts w:ascii="PT Astra Serif" w:hAnsi="PT Astra Serif"/>
                <w:sz w:val="28"/>
                <w:szCs w:val="28"/>
              </w:rPr>
              <w:t>»</w:t>
            </w:r>
            <w:r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</w:tr>
    </w:tbl>
    <w:p w14:paraId="70B78D0F" w14:textId="77777777" w:rsidR="00B530F1" w:rsidRDefault="00B530F1">
      <w:pPr>
        <w:pStyle w:val="a5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p w14:paraId="4CAB7282" w14:textId="77777777" w:rsidR="00B530F1" w:rsidRDefault="00000000">
      <w:pPr>
        <w:pStyle w:val="a5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Наименование участников отбора, с которыми заключаются соглашения о предоставлении субсидии, и размер предоставляемой им субсидии.</w:t>
      </w:r>
    </w:p>
    <w:p w14:paraId="6854BB04" w14:textId="77777777" w:rsidR="00B530F1" w:rsidRDefault="00B530F1">
      <w:pPr>
        <w:pStyle w:val="a5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tbl>
      <w:tblPr>
        <w:tblStyle w:val="a9"/>
        <w:tblW w:w="9067" w:type="dxa"/>
        <w:tblLayout w:type="fixed"/>
        <w:tblLook w:val="04A0" w:firstRow="1" w:lastRow="0" w:firstColumn="1" w:lastColumn="0" w:noHBand="0" w:noVBand="1"/>
      </w:tblPr>
      <w:tblGrid>
        <w:gridCol w:w="1412"/>
        <w:gridCol w:w="5387"/>
        <w:gridCol w:w="2268"/>
      </w:tblGrid>
      <w:tr w:rsidR="00B530F1" w14:paraId="0316B4CE" w14:textId="77777777">
        <w:tc>
          <w:tcPr>
            <w:tcW w:w="1412" w:type="dxa"/>
          </w:tcPr>
          <w:p w14:paraId="159787D6" w14:textId="77777777" w:rsidR="00B530F1" w:rsidRDefault="00000000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№ п/п</w:t>
            </w:r>
          </w:p>
        </w:tc>
        <w:tc>
          <w:tcPr>
            <w:tcW w:w="5387" w:type="dxa"/>
          </w:tcPr>
          <w:p w14:paraId="7142C81F" w14:textId="77777777" w:rsidR="00B530F1" w:rsidRDefault="00000000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268" w:type="dxa"/>
          </w:tcPr>
          <w:p w14:paraId="2A0453FC" w14:textId="77777777" w:rsidR="00B530F1" w:rsidRDefault="00000000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 xml:space="preserve">Сумма субсидии, </w:t>
            </w:r>
            <w:proofErr w:type="spellStart"/>
            <w:r>
              <w:rPr>
                <w:rFonts w:ascii="PT Astra Serif" w:eastAsia="Calibri" w:hAnsi="PT Astra Serif"/>
                <w:sz w:val="28"/>
                <w:szCs w:val="28"/>
              </w:rPr>
              <w:t>руб</w:t>
            </w:r>
            <w:proofErr w:type="spellEnd"/>
          </w:p>
        </w:tc>
      </w:tr>
      <w:tr w:rsidR="00B530F1" w14:paraId="7591F424" w14:textId="77777777">
        <w:tc>
          <w:tcPr>
            <w:tcW w:w="1412" w:type="dxa"/>
          </w:tcPr>
          <w:p w14:paraId="1922F68A" w14:textId="77777777" w:rsidR="00B530F1" w:rsidRDefault="00000000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1</w:t>
            </w:r>
          </w:p>
        </w:tc>
        <w:tc>
          <w:tcPr>
            <w:tcW w:w="5387" w:type="dxa"/>
            <w:vAlign w:val="bottom"/>
          </w:tcPr>
          <w:p w14:paraId="6D58CC59" w14:textId="2573A71B" w:rsidR="00B530F1" w:rsidRDefault="00C62457" w:rsidP="00C6245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C62457">
              <w:rPr>
                <w:rFonts w:ascii="PT Astra Serif" w:eastAsia="Calibri" w:hAnsi="PT Astra Serif"/>
                <w:sz w:val="28"/>
                <w:szCs w:val="28"/>
              </w:rPr>
              <w:t>ООО «</w:t>
            </w:r>
            <w:proofErr w:type="spellStart"/>
            <w:r w:rsidRPr="00C62457">
              <w:rPr>
                <w:rFonts w:ascii="PT Astra Serif" w:eastAsia="Calibri" w:hAnsi="PT Astra Serif"/>
                <w:sz w:val="28"/>
                <w:szCs w:val="28"/>
              </w:rPr>
              <w:t>Тулаавтотранс</w:t>
            </w:r>
            <w:proofErr w:type="spellEnd"/>
            <w:r w:rsidRPr="00C62457">
              <w:rPr>
                <w:rFonts w:ascii="PT Astra Serif" w:eastAsia="Calibri" w:hAnsi="PT Astra Serif"/>
                <w:sz w:val="28"/>
                <w:szCs w:val="28"/>
              </w:rPr>
              <w:t>»»</w:t>
            </w:r>
          </w:p>
        </w:tc>
        <w:tc>
          <w:tcPr>
            <w:tcW w:w="2268" w:type="dxa"/>
          </w:tcPr>
          <w:p w14:paraId="02A4565E" w14:textId="6440E072" w:rsidR="00B530F1" w:rsidRDefault="00C62457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793,50</w:t>
            </w:r>
          </w:p>
        </w:tc>
      </w:tr>
    </w:tbl>
    <w:p w14:paraId="41A72B7F" w14:textId="77777777" w:rsidR="00B530F1" w:rsidRDefault="00B530F1">
      <w:pPr>
        <w:pStyle w:val="a5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p w14:paraId="453C8300" w14:textId="27EF64D6" w:rsidR="00B530F1" w:rsidRDefault="00000000">
      <w:pPr>
        <w:pStyle w:val="a5"/>
        <w:spacing w:before="1"/>
        <w:ind w:left="0" w:right="108" w:firstLine="709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пунктом 23 Постановления с организациями, прошедшими отбор, в случае принятия решения о предоставлении субсидии государственное учреждением Тульской области «Организатор перевозок </w:t>
      </w:r>
      <w:r w:rsidR="00C62457"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>и навигации» заключает Соглашение о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 предоставлении из бюджета Тульской области субсидии, по форме установленной министерством финансов Тульской области.</w:t>
      </w:r>
    </w:p>
    <w:sectPr w:rsidR="00B530F1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0F1"/>
    <w:rsid w:val="00521F9E"/>
    <w:rsid w:val="00B530F1"/>
    <w:rsid w:val="00C6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18E37"/>
  <w15:docId w15:val="{77B22B57-AF0B-4816-B52E-5C269AAF8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1"/>
    <w:qFormat/>
    <w:rsid w:val="00D14447"/>
    <w:rPr>
      <w:rFonts w:ascii="Times New Roman" w:eastAsia="Times New Roman" w:hAnsi="Times New Roman" w:cs="Times New Roman"/>
      <w:sz w:val="26"/>
      <w:szCs w:val="26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uiPriority w:val="1"/>
    <w:qFormat/>
    <w:rsid w:val="00D14447"/>
    <w:pPr>
      <w:widowControl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table" w:styleId="a9">
    <w:name w:val="Table Grid"/>
    <w:basedOn w:val="a1"/>
    <w:uiPriority w:val="39"/>
    <w:rsid w:val="003F1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80810-C0E3-41AE-88B8-34B6C53D3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Лебедева</dc:creator>
  <dc:description/>
  <cp:lastModifiedBy>Ольга Темпус</cp:lastModifiedBy>
  <cp:revision>3</cp:revision>
  <cp:lastPrinted>2022-02-28T11:01:00Z</cp:lastPrinted>
  <dcterms:created xsi:type="dcterms:W3CDTF">2022-11-23T08:06:00Z</dcterms:created>
  <dcterms:modified xsi:type="dcterms:W3CDTF">2022-11-23T08:59:00Z</dcterms:modified>
  <dc:language>ru-RU</dc:language>
</cp:coreProperties>
</file>