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9AF2" w14:textId="59EA8EBB" w:rsidR="00D14447" w:rsidRDefault="00BF619A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Информация </w:t>
      </w:r>
      <w:r w:rsidR="00F06A67">
        <w:rPr>
          <w:rFonts w:ascii="PT Astra Serif" w:hAnsi="PT Astra Serif"/>
          <w:b/>
          <w:bCs/>
          <w:sz w:val="28"/>
          <w:szCs w:val="28"/>
        </w:rPr>
        <w:t>о заявителях, которым предоставляется</w:t>
      </w:r>
      <w:r w:rsidR="00F06A67"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06A67">
        <w:rPr>
          <w:rFonts w:ascii="PT Astra Serif" w:hAnsi="PT Astra Serif"/>
          <w:b/>
          <w:bCs/>
          <w:sz w:val="28"/>
          <w:szCs w:val="28"/>
        </w:rPr>
        <w:t xml:space="preserve">субсидия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на возмещение недополученных доходов </w:t>
      </w:r>
      <w:r w:rsidRPr="00BF619A">
        <w:rPr>
          <w:rFonts w:ascii="PT Astra Serif" w:hAnsi="PT Astra Serif"/>
          <w:b/>
          <w:bCs/>
          <w:sz w:val="28"/>
          <w:szCs w:val="28"/>
        </w:rPr>
        <w:t xml:space="preserve">в связи с реализацией </w:t>
      </w:r>
      <w:r>
        <w:rPr>
          <w:rFonts w:ascii="PT Astra Serif" w:hAnsi="PT Astra Serif"/>
          <w:b/>
          <w:bCs/>
          <w:sz w:val="28"/>
          <w:szCs w:val="28"/>
        </w:rPr>
        <w:t>З</w:t>
      </w:r>
      <w:r w:rsidRPr="00BF619A">
        <w:rPr>
          <w:rFonts w:ascii="PT Astra Serif" w:hAnsi="PT Astra Serif"/>
          <w:b/>
          <w:bCs/>
          <w:sz w:val="28"/>
          <w:szCs w:val="28"/>
        </w:rPr>
        <w:t>акона Тульской области «Об образовании»</w:t>
      </w:r>
    </w:p>
    <w:p w14:paraId="0BBDF5EB" w14:textId="6331D703" w:rsidR="00BF619A" w:rsidRDefault="00BF619A" w:rsidP="00BF619A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F06A67" w:rsidRPr="00F06A67">
        <w:rPr>
          <w:rFonts w:ascii="PT Astra Serif" w:hAnsi="PT Astra Serif"/>
          <w:b/>
          <w:bCs/>
          <w:sz w:val="28"/>
          <w:szCs w:val="28"/>
          <w:u w:val="single"/>
        </w:rPr>
        <w:t>14</w:t>
      </w:r>
      <w:r w:rsidRPr="00F06A67">
        <w:rPr>
          <w:rFonts w:ascii="PT Astra Serif" w:hAnsi="PT Astra Serif"/>
          <w:b/>
          <w:bCs/>
          <w:sz w:val="28"/>
          <w:szCs w:val="28"/>
          <w:u w:val="single"/>
        </w:rPr>
        <w:t>.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0</w:t>
      </w:r>
      <w:r w:rsidR="008E517A">
        <w:rPr>
          <w:rFonts w:ascii="PT Astra Serif" w:hAnsi="PT Astra Serif"/>
          <w:b/>
          <w:bCs/>
          <w:sz w:val="28"/>
          <w:szCs w:val="28"/>
          <w:u w:val="single"/>
        </w:rPr>
        <w:t>3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.2022</w:t>
      </w:r>
    </w:p>
    <w:p w14:paraId="46DF9E05" w14:textId="77777777" w:rsidR="00BF619A" w:rsidRPr="00BF619A" w:rsidRDefault="00BF619A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6082F0F8" w14:textId="76F73BCE" w:rsidR="006B15A9" w:rsidRPr="00055E2C" w:rsidRDefault="00D14447" w:rsidP="00D14447">
      <w:pPr>
        <w:pStyle w:val="a3"/>
        <w:spacing w:before="1"/>
        <w:ind w:left="0" w:right="108" w:firstLine="709"/>
        <w:rPr>
          <w:rFonts w:ascii="PT Astra Serif" w:hAnsi="PT Astra Serif"/>
          <w:b/>
          <w:bCs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 w:rsidR="006B15A9">
        <w:rPr>
          <w:rFonts w:ascii="PT Astra Serif" w:hAnsi="PT Astra Serif"/>
          <w:sz w:val="28"/>
          <w:szCs w:val="28"/>
        </w:rPr>
        <w:t>п</w:t>
      </w:r>
      <w:r w:rsidR="006B15A9" w:rsidRPr="00B90887">
        <w:rPr>
          <w:rFonts w:ascii="PT Astra Serif" w:hAnsi="PT Astra Serif"/>
          <w:sz w:val="28"/>
          <w:szCs w:val="28"/>
        </w:rPr>
        <w:t>остановлени</w:t>
      </w:r>
      <w:r w:rsidR="006B15A9">
        <w:rPr>
          <w:rFonts w:ascii="PT Astra Serif" w:hAnsi="PT Astra Serif"/>
          <w:sz w:val="28"/>
          <w:szCs w:val="28"/>
        </w:rPr>
        <w:t>я</w:t>
      </w:r>
      <w:r w:rsidR="006B15A9" w:rsidRPr="00124D64">
        <w:rPr>
          <w:rFonts w:ascii="PT Astra Serif" w:hAnsi="PT Astra Serif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правительства</w:t>
      </w:r>
      <w:r w:rsidR="006B15A9"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Тульской</w:t>
      </w:r>
      <w:r w:rsidR="006B15A9"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области</w:t>
      </w:r>
      <w:r w:rsidR="006B15A9" w:rsidRPr="00B90887">
        <w:rPr>
          <w:rFonts w:ascii="PT Astra Serif" w:hAnsi="PT Astra Serif"/>
          <w:spacing w:val="80"/>
          <w:sz w:val="28"/>
          <w:szCs w:val="28"/>
        </w:rPr>
        <w:t xml:space="preserve"> </w:t>
      </w:r>
      <w:r w:rsidR="006B15A9">
        <w:rPr>
          <w:rFonts w:ascii="PT Astra Serif" w:hAnsi="PT Astra Serif"/>
          <w:spacing w:val="80"/>
          <w:sz w:val="28"/>
          <w:szCs w:val="28"/>
        </w:rPr>
        <w:br/>
      </w:r>
      <w:r w:rsidR="006B15A9" w:rsidRPr="00B90887">
        <w:rPr>
          <w:rFonts w:ascii="PT Astra Serif" w:hAnsi="PT Astra Serif"/>
          <w:sz w:val="28"/>
          <w:szCs w:val="28"/>
        </w:rPr>
        <w:t>от</w:t>
      </w:r>
      <w:r w:rsidR="006B15A9" w:rsidRPr="00B90887">
        <w:rPr>
          <w:rFonts w:ascii="PT Astra Serif" w:hAnsi="PT Astra Serif"/>
          <w:spacing w:val="-3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2</w:t>
      </w:r>
      <w:r w:rsidR="006B15A9">
        <w:rPr>
          <w:rFonts w:ascii="PT Astra Serif" w:hAnsi="PT Astra Serif"/>
          <w:sz w:val="28"/>
          <w:szCs w:val="28"/>
        </w:rPr>
        <w:t xml:space="preserve">6 </w:t>
      </w:r>
      <w:r w:rsidR="006B15A9" w:rsidRPr="00B90887">
        <w:rPr>
          <w:rFonts w:ascii="PT Astra Serif" w:hAnsi="PT Astra Serif"/>
          <w:sz w:val="28"/>
          <w:szCs w:val="28"/>
        </w:rPr>
        <w:t>декабря 2016 г. №</w:t>
      </w:r>
      <w:r w:rsidR="006B15A9">
        <w:rPr>
          <w:rFonts w:ascii="PT Astra Serif" w:hAnsi="PT Astra Serif"/>
          <w:sz w:val="28"/>
          <w:szCs w:val="28"/>
        </w:rPr>
        <w:t xml:space="preserve"> 632</w:t>
      </w:r>
      <w:r w:rsidR="006B15A9" w:rsidRPr="00B90887">
        <w:rPr>
          <w:rFonts w:ascii="PT Astra Serif" w:hAnsi="PT Astra Serif"/>
          <w:sz w:val="28"/>
          <w:szCs w:val="28"/>
        </w:rPr>
        <w:t xml:space="preserve"> </w:t>
      </w:r>
      <w:r w:rsidR="00C72E41">
        <w:rPr>
          <w:rFonts w:ascii="PT Astra Serif" w:hAnsi="PT Astra Serif"/>
          <w:sz w:val="28"/>
          <w:szCs w:val="28"/>
        </w:rPr>
        <w:t>«</w:t>
      </w:r>
      <w:r w:rsidR="006B15A9">
        <w:rPr>
          <w:rFonts w:ascii="PT Astra Serif" w:hAnsi="PT Astra Serif"/>
          <w:sz w:val="28"/>
          <w:szCs w:val="28"/>
        </w:rPr>
        <w:t xml:space="preserve">Об утверждении порядков предоставления </w:t>
      </w:r>
      <w:r w:rsidR="006B15A9">
        <w:rPr>
          <w:rFonts w:ascii="PT Astra Serif" w:hAnsi="PT Astra Serif"/>
          <w:sz w:val="28"/>
          <w:szCs w:val="28"/>
        </w:rPr>
        <w:br/>
        <w:t xml:space="preserve">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 в связи с реализацией Закона Тульской области </w:t>
      </w:r>
      <w:r w:rsidR="006B15A9">
        <w:rPr>
          <w:rFonts w:ascii="PT Astra Serif" w:hAnsi="PT Astra Serif"/>
          <w:sz w:val="28"/>
          <w:szCs w:val="28"/>
        </w:rPr>
        <w:br/>
      </w:r>
      <w:r w:rsidR="00C72E41">
        <w:rPr>
          <w:rFonts w:ascii="PT Astra Serif" w:hAnsi="PT Astra Serif"/>
          <w:sz w:val="28"/>
          <w:szCs w:val="28"/>
        </w:rPr>
        <w:t>«</w:t>
      </w:r>
      <w:r w:rsidR="006B15A9">
        <w:rPr>
          <w:rFonts w:ascii="PT Astra Serif" w:hAnsi="PT Astra Serif"/>
          <w:sz w:val="28"/>
          <w:szCs w:val="28"/>
        </w:rPr>
        <w:t>Об образовании</w:t>
      </w:r>
      <w:r w:rsidR="00C72E41">
        <w:rPr>
          <w:rFonts w:ascii="PT Astra Serif" w:hAnsi="PT Astra Serif"/>
          <w:sz w:val="28"/>
          <w:szCs w:val="28"/>
        </w:rPr>
        <w:t>»</w:t>
      </w:r>
      <w:r w:rsidR="00F06A67">
        <w:rPr>
          <w:rFonts w:ascii="PT Astra Serif" w:hAnsi="PT Astra Serif"/>
          <w:sz w:val="28"/>
          <w:szCs w:val="28"/>
        </w:rPr>
        <w:t xml:space="preserve"> </w:t>
      </w:r>
      <w:r w:rsidR="00F06A67" w:rsidRPr="00D14447">
        <w:rPr>
          <w:rFonts w:ascii="PT Astra Serif" w:hAnsi="PT Astra Serif"/>
          <w:sz w:val="28"/>
          <w:szCs w:val="28"/>
        </w:rPr>
        <w:t>государственн</w:t>
      </w:r>
      <w:r w:rsidR="00F06A67">
        <w:rPr>
          <w:rFonts w:ascii="PT Astra Serif" w:hAnsi="PT Astra Serif"/>
          <w:sz w:val="28"/>
          <w:szCs w:val="28"/>
        </w:rPr>
        <w:t>ое</w:t>
      </w:r>
      <w:r w:rsidR="00F06A67" w:rsidRPr="00D14447">
        <w:rPr>
          <w:rFonts w:ascii="PT Astra Serif" w:hAnsi="PT Astra Serif"/>
          <w:sz w:val="28"/>
          <w:szCs w:val="28"/>
        </w:rPr>
        <w:t xml:space="preserve"> учреждение Тульской области «Организатор перевозок и навигации» </w:t>
      </w:r>
      <w:r w:rsidR="00F06A67" w:rsidRPr="00393459">
        <w:rPr>
          <w:rFonts w:ascii="PT Astra Serif" w:hAnsi="PT Astra Serif"/>
          <w:sz w:val="28"/>
          <w:szCs w:val="28"/>
        </w:rPr>
        <w:t>сообщает информацию о заявителях, которым предоставляется субсидия</w:t>
      </w:r>
      <w:r w:rsidR="00F06A6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на </w:t>
      </w:r>
      <w:r w:rsidRPr="00D0256F">
        <w:rPr>
          <w:rFonts w:ascii="PT Astra Serif" w:hAnsi="PT Astra Serif"/>
          <w:sz w:val="28"/>
          <w:szCs w:val="28"/>
        </w:rPr>
        <w:t xml:space="preserve">возмещение недополученных доходов </w:t>
      </w:r>
      <w:r w:rsidR="006B15A9" w:rsidRPr="00B90887">
        <w:rPr>
          <w:rFonts w:ascii="PT Astra Serif" w:hAnsi="PT Astra Serif"/>
          <w:sz w:val="28"/>
          <w:szCs w:val="28"/>
        </w:rPr>
        <w:t xml:space="preserve">в связи с </w:t>
      </w:r>
      <w:r w:rsidR="006B15A9">
        <w:rPr>
          <w:rFonts w:ascii="PT Astra Serif" w:hAnsi="PT Astra Serif"/>
          <w:sz w:val="28"/>
          <w:szCs w:val="28"/>
        </w:rPr>
        <w:t xml:space="preserve">реализацией </w:t>
      </w:r>
      <w:r w:rsidR="00BF619A">
        <w:rPr>
          <w:rFonts w:ascii="PT Astra Serif" w:hAnsi="PT Astra Serif"/>
          <w:sz w:val="28"/>
          <w:szCs w:val="28"/>
        </w:rPr>
        <w:t>З</w:t>
      </w:r>
      <w:r w:rsidR="006B15A9">
        <w:rPr>
          <w:rFonts w:ascii="PT Astra Serif" w:hAnsi="PT Astra Serif"/>
          <w:sz w:val="28"/>
          <w:szCs w:val="28"/>
        </w:rPr>
        <w:t xml:space="preserve">акона Тульской области </w:t>
      </w:r>
      <w:r w:rsidR="00C72E41">
        <w:rPr>
          <w:rFonts w:ascii="PT Astra Serif" w:hAnsi="PT Astra Serif"/>
          <w:sz w:val="28"/>
          <w:szCs w:val="28"/>
        </w:rPr>
        <w:t>«</w:t>
      </w:r>
      <w:r w:rsidR="006B15A9">
        <w:rPr>
          <w:rFonts w:ascii="PT Astra Serif" w:hAnsi="PT Astra Serif"/>
          <w:sz w:val="28"/>
          <w:szCs w:val="28"/>
        </w:rPr>
        <w:t>Об образовании</w:t>
      </w:r>
      <w:r w:rsidR="00C72E41">
        <w:rPr>
          <w:rFonts w:ascii="PT Astra Serif" w:hAnsi="PT Astra Serif"/>
          <w:sz w:val="28"/>
          <w:szCs w:val="28"/>
        </w:rPr>
        <w:t>»</w:t>
      </w:r>
      <w:r w:rsidR="00F06A67">
        <w:rPr>
          <w:rFonts w:ascii="PT Astra Serif" w:hAnsi="PT Astra Serif"/>
          <w:sz w:val="28"/>
          <w:szCs w:val="28"/>
        </w:rPr>
        <w:t xml:space="preserve"> </w:t>
      </w:r>
      <w:r w:rsidR="00F06A67" w:rsidRPr="00055E2C">
        <w:rPr>
          <w:rFonts w:ascii="PT Astra Serif" w:hAnsi="PT Astra Serif"/>
          <w:b/>
          <w:bCs/>
          <w:sz w:val="28"/>
          <w:szCs w:val="28"/>
        </w:rPr>
        <w:t>за январь 2022г.</w:t>
      </w:r>
    </w:p>
    <w:p w14:paraId="76910C83" w14:textId="53A140E2" w:rsidR="003F1812" w:rsidRDefault="003F1812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1183"/>
        <w:gridCol w:w="4424"/>
        <w:gridCol w:w="2045"/>
        <w:gridCol w:w="1693"/>
      </w:tblGrid>
      <w:tr w:rsidR="00F06A67" w14:paraId="627C2505" w14:textId="3BA9A6A3" w:rsidTr="00F06A67">
        <w:tc>
          <w:tcPr>
            <w:tcW w:w="1183" w:type="dxa"/>
          </w:tcPr>
          <w:p w14:paraId="41D12F44" w14:textId="585E19F8" w:rsidR="00F06A67" w:rsidRDefault="00F06A67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4424" w:type="dxa"/>
          </w:tcPr>
          <w:p w14:paraId="110F14A1" w14:textId="67353DB2" w:rsidR="00F06A67" w:rsidRDefault="00F06A67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045" w:type="dxa"/>
          </w:tcPr>
          <w:p w14:paraId="0A971E90" w14:textId="24B6E5C0" w:rsidR="00F06A67" w:rsidRDefault="00F06A67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Сумма субсидии,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693" w:type="dxa"/>
          </w:tcPr>
          <w:p w14:paraId="766A7FFF" w14:textId="02D86DDF" w:rsidR="00F06A67" w:rsidRDefault="00F06A67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и дата соглашения</w:t>
            </w:r>
          </w:p>
        </w:tc>
      </w:tr>
      <w:tr w:rsidR="00F06A67" w14:paraId="0B7125D2" w14:textId="6EBD5019" w:rsidTr="00F06A67">
        <w:tc>
          <w:tcPr>
            <w:tcW w:w="1183" w:type="dxa"/>
          </w:tcPr>
          <w:p w14:paraId="5CE3BDF7" w14:textId="664F6D5F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424" w:type="dxa"/>
            <w:vAlign w:val="bottom"/>
          </w:tcPr>
          <w:p w14:paraId="27FBA1C5" w14:textId="605EE42C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15A9">
              <w:rPr>
                <w:rFonts w:ascii="PT Astra Serif" w:hAnsi="PT Astra Serif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6B15A9">
              <w:rPr>
                <w:rFonts w:ascii="PT Astra Serif" w:hAnsi="PT Astra Serif"/>
                <w:sz w:val="28"/>
                <w:szCs w:val="28"/>
              </w:rPr>
              <w:t>Ясногорское ПАТП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045" w:type="dxa"/>
          </w:tcPr>
          <w:p w14:paraId="27F6A02F" w14:textId="77777777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B79D1C3" w14:textId="38797E7F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425,50</w:t>
            </w:r>
          </w:p>
        </w:tc>
        <w:tc>
          <w:tcPr>
            <w:tcW w:w="1693" w:type="dxa"/>
          </w:tcPr>
          <w:p w14:paraId="6FB6AFA9" w14:textId="309AE820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718">
              <w:rPr>
                <w:rFonts w:ascii="PT Astra Serif" w:hAnsi="PT Astra Serif"/>
                <w:sz w:val="28"/>
                <w:szCs w:val="28"/>
              </w:rPr>
              <w:t>5/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BF5718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  <w:tr w:rsidR="00F06A67" w14:paraId="5533FCA7" w14:textId="4E7DEBD7" w:rsidTr="00F06A67">
        <w:tc>
          <w:tcPr>
            <w:tcW w:w="1183" w:type="dxa"/>
          </w:tcPr>
          <w:p w14:paraId="0D51D28F" w14:textId="46706C95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424" w:type="dxa"/>
            <w:vAlign w:val="bottom"/>
          </w:tcPr>
          <w:p w14:paraId="17077D1C" w14:textId="620268C4" w:rsidR="00F06A67" w:rsidRPr="006B15A9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15A9">
              <w:rPr>
                <w:rFonts w:ascii="PT Astra Serif" w:hAnsi="PT Astra Serif"/>
                <w:sz w:val="28"/>
                <w:szCs w:val="28"/>
              </w:rPr>
              <w:t>ИП Краева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М.А.</w:t>
            </w:r>
          </w:p>
        </w:tc>
        <w:tc>
          <w:tcPr>
            <w:tcW w:w="2045" w:type="dxa"/>
          </w:tcPr>
          <w:p w14:paraId="396CFD89" w14:textId="77777777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155767C0" w14:textId="3B6C00F1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15 284,00</w:t>
            </w:r>
          </w:p>
        </w:tc>
        <w:tc>
          <w:tcPr>
            <w:tcW w:w="1693" w:type="dxa"/>
          </w:tcPr>
          <w:p w14:paraId="4FCD8446" w14:textId="7411FDAC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Pr="00BF5718">
              <w:rPr>
                <w:rFonts w:ascii="PT Astra Serif" w:hAnsi="PT Astra Serif"/>
                <w:sz w:val="28"/>
                <w:szCs w:val="28"/>
              </w:rPr>
              <w:t>/1 от 04.03.2022</w:t>
            </w:r>
          </w:p>
        </w:tc>
      </w:tr>
      <w:tr w:rsidR="00F06A67" w14:paraId="25DB97FB" w14:textId="1A586439" w:rsidTr="00F06A67">
        <w:tc>
          <w:tcPr>
            <w:tcW w:w="1183" w:type="dxa"/>
          </w:tcPr>
          <w:p w14:paraId="2DE22444" w14:textId="74624CA0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424" w:type="dxa"/>
            <w:vAlign w:val="bottom"/>
          </w:tcPr>
          <w:p w14:paraId="57960118" w14:textId="436F31BD" w:rsidR="00F06A67" w:rsidRPr="006B15A9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15A9">
              <w:rPr>
                <w:rFonts w:ascii="PT Astra Serif" w:hAnsi="PT Astra Serif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6B15A9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>ульская транспортная компания»</w:t>
            </w:r>
          </w:p>
        </w:tc>
        <w:tc>
          <w:tcPr>
            <w:tcW w:w="2045" w:type="dxa"/>
          </w:tcPr>
          <w:p w14:paraId="3931896D" w14:textId="77777777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30B4DEFF" w14:textId="25473E66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312 819,50</w:t>
            </w:r>
          </w:p>
        </w:tc>
        <w:tc>
          <w:tcPr>
            <w:tcW w:w="1693" w:type="dxa"/>
          </w:tcPr>
          <w:p w14:paraId="4C099CAC" w14:textId="238AE503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BF5718">
              <w:rPr>
                <w:rFonts w:ascii="PT Astra Serif" w:hAnsi="PT Astra Serif"/>
                <w:sz w:val="28"/>
                <w:szCs w:val="28"/>
              </w:rPr>
              <w:t>/1 от 04.03.2022</w:t>
            </w:r>
          </w:p>
        </w:tc>
      </w:tr>
      <w:tr w:rsidR="00F06A67" w14:paraId="379A8BF8" w14:textId="27CC54A4" w:rsidTr="00F06A67">
        <w:tc>
          <w:tcPr>
            <w:tcW w:w="1183" w:type="dxa"/>
          </w:tcPr>
          <w:p w14:paraId="2ECE8598" w14:textId="3EF88961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424" w:type="dxa"/>
            <w:vAlign w:val="bottom"/>
          </w:tcPr>
          <w:p w14:paraId="43E7DEA7" w14:textId="774E74DE" w:rsidR="00F06A67" w:rsidRPr="006B15A9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«Ирбис»</w:t>
            </w:r>
          </w:p>
        </w:tc>
        <w:tc>
          <w:tcPr>
            <w:tcW w:w="2045" w:type="dxa"/>
          </w:tcPr>
          <w:p w14:paraId="77D87F98" w14:textId="77777777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31557C9E" w14:textId="3C71E12E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277 522,00</w:t>
            </w:r>
          </w:p>
        </w:tc>
        <w:tc>
          <w:tcPr>
            <w:tcW w:w="1693" w:type="dxa"/>
          </w:tcPr>
          <w:p w14:paraId="64D7EF78" w14:textId="7959E47A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  <w:r w:rsidRPr="00BF5718">
              <w:rPr>
                <w:rFonts w:ascii="PT Astra Serif" w:hAnsi="PT Astra Serif"/>
                <w:sz w:val="28"/>
                <w:szCs w:val="28"/>
              </w:rPr>
              <w:t>/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BF5718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</w:tbl>
    <w:p w14:paraId="2732DD54" w14:textId="2EA0B4E3" w:rsidR="00D14447" w:rsidRPr="00D14447" w:rsidRDefault="00D14447" w:rsidP="002F25E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sectPr w:rsidR="00D14447" w:rsidRPr="00D1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055E2C"/>
    <w:rsid w:val="002F25E3"/>
    <w:rsid w:val="003F1812"/>
    <w:rsid w:val="00524E89"/>
    <w:rsid w:val="00636055"/>
    <w:rsid w:val="006B15A9"/>
    <w:rsid w:val="00827BCF"/>
    <w:rsid w:val="008E517A"/>
    <w:rsid w:val="00A029A1"/>
    <w:rsid w:val="00A06CD5"/>
    <w:rsid w:val="00B554B3"/>
    <w:rsid w:val="00BF619A"/>
    <w:rsid w:val="00C72E41"/>
    <w:rsid w:val="00CA64EB"/>
    <w:rsid w:val="00D14447"/>
    <w:rsid w:val="00E25434"/>
    <w:rsid w:val="00E31E10"/>
    <w:rsid w:val="00F06A67"/>
    <w:rsid w:val="00F4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Нина Лебедева</cp:lastModifiedBy>
  <cp:revision>20</cp:revision>
  <cp:lastPrinted>2022-02-28T11:01:00Z</cp:lastPrinted>
  <dcterms:created xsi:type="dcterms:W3CDTF">2022-02-14T13:25:00Z</dcterms:created>
  <dcterms:modified xsi:type="dcterms:W3CDTF">2022-03-16T13:16:00Z</dcterms:modified>
</cp:coreProperties>
</file>