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0DC2" w14:textId="5BD98564" w:rsidR="0075730D" w:rsidRPr="0075730D" w:rsidRDefault="00C07661" w:rsidP="0075730D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заявителях, которым предоставляется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субсидия</w:t>
      </w:r>
      <w:r w:rsidR="0075730D" w:rsidRPr="002049B4">
        <w:rPr>
          <w:rFonts w:ascii="PT Astra Serif" w:hAnsi="PT Astra Serif"/>
          <w:b/>
          <w:bCs/>
          <w:sz w:val="28"/>
          <w:szCs w:val="28"/>
        </w:rPr>
        <w:t xml:space="preserve"> на возмещение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недополученных доходов в связи с предоставлением льгот отдельным категориям граждан на проезд</w:t>
      </w:r>
      <w:r w:rsidR="0075730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при осуществлении регулярных перевозок по нерегулируемым тарифам по межмуниципальным маршрутам регулярных перевозок</w:t>
      </w:r>
      <w:r w:rsidR="0075730D">
        <w:rPr>
          <w:rFonts w:ascii="PT Astra Serif" w:hAnsi="PT Astra Serif"/>
          <w:b/>
          <w:bCs/>
          <w:sz w:val="28"/>
          <w:szCs w:val="28"/>
        </w:rPr>
        <w:br/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 xml:space="preserve"> на территории Тульской области</w:t>
      </w:r>
    </w:p>
    <w:p w14:paraId="7A677D87" w14:textId="49E01F0C" w:rsidR="0075730D" w:rsidRDefault="0075730D" w:rsidP="0075730D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777265">
        <w:rPr>
          <w:rFonts w:ascii="PT Astra Serif" w:hAnsi="PT Astra Serif"/>
          <w:b/>
          <w:bCs/>
          <w:sz w:val="28"/>
          <w:szCs w:val="28"/>
          <w:u w:val="single"/>
        </w:rPr>
        <w:t>20</w:t>
      </w:r>
      <w:r w:rsidR="007A260C">
        <w:rPr>
          <w:rFonts w:ascii="PT Astra Serif" w:hAnsi="PT Astra Serif"/>
          <w:b/>
          <w:bCs/>
          <w:sz w:val="28"/>
          <w:szCs w:val="28"/>
          <w:u w:val="single"/>
        </w:rPr>
        <w:t>.0</w:t>
      </w:r>
      <w:r w:rsidR="00777265">
        <w:rPr>
          <w:rFonts w:ascii="PT Astra Serif" w:hAnsi="PT Astra Serif"/>
          <w:b/>
          <w:bCs/>
          <w:sz w:val="28"/>
          <w:szCs w:val="28"/>
          <w:u w:val="single"/>
        </w:rPr>
        <w:t>7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.2022</w:t>
      </w:r>
    </w:p>
    <w:p w14:paraId="49B09AF2" w14:textId="17350292" w:rsidR="00D14447" w:rsidRDefault="00D14447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17BE784" w14:textId="4CD6C026" w:rsidR="00C07661" w:rsidRPr="006119F5" w:rsidRDefault="00D14447" w:rsidP="00C07661">
      <w:pPr>
        <w:pStyle w:val="a3"/>
        <w:spacing w:before="1"/>
        <w:ind w:left="0" w:right="108" w:firstLine="709"/>
        <w:rPr>
          <w:rFonts w:ascii="PT Astra Serif" w:hAnsi="PT Astra Serif"/>
          <w:b/>
          <w:bCs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>
        <w:rPr>
          <w:rFonts w:ascii="PT Astra Serif" w:hAnsi="PT Astra Serif"/>
          <w:sz w:val="28"/>
          <w:szCs w:val="28"/>
        </w:rPr>
        <w:t>п</w:t>
      </w:r>
      <w:r w:rsidRPr="00D0256F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правительства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Тульской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области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="00211085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от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декабря 2016 г. №608 </w:t>
      </w:r>
      <w:r w:rsidR="00C050D8">
        <w:rPr>
          <w:rFonts w:ascii="PT Astra Serif" w:hAnsi="PT Astra Serif"/>
          <w:sz w:val="28"/>
          <w:szCs w:val="28"/>
        </w:rPr>
        <w:t>«</w:t>
      </w:r>
      <w:r w:rsidRPr="00D0256F">
        <w:rPr>
          <w:rFonts w:ascii="PT Astra Serif" w:hAnsi="PT Astra Serif"/>
          <w:sz w:val="28"/>
          <w:szCs w:val="28"/>
        </w:rPr>
        <w:t xml:space="preserve">О предоставлении отдельным категориям граждан льготы на проезд при осуществлении регулярных перевозок </w:t>
      </w:r>
      <w:r w:rsidR="00211085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по нерегулируемым тарифам по межмуниципальным маршрутам регулярных перевозок на территории Тульской области</w:t>
      </w:r>
      <w:r w:rsidR="00C050D8">
        <w:rPr>
          <w:rFonts w:ascii="PT Astra Serif" w:hAnsi="PT Astra Serif"/>
          <w:sz w:val="28"/>
          <w:szCs w:val="28"/>
        </w:rPr>
        <w:t>»</w:t>
      </w:r>
      <w:r w:rsidR="002F25E3">
        <w:rPr>
          <w:rFonts w:ascii="PT Astra Serif" w:hAnsi="PT Astra Serif"/>
          <w:sz w:val="28"/>
          <w:szCs w:val="28"/>
        </w:rPr>
        <w:t xml:space="preserve"> </w:t>
      </w:r>
      <w:r w:rsidR="00C07661" w:rsidRPr="00D14447">
        <w:rPr>
          <w:rFonts w:ascii="PT Astra Serif" w:hAnsi="PT Astra Serif"/>
          <w:sz w:val="28"/>
          <w:szCs w:val="28"/>
        </w:rPr>
        <w:t>государственн</w:t>
      </w:r>
      <w:r w:rsidR="00C07661">
        <w:rPr>
          <w:rFonts w:ascii="PT Astra Serif" w:hAnsi="PT Astra Serif"/>
          <w:sz w:val="28"/>
          <w:szCs w:val="28"/>
        </w:rPr>
        <w:t>ое</w:t>
      </w:r>
      <w:r w:rsidR="00C07661" w:rsidRPr="00D14447">
        <w:rPr>
          <w:rFonts w:ascii="PT Astra Serif" w:hAnsi="PT Astra Serif"/>
          <w:sz w:val="28"/>
          <w:szCs w:val="28"/>
        </w:rPr>
        <w:t xml:space="preserve"> учреждение Тульской области «Организатор перевозок и навигации» </w:t>
      </w:r>
      <w:r w:rsidR="00C07661" w:rsidRPr="00393459">
        <w:rPr>
          <w:rFonts w:ascii="PT Astra Serif" w:hAnsi="PT Astra Serif"/>
          <w:sz w:val="28"/>
          <w:szCs w:val="28"/>
        </w:rPr>
        <w:t xml:space="preserve">сообщает информацию о заявителях, которым предоставляется субсидия </w:t>
      </w:r>
      <w:r w:rsidR="00211085">
        <w:rPr>
          <w:rFonts w:ascii="PT Astra Serif" w:hAnsi="PT Astra Serif"/>
          <w:sz w:val="28"/>
          <w:szCs w:val="28"/>
        </w:rPr>
        <w:br/>
      </w:r>
      <w:r w:rsidR="00C07661" w:rsidRPr="00393459">
        <w:rPr>
          <w:rFonts w:ascii="PT Astra Serif" w:hAnsi="PT Astra Serif"/>
          <w:sz w:val="28"/>
          <w:szCs w:val="28"/>
        </w:rPr>
        <w:t>на возмещение недополученных доходов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C07661">
        <w:rPr>
          <w:rFonts w:ascii="PT Astra Serif" w:hAnsi="PT Astra Serif"/>
          <w:sz w:val="28"/>
          <w:szCs w:val="28"/>
        </w:rPr>
        <w:t>в связи с предоставлением льгот отдельным категориям граждан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777265">
        <w:rPr>
          <w:rFonts w:ascii="PT Astra Serif" w:hAnsi="PT Astra Serif"/>
          <w:b/>
          <w:bCs/>
          <w:sz w:val="28"/>
          <w:szCs w:val="28"/>
        </w:rPr>
        <w:t>июнь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 xml:space="preserve"> 2022г.</w:t>
      </w:r>
    </w:p>
    <w:p w14:paraId="21ED5D6C" w14:textId="496D8C0B" w:rsidR="0075730D" w:rsidRDefault="0075730D" w:rsidP="0075730D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7322DA8" w14:textId="77777777" w:rsidR="00200DB1" w:rsidRPr="00D0256F" w:rsidRDefault="00200DB1" w:rsidP="00200DB1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62"/>
        <w:gridCol w:w="4451"/>
        <w:gridCol w:w="2090"/>
        <w:gridCol w:w="1642"/>
      </w:tblGrid>
      <w:tr w:rsidR="00C07661" w14:paraId="627C2505" w14:textId="3FCAA418" w:rsidTr="00C07661">
        <w:tc>
          <w:tcPr>
            <w:tcW w:w="1162" w:type="dxa"/>
          </w:tcPr>
          <w:p w14:paraId="41D12F44" w14:textId="585E19F8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451" w:type="dxa"/>
          </w:tcPr>
          <w:p w14:paraId="110F14A1" w14:textId="67353DB2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90" w:type="dxa"/>
          </w:tcPr>
          <w:p w14:paraId="0A971E90" w14:textId="487D25C7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субсидии, руб.</w:t>
            </w:r>
          </w:p>
        </w:tc>
        <w:tc>
          <w:tcPr>
            <w:tcW w:w="1642" w:type="dxa"/>
          </w:tcPr>
          <w:p w14:paraId="5C06105F" w14:textId="64F4737D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и дата соглашения</w:t>
            </w:r>
          </w:p>
        </w:tc>
      </w:tr>
      <w:tr w:rsidR="00C07661" w14:paraId="0B7125D2" w14:textId="6FAEFCAD" w:rsidTr="00C07661">
        <w:tc>
          <w:tcPr>
            <w:tcW w:w="1162" w:type="dxa"/>
          </w:tcPr>
          <w:p w14:paraId="5CE3BDF7" w14:textId="001DE25A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451" w:type="dxa"/>
            <w:vAlign w:val="bottom"/>
          </w:tcPr>
          <w:p w14:paraId="27FBA1C5" w14:textId="15814DEC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ООО Ефремовское ПАТП</w:t>
            </w:r>
          </w:p>
        </w:tc>
        <w:tc>
          <w:tcPr>
            <w:tcW w:w="2090" w:type="dxa"/>
          </w:tcPr>
          <w:p w14:paraId="226FDE37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7B79D1C3" w14:textId="2ED886DD" w:rsidR="00C07661" w:rsidRPr="00C07661" w:rsidRDefault="00777265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77265">
              <w:rPr>
                <w:rFonts w:ascii="PT Astra Serif" w:hAnsi="PT Astra Serif" w:cs="Calibri"/>
                <w:color w:val="000000"/>
                <w:sz w:val="28"/>
                <w:szCs w:val="28"/>
              </w:rPr>
              <w:t>175 420,00</w:t>
            </w:r>
          </w:p>
        </w:tc>
        <w:tc>
          <w:tcPr>
            <w:tcW w:w="1642" w:type="dxa"/>
          </w:tcPr>
          <w:p w14:paraId="272075D4" w14:textId="770C4957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0ABF7054" w14:textId="23551EF5" w:rsidTr="00C07661">
        <w:tc>
          <w:tcPr>
            <w:tcW w:w="1162" w:type="dxa"/>
          </w:tcPr>
          <w:p w14:paraId="13E22993" w14:textId="6D44EA54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451" w:type="dxa"/>
            <w:vAlign w:val="bottom"/>
          </w:tcPr>
          <w:p w14:paraId="6661AE6A" w14:textId="3F4C1A62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Прогресс-АВТО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509A10E8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4C6CF352" w14:textId="3D1AC2FC" w:rsidR="00C07661" w:rsidRPr="00C07661" w:rsidRDefault="00777265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77265">
              <w:rPr>
                <w:rFonts w:ascii="PT Astra Serif" w:hAnsi="PT Astra Serif" w:cs="Calibri"/>
                <w:color w:val="000000"/>
                <w:sz w:val="28"/>
                <w:szCs w:val="28"/>
              </w:rPr>
              <w:t>93 540,50</w:t>
            </w:r>
          </w:p>
        </w:tc>
        <w:tc>
          <w:tcPr>
            <w:tcW w:w="1642" w:type="dxa"/>
          </w:tcPr>
          <w:p w14:paraId="139167C9" w14:textId="5177059E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562BD881" w14:textId="4C474822" w:rsidTr="00C07661">
        <w:tc>
          <w:tcPr>
            <w:tcW w:w="1162" w:type="dxa"/>
          </w:tcPr>
          <w:p w14:paraId="7E41A968" w14:textId="6B1DB53C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451" w:type="dxa"/>
            <w:vAlign w:val="bottom"/>
          </w:tcPr>
          <w:p w14:paraId="380D0549" w14:textId="1FEBE71D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Новомосковская АК 1411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0624EF95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6690A58C" w14:textId="637406DB" w:rsidR="00C07661" w:rsidRPr="00C07661" w:rsidRDefault="00777265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77265">
              <w:rPr>
                <w:rFonts w:ascii="PT Astra Serif" w:hAnsi="PT Astra Serif" w:cs="Calibri"/>
                <w:color w:val="000000"/>
                <w:sz w:val="28"/>
                <w:szCs w:val="28"/>
              </w:rPr>
              <w:t>679 882,50</w:t>
            </w:r>
          </w:p>
        </w:tc>
        <w:tc>
          <w:tcPr>
            <w:tcW w:w="1642" w:type="dxa"/>
          </w:tcPr>
          <w:p w14:paraId="65A73071" w14:textId="53BD9F50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565183B8" w14:textId="59FA5510" w:rsidTr="00C07661">
        <w:tc>
          <w:tcPr>
            <w:tcW w:w="1162" w:type="dxa"/>
          </w:tcPr>
          <w:p w14:paraId="1C58978A" w14:textId="1036FDB1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451" w:type="dxa"/>
            <w:vAlign w:val="bottom"/>
          </w:tcPr>
          <w:p w14:paraId="0DBA3DBC" w14:textId="135B65E8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Кимовское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1012B83D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3CDF1C68" w14:textId="3833C672" w:rsidR="00C07661" w:rsidRPr="00C07661" w:rsidRDefault="00777265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77265">
              <w:rPr>
                <w:rFonts w:ascii="PT Astra Serif" w:hAnsi="PT Astra Serif" w:cs="Calibri"/>
                <w:color w:val="000000"/>
                <w:sz w:val="28"/>
                <w:szCs w:val="28"/>
              </w:rPr>
              <w:t>169 500,50</w:t>
            </w:r>
          </w:p>
        </w:tc>
        <w:tc>
          <w:tcPr>
            <w:tcW w:w="1642" w:type="dxa"/>
          </w:tcPr>
          <w:p w14:paraId="739E23DF" w14:textId="0302312B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678EEDA8" w14:textId="14D312C8" w:rsidTr="00C07661">
        <w:tc>
          <w:tcPr>
            <w:tcW w:w="1162" w:type="dxa"/>
          </w:tcPr>
          <w:p w14:paraId="16FBF981" w14:textId="71402317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451" w:type="dxa"/>
            <w:vAlign w:val="bottom"/>
          </w:tcPr>
          <w:p w14:paraId="5B9F87FA" w14:textId="1013C0BD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Киреевское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675AFF77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123071EB" w14:textId="0FB88962" w:rsidR="00C07661" w:rsidRPr="00C07661" w:rsidRDefault="00777265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77265">
              <w:rPr>
                <w:rFonts w:ascii="PT Astra Serif" w:hAnsi="PT Astra Serif" w:cs="Calibri"/>
                <w:color w:val="000000"/>
                <w:sz w:val="28"/>
                <w:szCs w:val="28"/>
              </w:rPr>
              <w:t>187 751,00</w:t>
            </w:r>
          </w:p>
        </w:tc>
        <w:tc>
          <w:tcPr>
            <w:tcW w:w="1642" w:type="dxa"/>
          </w:tcPr>
          <w:p w14:paraId="0084445F" w14:textId="00E6BD35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от 04.03.2022</w:t>
            </w:r>
          </w:p>
        </w:tc>
      </w:tr>
      <w:tr w:rsidR="00C07661" w14:paraId="6DC5A155" w14:textId="6D3FAF73" w:rsidTr="00C07661">
        <w:tc>
          <w:tcPr>
            <w:tcW w:w="1162" w:type="dxa"/>
          </w:tcPr>
          <w:p w14:paraId="422CC7B5" w14:textId="51CB294C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451" w:type="dxa"/>
            <w:vAlign w:val="bottom"/>
          </w:tcPr>
          <w:p w14:paraId="4AF652E7" w14:textId="79FC2657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Солодкий</w:t>
            </w:r>
            <w:proofErr w:type="spellEnd"/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А.Е.</w:t>
            </w:r>
          </w:p>
        </w:tc>
        <w:tc>
          <w:tcPr>
            <w:tcW w:w="2090" w:type="dxa"/>
          </w:tcPr>
          <w:p w14:paraId="6A3C9C7A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66D75430" w14:textId="041A27CE" w:rsidR="00C07661" w:rsidRPr="00C07661" w:rsidRDefault="00777265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77265">
              <w:rPr>
                <w:rFonts w:ascii="PT Astra Serif" w:hAnsi="PT Astra Serif" w:cs="Calibri"/>
                <w:color w:val="000000"/>
                <w:sz w:val="28"/>
                <w:szCs w:val="28"/>
              </w:rPr>
              <w:t>26 699,00</w:t>
            </w:r>
          </w:p>
        </w:tc>
        <w:tc>
          <w:tcPr>
            <w:tcW w:w="1642" w:type="dxa"/>
          </w:tcPr>
          <w:p w14:paraId="3F3ABECC" w14:textId="54D7D01B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1EBC23A8" w14:textId="4BB66C67" w:rsidTr="00C07661">
        <w:tc>
          <w:tcPr>
            <w:tcW w:w="1162" w:type="dxa"/>
          </w:tcPr>
          <w:p w14:paraId="2E21468E" w14:textId="32B0A48C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451" w:type="dxa"/>
            <w:vAlign w:val="bottom"/>
          </w:tcPr>
          <w:p w14:paraId="4D9C8502" w14:textId="3B23D2B5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Богородицкое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36A654A5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08A78C40" w14:textId="33A74B51" w:rsidR="00C07661" w:rsidRPr="00C07661" w:rsidRDefault="00777265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77265">
              <w:rPr>
                <w:rFonts w:ascii="PT Astra Serif" w:hAnsi="PT Astra Serif" w:cs="Calibri"/>
                <w:color w:val="000000"/>
                <w:sz w:val="28"/>
                <w:szCs w:val="28"/>
              </w:rPr>
              <w:t>258 179,50</w:t>
            </w:r>
          </w:p>
        </w:tc>
        <w:tc>
          <w:tcPr>
            <w:tcW w:w="1642" w:type="dxa"/>
          </w:tcPr>
          <w:p w14:paraId="30699285" w14:textId="3B283CBD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676EDDAA" w14:textId="5D26CFC2" w:rsidTr="00C07661">
        <w:tc>
          <w:tcPr>
            <w:tcW w:w="1162" w:type="dxa"/>
          </w:tcPr>
          <w:p w14:paraId="2BF92A14" w14:textId="233ABF97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451" w:type="dxa"/>
            <w:vAlign w:val="bottom"/>
          </w:tcPr>
          <w:p w14:paraId="10D01CC2" w14:textId="3013F233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Алексинское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4AFDC507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1AEBE9A3" w14:textId="6C96971F" w:rsidR="00C07661" w:rsidRPr="00C07661" w:rsidRDefault="00777265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77265">
              <w:rPr>
                <w:rFonts w:ascii="PT Astra Serif" w:hAnsi="PT Astra Serif" w:cs="Calibri"/>
                <w:color w:val="000000"/>
                <w:sz w:val="28"/>
                <w:szCs w:val="28"/>
              </w:rPr>
              <w:t>230 104,00</w:t>
            </w:r>
          </w:p>
        </w:tc>
        <w:tc>
          <w:tcPr>
            <w:tcW w:w="1642" w:type="dxa"/>
          </w:tcPr>
          <w:p w14:paraId="34FD1E58" w14:textId="0E1F9B69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 от 04.03.2022</w:t>
            </w:r>
          </w:p>
        </w:tc>
      </w:tr>
      <w:tr w:rsidR="00662F58" w14:paraId="73B08C3B" w14:textId="6D81D9C7" w:rsidTr="00C07661">
        <w:tc>
          <w:tcPr>
            <w:tcW w:w="1162" w:type="dxa"/>
          </w:tcPr>
          <w:p w14:paraId="612957F5" w14:textId="5700A566" w:rsidR="00662F58" w:rsidRDefault="00662F58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451" w:type="dxa"/>
            <w:vAlign w:val="bottom"/>
          </w:tcPr>
          <w:p w14:paraId="0A202B52" w14:textId="256588DA" w:rsidR="00662F58" w:rsidRPr="002F25E3" w:rsidRDefault="00662F58" w:rsidP="00662F58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Плавское 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6BBAD966" w14:textId="77777777" w:rsidR="00662F58" w:rsidRDefault="00662F58" w:rsidP="00662F58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0F2AB00D" w14:textId="670A1CA9" w:rsidR="00662F58" w:rsidRPr="00C07661" w:rsidRDefault="00777265" w:rsidP="00662F58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77265">
              <w:rPr>
                <w:rFonts w:ascii="PT Astra Serif" w:hAnsi="PT Astra Serif" w:cs="Calibri"/>
                <w:color w:val="000000"/>
                <w:sz w:val="28"/>
                <w:szCs w:val="28"/>
              </w:rPr>
              <w:t>141 162,00</w:t>
            </w:r>
          </w:p>
        </w:tc>
        <w:tc>
          <w:tcPr>
            <w:tcW w:w="1642" w:type="dxa"/>
          </w:tcPr>
          <w:p w14:paraId="298C8FE5" w14:textId="691415B1" w:rsidR="00662F58" w:rsidRDefault="00662F58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 от 04.03.2022</w:t>
            </w:r>
          </w:p>
        </w:tc>
      </w:tr>
      <w:tr w:rsidR="00662F58" w14:paraId="23D56546" w14:textId="10790D8D" w:rsidTr="00C07661">
        <w:tc>
          <w:tcPr>
            <w:tcW w:w="1162" w:type="dxa"/>
          </w:tcPr>
          <w:p w14:paraId="1047CCC5" w14:textId="77777777" w:rsidR="00777265" w:rsidRDefault="00777265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373260E" w14:textId="3FF760C2" w:rsidR="00662F58" w:rsidRDefault="00662F58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451" w:type="dxa"/>
            <w:vAlign w:val="bottom"/>
          </w:tcPr>
          <w:p w14:paraId="6387A8B9" w14:textId="723AAF35" w:rsidR="00662F58" w:rsidRPr="002F25E3" w:rsidRDefault="00662F58" w:rsidP="00662F58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Автоколонна №1288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142EFCED" w14:textId="77777777" w:rsidR="00662F58" w:rsidRDefault="00662F58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6609F8A" w14:textId="230FB29A" w:rsidR="00662F58" w:rsidRDefault="00777265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77265">
              <w:rPr>
                <w:rFonts w:ascii="PT Astra Serif" w:hAnsi="PT Astra Serif"/>
                <w:sz w:val="28"/>
                <w:szCs w:val="28"/>
              </w:rPr>
              <w:t>180 559,00</w:t>
            </w:r>
          </w:p>
        </w:tc>
        <w:tc>
          <w:tcPr>
            <w:tcW w:w="1642" w:type="dxa"/>
          </w:tcPr>
          <w:p w14:paraId="0F098708" w14:textId="67271AC4" w:rsidR="00662F58" w:rsidRDefault="00662F58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 от 04.03.2022</w:t>
            </w:r>
          </w:p>
        </w:tc>
      </w:tr>
      <w:tr w:rsidR="00662F58" w14:paraId="2F970671" w14:textId="7B8E0935" w:rsidTr="00C07661">
        <w:tc>
          <w:tcPr>
            <w:tcW w:w="1162" w:type="dxa"/>
          </w:tcPr>
          <w:p w14:paraId="3B2140D1" w14:textId="77777777" w:rsidR="00777265" w:rsidRDefault="00777265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7A88AD2" w14:textId="2D875053" w:rsidR="00662F58" w:rsidRDefault="00662F58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451" w:type="dxa"/>
          </w:tcPr>
          <w:p w14:paraId="3D77DF57" w14:textId="77777777" w:rsidR="00662F58" w:rsidRDefault="00662F58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7E252C8" w14:textId="6D99B9C0" w:rsidR="00662F58" w:rsidRPr="002F25E3" w:rsidRDefault="00662F58" w:rsidP="00662F58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«Щекинская А/К 1810»</w:t>
            </w:r>
          </w:p>
        </w:tc>
        <w:tc>
          <w:tcPr>
            <w:tcW w:w="2090" w:type="dxa"/>
          </w:tcPr>
          <w:p w14:paraId="726DDB39" w14:textId="77777777" w:rsidR="00662F58" w:rsidRDefault="00662F58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08EC135" w14:textId="384AD1F2" w:rsidR="00662F58" w:rsidRDefault="00777265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77265">
              <w:rPr>
                <w:rFonts w:ascii="PT Astra Serif" w:hAnsi="PT Astra Serif"/>
                <w:sz w:val="28"/>
                <w:szCs w:val="28"/>
              </w:rPr>
              <w:t>104 221,00</w:t>
            </w:r>
          </w:p>
        </w:tc>
        <w:tc>
          <w:tcPr>
            <w:tcW w:w="1642" w:type="dxa"/>
          </w:tcPr>
          <w:p w14:paraId="13042527" w14:textId="6663A904" w:rsidR="00662F58" w:rsidRPr="00777265" w:rsidRDefault="00662F58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77265">
              <w:rPr>
                <w:rFonts w:ascii="PT Astra Serif" w:hAnsi="PT Astra Serif"/>
                <w:sz w:val="28"/>
                <w:szCs w:val="28"/>
              </w:rPr>
              <w:t>15 от 04.03.2022</w:t>
            </w:r>
          </w:p>
        </w:tc>
      </w:tr>
      <w:tr w:rsidR="00777265" w14:paraId="224C5395" w14:textId="77777777" w:rsidTr="00C07661">
        <w:tc>
          <w:tcPr>
            <w:tcW w:w="1162" w:type="dxa"/>
          </w:tcPr>
          <w:p w14:paraId="408BC00A" w14:textId="77777777" w:rsidR="00777265" w:rsidRDefault="00777265" w:rsidP="007772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D413BE4" w14:textId="05C06267" w:rsidR="00777265" w:rsidRDefault="00777265" w:rsidP="007772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451" w:type="dxa"/>
          </w:tcPr>
          <w:p w14:paraId="79A48B61" w14:textId="77777777" w:rsidR="00777265" w:rsidRDefault="00777265" w:rsidP="007772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AA38A72" w14:textId="43178DB7" w:rsidR="00777265" w:rsidRDefault="00777265" w:rsidP="007772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Тулаавтотранс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7B881AF0" w14:textId="77777777" w:rsidR="00777265" w:rsidRDefault="00777265" w:rsidP="007772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F03117A" w14:textId="157318B8" w:rsidR="00777265" w:rsidRDefault="00777265" w:rsidP="007772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77265">
              <w:rPr>
                <w:rFonts w:ascii="PT Astra Serif" w:hAnsi="PT Astra Serif"/>
                <w:sz w:val="28"/>
                <w:szCs w:val="28"/>
              </w:rPr>
              <w:t>18 947,50</w:t>
            </w:r>
          </w:p>
        </w:tc>
        <w:tc>
          <w:tcPr>
            <w:tcW w:w="1642" w:type="dxa"/>
          </w:tcPr>
          <w:p w14:paraId="13C25BE6" w14:textId="263ECE60" w:rsidR="00777265" w:rsidRPr="00777265" w:rsidRDefault="00777265" w:rsidP="007772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77265">
              <w:rPr>
                <w:rFonts w:ascii="PT Astra Serif" w:hAnsi="PT Astra Serif"/>
                <w:sz w:val="28"/>
                <w:szCs w:val="28"/>
              </w:rPr>
              <w:t>18 от 06.06.2022</w:t>
            </w:r>
          </w:p>
        </w:tc>
      </w:tr>
      <w:tr w:rsidR="00777265" w14:paraId="435D4112" w14:textId="77777777" w:rsidTr="00C07661">
        <w:tc>
          <w:tcPr>
            <w:tcW w:w="1162" w:type="dxa"/>
          </w:tcPr>
          <w:p w14:paraId="2D694D15" w14:textId="77777777" w:rsidR="00777265" w:rsidRDefault="00777265" w:rsidP="007772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232AD83" w14:textId="4C53296E" w:rsidR="00777265" w:rsidRDefault="00777265" w:rsidP="007772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451" w:type="dxa"/>
          </w:tcPr>
          <w:p w14:paraId="3C72A6BB" w14:textId="77777777" w:rsidR="00777265" w:rsidRDefault="00777265" w:rsidP="007772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D3727B2" w14:textId="5C4E3941" w:rsidR="00777265" w:rsidRDefault="00777265" w:rsidP="007772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«Веневское АТП»</w:t>
            </w:r>
          </w:p>
        </w:tc>
        <w:tc>
          <w:tcPr>
            <w:tcW w:w="2090" w:type="dxa"/>
          </w:tcPr>
          <w:p w14:paraId="209DC77E" w14:textId="77777777" w:rsidR="00777265" w:rsidRDefault="00777265" w:rsidP="007772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7FABED7" w14:textId="2F7E700F" w:rsidR="00777265" w:rsidRDefault="00777265" w:rsidP="007772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77265">
              <w:rPr>
                <w:rFonts w:ascii="PT Astra Serif" w:hAnsi="PT Astra Serif"/>
                <w:sz w:val="28"/>
                <w:szCs w:val="28"/>
              </w:rPr>
              <w:t>128 475,50</w:t>
            </w:r>
          </w:p>
        </w:tc>
        <w:tc>
          <w:tcPr>
            <w:tcW w:w="1642" w:type="dxa"/>
          </w:tcPr>
          <w:p w14:paraId="69783384" w14:textId="527FFCE9" w:rsidR="00777265" w:rsidRPr="00777265" w:rsidRDefault="00777265" w:rsidP="007772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77265">
              <w:rPr>
                <w:rFonts w:ascii="PT Astra Serif" w:hAnsi="PT Astra Serif"/>
                <w:sz w:val="28"/>
                <w:szCs w:val="28"/>
              </w:rPr>
              <w:t>19 от 03.06.2022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200DB1"/>
    <w:rsid w:val="00211085"/>
    <w:rsid w:val="002F25E3"/>
    <w:rsid w:val="00315910"/>
    <w:rsid w:val="003917B6"/>
    <w:rsid w:val="003F1812"/>
    <w:rsid w:val="00524E89"/>
    <w:rsid w:val="005F4B6E"/>
    <w:rsid w:val="006119F5"/>
    <w:rsid w:val="00627CF3"/>
    <w:rsid w:val="00662F58"/>
    <w:rsid w:val="0075730D"/>
    <w:rsid w:val="00777265"/>
    <w:rsid w:val="007973A6"/>
    <w:rsid w:val="007A260C"/>
    <w:rsid w:val="009A3FC6"/>
    <w:rsid w:val="00A029A1"/>
    <w:rsid w:val="00AB28AE"/>
    <w:rsid w:val="00B554B3"/>
    <w:rsid w:val="00BA087C"/>
    <w:rsid w:val="00C050D8"/>
    <w:rsid w:val="00C07661"/>
    <w:rsid w:val="00C25A94"/>
    <w:rsid w:val="00CC0800"/>
    <w:rsid w:val="00D14447"/>
    <w:rsid w:val="00D62F51"/>
    <w:rsid w:val="00DD2149"/>
    <w:rsid w:val="00E309A4"/>
    <w:rsid w:val="00F5587D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 Темпус</cp:lastModifiedBy>
  <cp:revision>11</cp:revision>
  <cp:lastPrinted>2022-02-28T11:07:00Z</cp:lastPrinted>
  <dcterms:created xsi:type="dcterms:W3CDTF">2022-03-23T07:17:00Z</dcterms:created>
  <dcterms:modified xsi:type="dcterms:W3CDTF">2022-07-27T12:04:00Z</dcterms:modified>
</cp:coreProperties>
</file>