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6EE57" w14:textId="77777777" w:rsidR="00C6772F" w:rsidRDefault="006E5A50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участников отбора на возмещение недополученных доходов в связи с предоставлением льгот отдельным категориям граждан на проезд при осуществлении регулярных перевозок по нерегулируемым тарифам по </w:t>
      </w:r>
      <w:r>
        <w:rPr>
          <w:rFonts w:ascii="PT Astra Serif" w:hAnsi="PT Astra Serif"/>
          <w:b/>
          <w:sz w:val="28"/>
        </w:rPr>
        <w:t>межмуниципальным маршрутам регулярных перевозок</w:t>
      </w:r>
      <w:r>
        <w:rPr>
          <w:rFonts w:ascii="PT Astra Serif" w:hAnsi="PT Astra Serif"/>
          <w:b/>
          <w:sz w:val="28"/>
        </w:rPr>
        <w:br/>
        <w:t xml:space="preserve"> на территории Тульской области</w:t>
      </w:r>
    </w:p>
    <w:p w14:paraId="7C824F7A" w14:textId="77777777" w:rsidR="00C6772F" w:rsidRDefault="006E5A50">
      <w:pPr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г. Тула </w:t>
      </w:r>
      <w:r>
        <w:rPr>
          <w:rFonts w:ascii="PT Astra Serif" w:hAnsi="PT Astra Serif"/>
          <w:b/>
          <w:sz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/>
          <w:sz w:val="28"/>
          <w:u w:val="single"/>
        </w:rPr>
        <w:t>02.04.2024</w:t>
      </w:r>
    </w:p>
    <w:p w14:paraId="2E2FED4A" w14:textId="77777777" w:rsidR="00C6772F" w:rsidRDefault="00C6772F">
      <w:pPr>
        <w:jc w:val="center"/>
        <w:rPr>
          <w:rFonts w:ascii="PT Astra Serif" w:hAnsi="PT Astra Serif"/>
          <w:b/>
          <w:sz w:val="28"/>
        </w:rPr>
      </w:pPr>
    </w:p>
    <w:p w14:paraId="7FAEEDFF" w14:textId="77777777" w:rsidR="00C6772F" w:rsidRDefault="006E5A50">
      <w:pPr>
        <w:pStyle w:val="a3"/>
        <w:spacing w:before="1"/>
        <w:ind w:left="0" w:right="108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</w:t>
      </w:r>
      <w:r>
        <w:rPr>
          <w:rFonts w:ascii="PT Astra Serif" w:hAnsi="PT Astra Serif"/>
          <w:sz w:val="28"/>
        </w:rPr>
        <w:t>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22 декабря 2016 г. №608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 (далее – Поря</w:t>
      </w:r>
      <w:r>
        <w:rPr>
          <w:rFonts w:ascii="PT Astra Serif" w:hAnsi="PT Astra Serif"/>
          <w:sz w:val="28"/>
        </w:rPr>
        <w:t xml:space="preserve">док) государственным учреждением Тульской области «Организатор перевозок </w:t>
      </w:r>
      <w:r>
        <w:rPr>
          <w:rFonts w:ascii="PT Astra Serif" w:hAnsi="PT Astra Serif"/>
          <w:sz w:val="28"/>
        </w:rPr>
        <w:br/>
        <w:t xml:space="preserve">и навигации» 02.04.2024 в 12-00 по адресу: </w:t>
      </w:r>
      <w:r>
        <w:rPr>
          <w:rFonts w:ascii="PT Astra Serif" w:hAnsi="PT Astra Serif"/>
          <w:sz w:val="28"/>
          <w:highlight w:val="white"/>
        </w:rPr>
        <w:t xml:space="preserve">300025, </w:t>
      </w:r>
      <w:r>
        <w:rPr>
          <w:rFonts w:ascii="PT Astra Serif" w:hAnsi="PT Astra Serif"/>
          <w:sz w:val="28"/>
        </w:rPr>
        <w:t xml:space="preserve">г. Тула, </w:t>
      </w:r>
      <w:r>
        <w:rPr>
          <w:rFonts w:ascii="PT Astra Serif" w:hAnsi="PT Astra Serif"/>
          <w:sz w:val="28"/>
          <w:highlight w:val="white"/>
        </w:rPr>
        <w:t>Проспект Ленина, д. 102Б</w:t>
      </w:r>
      <w:r>
        <w:rPr>
          <w:rFonts w:ascii="PT Astra Serif" w:hAnsi="PT Astra Serif"/>
          <w:sz w:val="28"/>
        </w:rPr>
        <w:t xml:space="preserve"> проведено заседание комиссии по рассмотрению заявок участников отбора на возмещение недополученны</w:t>
      </w:r>
      <w:r>
        <w:rPr>
          <w:rFonts w:ascii="PT Astra Serif" w:hAnsi="PT Astra Serif"/>
          <w:sz w:val="28"/>
        </w:rPr>
        <w:t>х доходов в связи с предоставлением льгот отдельным категориям граждан на проезд.</w:t>
      </w:r>
    </w:p>
    <w:p w14:paraId="74ED3FBA" w14:textId="77777777" w:rsidR="00C6772F" w:rsidRDefault="006E5A50">
      <w:pPr>
        <w:pStyle w:val="a3"/>
        <w:spacing w:before="1"/>
        <w:ind w:left="0" w:right="108" w:firstLine="709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Рассмотрена заявка 1 организации, принявшей участие в отборе, который проходил в период </w:t>
      </w:r>
      <w:r>
        <w:rPr>
          <w:rFonts w:ascii="PT Astra Serif" w:hAnsi="PT Astra Serif"/>
          <w:b/>
          <w:sz w:val="28"/>
        </w:rPr>
        <w:t>с 15.03.2024 по 26.03.2024:</w:t>
      </w:r>
    </w:p>
    <w:p w14:paraId="4CB2B895" w14:textId="77777777" w:rsidR="00C6772F" w:rsidRDefault="00C6772F">
      <w:pPr>
        <w:pStyle w:val="a3"/>
        <w:spacing w:before="1"/>
        <w:ind w:left="0" w:right="108" w:firstLine="709"/>
        <w:rPr>
          <w:rFonts w:ascii="PT Astra Serif" w:hAnsi="PT Astra Serif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938"/>
      </w:tblGrid>
      <w:tr w:rsidR="00C6772F" w14:paraId="7CC387EE" w14:textId="77777777">
        <w:tc>
          <w:tcPr>
            <w:tcW w:w="1129" w:type="dxa"/>
          </w:tcPr>
          <w:p w14:paraId="7F600943" w14:textId="77777777" w:rsidR="00C6772F" w:rsidRDefault="006E5A50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w="7938" w:type="dxa"/>
          </w:tcPr>
          <w:p w14:paraId="22504714" w14:textId="77777777" w:rsidR="00C6772F" w:rsidRDefault="006E5A50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организации</w:t>
            </w:r>
          </w:p>
        </w:tc>
      </w:tr>
      <w:tr w:rsidR="00C6772F" w14:paraId="4C657BB4" w14:textId="77777777">
        <w:tc>
          <w:tcPr>
            <w:tcW w:w="1129" w:type="dxa"/>
          </w:tcPr>
          <w:p w14:paraId="7442A21B" w14:textId="77777777" w:rsidR="00C6772F" w:rsidRDefault="006E5A50" w:rsidP="006E5A50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B51CE56" w14:textId="77777777" w:rsidR="00C6772F" w:rsidRDefault="006E5A50" w:rsidP="006E5A50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8"/>
              </w:rPr>
              <w:t>Солодкий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Алексей Евг</w:t>
            </w:r>
            <w:r>
              <w:rPr>
                <w:rFonts w:ascii="PT Astra Serif" w:hAnsi="PT Astra Serif"/>
                <w:sz w:val="28"/>
              </w:rPr>
              <w:t>еньевич</w:t>
            </w:r>
          </w:p>
        </w:tc>
      </w:tr>
    </w:tbl>
    <w:p w14:paraId="6C4786A6" w14:textId="77777777" w:rsidR="00C6772F" w:rsidRDefault="00C6772F">
      <w:pPr>
        <w:pStyle w:val="a3"/>
        <w:spacing w:before="1"/>
        <w:ind w:left="0" w:right="108" w:firstLine="709"/>
        <w:rPr>
          <w:rFonts w:ascii="PT Astra Serif" w:hAnsi="PT Astra Serif"/>
          <w:sz w:val="28"/>
        </w:rPr>
      </w:pPr>
    </w:p>
    <w:p w14:paraId="0F057B7B" w14:textId="77777777" w:rsidR="00C6772F" w:rsidRDefault="006E5A50">
      <w:pPr>
        <w:widowControl w:val="0"/>
        <w:spacing w:before="1" w:after="0" w:line="240" w:lineRule="auto"/>
        <w:ind w:right="108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Наименование участников отбора, с которыми по итогам рассмотрения заявки (на предмет </w:t>
      </w:r>
      <w:r>
        <w:rPr>
          <w:rFonts w:ascii="PT Astra Serif" w:hAnsi="PT Astra Serif"/>
          <w:sz w:val="28"/>
        </w:rPr>
        <w:t>соответствия участника отбора критериям и требованиям, установленным п. 10 Порядка) заключается соглашение о предоставлении субсидии на возмещение недополученных доходов, возникающих в результате предоставления отдельным категориям граждан льготы на проезд</w:t>
      </w:r>
      <w:r>
        <w:rPr>
          <w:rFonts w:ascii="PT Astra Serif" w:hAnsi="PT Astra Serif"/>
          <w:sz w:val="28"/>
        </w:rPr>
        <w:t xml:space="preserve"> при осуществлении регулярных перевозок по нерегулируемым тарифам по межмуниципальным маршрутам регулярных перевозок на территории Тульской области, в соответствии с пунктом 23 Порядка и размер предоставляемой ему субсидии:</w:t>
      </w:r>
    </w:p>
    <w:p w14:paraId="605EC3D2" w14:textId="77777777" w:rsidR="00C6772F" w:rsidRDefault="00C6772F">
      <w:pPr>
        <w:widowControl w:val="0"/>
        <w:spacing w:before="1" w:after="0" w:line="240" w:lineRule="auto"/>
        <w:ind w:right="108" w:firstLine="709"/>
        <w:jc w:val="both"/>
        <w:rPr>
          <w:rFonts w:ascii="PT Astra Serif" w:hAnsi="PT Astra Serif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497"/>
        <w:gridCol w:w="3719"/>
      </w:tblGrid>
      <w:tr w:rsidR="00C6772F" w14:paraId="69AED07D" w14:textId="77777777" w:rsidTr="006E5A50">
        <w:tc>
          <w:tcPr>
            <w:tcW w:w="1129" w:type="dxa"/>
          </w:tcPr>
          <w:p w14:paraId="2E8B3A96" w14:textId="77777777" w:rsidR="00C6772F" w:rsidRDefault="006E5A50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w="4497" w:type="dxa"/>
            <w:tcBorders>
              <w:bottom w:val="single" w:sz="4" w:space="0" w:color="000000"/>
            </w:tcBorders>
          </w:tcPr>
          <w:p w14:paraId="2E536A87" w14:textId="77777777" w:rsidR="00C6772F" w:rsidRDefault="006E5A50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организации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 w14:paraId="512A954F" w14:textId="77777777" w:rsidR="00C6772F" w:rsidRDefault="006E5A50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 предоставляемой субсидии, руб.</w:t>
            </w:r>
          </w:p>
        </w:tc>
      </w:tr>
      <w:tr w:rsidR="00C6772F" w14:paraId="47D2FF11" w14:textId="77777777" w:rsidTr="006E5A50">
        <w:tc>
          <w:tcPr>
            <w:tcW w:w="1129" w:type="dxa"/>
          </w:tcPr>
          <w:p w14:paraId="72812E9D" w14:textId="77777777" w:rsidR="00C6772F" w:rsidRDefault="006E5A50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629C1" w14:textId="77777777" w:rsidR="00C6772F" w:rsidRDefault="006E5A50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8"/>
              </w:rPr>
              <w:t>Солодкий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Алексей Евгеньевич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DCC087" w14:textId="77777777" w:rsidR="00C6772F" w:rsidRDefault="006E5A50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121 315,00</w:t>
            </w:r>
          </w:p>
        </w:tc>
      </w:tr>
    </w:tbl>
    <w:p w14:paraId="04900B1E" w14:textId="77777777" w:rsidR="00C6772F" w:rsidRDefault="00C6772F">
      <w:pPr>
        <w:pStyle w:val="a3"/>
        <w:spacing w:before="1"/>
        <w:ind w:left="0" w:right="108" w:firstLine="709"/>
      </w:pPr>
      <w:bookmarkStart w:id="0" w:name="_GoBack"/>
      <w:bookmarkEnd w:id="0"/>
    </w:p>
    <w:sectPr w:rsidR="00C6772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2F"/>
    <w:rsid w:val="006E5A50"/>
    <w:rsid w:val="00C6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29F5"/>
  <w15:docId w15:val="{219DED63-3C30-457E-AF23-E8C0E672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widowControl w:val="0"/>
      <w:spacing w:after="0" w:line="240" w:lineRule="auto"/>
      <w:ind w:left="102" w:firstLine="707"/>
      <w:jc w:val="both"/>
    </w:pPr>
    <w:rPr>
      <w:rFonts w:ascii="Times New Roman" w:hAnsi="Times New Roman"/>
      <w:sz w:val="26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2024-04-01T06:50:00Z</dcterms:created>
  <dcterms:modified xsi:type="dcterms:W3CDTF">2024-04-01T06:51:00Z</dcterms:modified>
</cp:coreProperties>
</file>