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46ECF" w14:textId="5A541CF1" w:rsidR="001D2251" w:rsidRPr="00B90887" w:rsidRDefault="00FA0062" w:rsidP="00B53924">
      <w:pPr>
        <w:pStyle w:val="10"/>
        <w:spacing w:before="76"/>
        <w:ind w:right="874"/>
        <w:rPr>
          <w:rFonts w:ascii="PT Astra Serif" w:hAnsi="PT Astra Serif"/>
          <w:b w:val="0"/>
          <w:sz w:val="28"/>
          <w:szCs w:val="28"/>
        </w:rPr>
      </w:pPr>
      <w:r w:rsidRPr="00B90887">
        <w:rPr>
          <w:rFonts w:ascii="PT Astra Serif" w:hAnsi="PT Astra Serif"/>
          <w:sz w:val="28"/>
          <w:szCs w:val="28"/>
        </w:rPr>
        <w:t>Объявление</w:t>
      </w:r>
      <w:r w:rsidRPr="00B90887">
        <w:rPr>
          <w:rFonts w:ascii="PT Astra Serif" w:hAnsi="PT Astra Serif"/>
          <w:spacing w:val="-14"/>
          <w:sz w:val="28"/>
          <w:szCs w:val="28"/>
        </w:rPr>
        <w:t xml:space="preserve"> </w:t>
      </w:r>
      <w:r w:rsidRPr="00B90887">
        <w:rPr>
          <w:rFonts w:ascii="PT Astra Serif" w:hAnsi="PT Astra Serif"/>
          <w:sz w:val="28"/>
          <w:szCs w:val="28"/>
        </w:rPr>
        <w:t>о</w:t>
      </w:r>
      <w:r w:rsidRPr="00B90887">
        <w:rPr>
          <w:rFonts w:ascii="PT Astra Serif" w:hAnsi="PT Astra Serif"/>
          <w:spacing w:val="-14"/>
          <w:sz w:val="28"/>
          <w:szCs w:val="28"/>
        </w:rPr>
        <w:t xml:space="preserve"> </w:t>
      </w:r>
      <w:r w:rsidRPr="00B90887">
        <w:rPr>
          <w:rFonts w:ascii="PT Astra Serif" w:hAnsi="PT Astra Serif"/>
          <w:sz w:val="28"/>
          <w:szCs w:val="28"/>
        </w:rPr>
        <w:t>проведении</w:t>
      </w:r>
      <w:r w:rsidRPr="00B90887">
        <w:rPr>
          <w:rFonts w:ascii="PT Astra Serif" w:hAnsi="PT Astra Serif"/>
          <w:spacing w:val="-13"/>
          <w:sz w:val="28"/>
          <w:szCs w:val="28"/>
        </w:rPr>
        <w:t xml:space="preserve"> </w:t>
      </w:r>
      <w:r w:rsidRPr="00B90887">
        <w:rPr>
          <w:rFonts w:ascii="PT Astra Serif" w:hAnsi="PT Astra Serif"/>
          <w:sz w:val="28"/>
          <w:szCs w:val="28"/>
        </w:rPr>
        <w:t>отбора</w:t>
      </w:r>
      <w:r w:rsidRPr="00B90887">
        <w:rPr>
          <w:rFonts w:ascii="PT Astra Serif" w:hAnsi="PT Astra Serif"/>
          <w:spacing w:val="-12"/>
          <w:sz w:val="28"/>
          <w:szCs w:val="28"/>
        </w:rPr>
        <w:t xml:space="preserve"> </w:t>
      </w:r>
      <w:r w:rsidRPr="00B90887">
        <w:rPr>
          <w:rFonts w:ascii="PT Astra Serif" w:hAnsi="PT Astra Serif"/>
          <w:sz w:val="28"/>
          <w:szCs w:val="28"/>
        </w:rPr>
        <w:t>получателей</w:t>
      </w:r>
      <w:r w:rsidRPr="00B90887">
        <w:rPr>
          <w:rFonts w:ascii="PT Astra Serif" w:hAnsi="PT Astra Serif"/>
          <w:spacing w:val="-14"/>
          <w:sz w:val="28"/>
          <w:szCs w:val="28"/>
        </w:rPr>
        <w:t xml:space="preserve"> </w:t>
      </w:r>
      <w:bookmarkStart w:id="0" w:name="_Hlk89884700"/>
      <w:r w:rsidRPr="00B90887">
        <w:rPr>
          <w:rFonts w:ascii="PT Astra Serif" w:hAnsi="PT Astra Serif"/>
          <w:spacing w:val="-2"/>
          <w:sz w:val="28"/>
          <w:szCs w:val="28"/>
        </w:rPr>
        <w:t>субсидий</w:t>
      </w:r>
      <w:r w:rsidR="00F43D85" w:rsidRPr="00B90887">
        <w:rPr>
          <w:rFonts w:ascii="PT Astra Serif" w:hAnsi="PT Astra Serif"/>
          <w:spacing w:val="-2"/>
          <w:sz w:val="28"/>
          <w:szCs w:val="28"/>
        </w:rPr>
        <w:t xml:space="preserve"> из бюджета Тульской области организациям, осуществляющим пассажирские перевозки </w:t>
      </w:r>
      <w:r w:rsidR="00822294">
        <w:rPr>
          <w:rFonts w:ascii="PT Astra Serif" w:hAnsi="PT Astra Serif"/>
          <w:spacing w:val="-2"/>
          <w:sz w:val="28"/>
          <w:szCs w:val="28"/>
        </w:rPr>
        <w:t>общественным транспортом на возмещение недополученных доходов в связи с реализацией Закона Тульской области «Об образовании»</w:t>
      </w:r>
    </w:p>
    <w:bookmarkEnd w:id="0"/>
    <w:p w14:paraId="1DABA4B6" w14:textId="77777777" w:rsidR="001D2251" w:rsidRPr="00124D64" w:rsidRDefault="001D2251">
      <w:pPr>
        <w:pStyle w:val="a3"/>
        <w:spacing w:before="3"/>
        <w:ind w:left="0" w:firstLine="0"/>
        <w:jc w:val="left"/>
        <w:rPr>
          <w:rFonts w:ascii="PT Astra Serif" w:hAnsi="PT Astra Serif"/>
          <w:sz w:val="28"/>
          <w:szCs w:val="28"/>
          <w:lang w:eastAsia="ru-RU"/>
        </w:rPr>
      </w:pPr>
    </w:p>
    <w:p w14:paraId="02543093" w14:textId="5B4201BC" w:rsidR="00804F96" w:rsidRPr="00B90887" w:rsidRDefault="00190674" w:rsidP="00804F96">
      <w:pPr>
        <w:pStyle w:val="ConsPlusNormal"/>
        <w:ind w:firstLine="540"/>
        <w:jc w:val="both"/>
        <w:rPr>
          <w:rFonts w:ascii="PT Astra Serif" w:hAnsi="PT Astra Serif" w:cs="Times New Roman"/>
          <w:sz w:val="28"/>
          <w:szCs w:val="28"/>
        </w:rPr>
      </w:pPr>
      <w:r w:rsidRPr="00B90887">
        <w:rPr>
          <w:rFonts w:ascii="PT Astra Serif" w:hAnsi="PT Astra Serif" w:cs="Times New Roman"/>
          <w:sz w:val="28"/>
          <w:szCs w:val="28"/>
        </w:rPr>
        <w:t>В</w:t>
      </w:r>
      <w:r w:rsidRPr="00124D64">
        <w:rPr>
          <w:rFonts w:ascii="PT Astra Serif" w:hAnsi="PT Astra Serif" w:cs="Times New Roman"/>
          <w:sz w:val="28"/>
          <w:szCs w:val="28"/>
        </w:rPr>
        <w:t xml:space="preserve"> соответствии</w:t>
      </w:r>
      <w:r w:rsidR="00FA0062" w:rsidRPr="00124D64">
        <w:rPr>
          <w:rFonts w:ascii="PT Astra Serif" w:hAnsi="PT Astra Serif" w:cs="Times New Roman"/>
          <w:sz w:val="28"/>
          <w:szCs w:val="28"/>
        </w:rPr>
        <w:t xml:space="preserve"> </w:t>
      </w:r>
      <w:r w:rsidR="00FA0062" w:rsidRPr="00B90887">
        <w:rPr>
          <w:rFonts w:ascii="PT Astra Serif" w:hAnsi="PT Astra Serif" w:cs="Times New Roman"/>
          <w:sz w:val="28"/>
          <w:szCs w:val="28"/>
        </w:rPr>
        <w:t>с</w:t>
      </w:r>
      <w:r w:rsidR="00FA0062" w:rsidRPr="00124D64">
        <w:rPr>
          <w:rFonts w:ascii="PT Astra Serif" w:hAnsi="PT Astra Serif" w:cs="Times New Roman"/>
          <w:sz w:val="28"/>
          <w:szCs w:val="28"/>
        </w:rPr>
        <w:t xml:space="preserve"> </w:t>
      </w:r>
      <w:r w:rsidR="00BB36B6">
        <w:rPr>
          <w:rFonts w:ascii="PT Astra Serif" w:hAnsi="PT Astra Serif" w:cs="Times New Roman"/>
          <w:sz w:val="28"/>
          <w:szCs w:val="28"/>
        </w:rPr>
        <w:t>п</w:t>
      </w:r>
      <w:r w:rsidR="00FA0062" w:rsidRPr="00B90887">
        <w:rPr>
          <w:rFonts w:ascii="PT Astra Serif" w:hAnsi="PT Astra Serif" w:cs="Times New Roman"/>
          <w:sz w:val="28"/>
          <w:szCs w:val="28"/>
        </w:rPr>
        <w:t>остановлением</w:t>
      </w:r>
      <w:r w:rsidR="00FA0062" w:rsidRPr="00124D64">
        <w:rPr>
          <w:rFonts w:ascii="PT Astra Serif" w:hAnsi="PT Astra Serif" w:cs="Times New Roman"/>
          <w:sz w:val="28"/>
          <w:szCs w:val="28"/>
        </w:rPr>
        <w:t xml:space="preserve"> </w:t>
      </w:r>
      <w:r w:rsidR="00FA0062" w:rsidRPr="00B90887">
        <w:rPr>
          <w:rFonts w:ascii="PT Astra Serif" w:hAnsi="PT Astra Serif" w:cs="Times New Roman"/>
          <w:sz w:val="28"/>
          <w:szCs w:val="28"/>
        </w:rPr>
        <w:t>правительства</w:t>
      </w:r>
      <w:r w:rsidR="00FA0062" w:rsidRPr="00B90887">
        <w:rPr>
          <w:rFonts w:ascii="PT Astra Serif" w:hAnsi="PT Astra Serif" w:cs="Times New Roman"/>
          <w:spacing w:val="40"/>
          <w:sz w:val="28"/>
          <w:szCs w:val="28"/>
        </w:rPr>
        <w:t xml:space="preserve"> </w:t>
      </w:r>
      <w:r w:rsidR="00FA0062" w:rsidRPr="00B90887">
        <w:rPr>
          <w:rFonts w:ascii="PT Astra Serif" w:hAnsi="PT Astra Serif" w:cs="Times New Roman"/>
          <w:sz w:val="28"/>
          <w:szCs w:val="28"/>
        </w:rPr>
        <w:t>Тульской</w:t>
      </w:r>
      <w:r w:rsidR="00FA0062" w:rsidRPr="00B90887">
        <w:rPr>
          <w:rFonts w:ascii="PT Astra Serif" w:hAnsi="PT Astra Serif" w:cs="Times New Roman"/>
          <w:spacing w:val="40"/>
          <w:sz w:val="28"/>
          <w:szCs w:val="28"/>
        </w:rPr>
        <w:t xml:space="preserve"> </w:t>
      </w:r>
      <w:r w:rsidR="00FA0062" w:rsidRPr="00B90887">
        <w:rPr>
          <w:rFonts w:ascii="PT Astra Serif" w:hAnsi="PT Astra Serif" w:cs="Times New Roman"/>
          <w:sz w:val="28"/>
          <w:szCs w:val="28"/>
        </w:rPr>
        <w:t>области</w:t>
      </w:r>
      <w:r w:rsidR="00FA0062" w:rsidRPr="00B90887">
        <w:rPr>
          <w:rFonts w:ascii="PT Astra Serif" w:hAnsi="PT Astra Serif" w:cs="Times New Roman"/>
          <w:spacing w:val="80"/>
          <w:sz w:val="28"/>
          <w:szCs w:val="28"/>
        </w:rPr>
        <w:t xml:space="preserve"> </w:t>
      </w:r>
      <w:r w:rsidR="00BB36B6">
        <w:rPr>
          <w:rFonts w:ascii="PT Astra Serif" w:hAnsi="PT Astra Serif" w:cs="Times New Roman"/>
          <w:spacing w:val="80"/>
          <w:sz w:val="28"/>
          <w:szCs w:val="28"/>
        </w:rPr>
        <w:br/>
      </w:r>
      <w:r w:rsidR="00FA0062" w:rsidRPr="00B90887">
        <w:rPr>
          <w:rFonts w:ascii="PT Astra Serif" w:hAnsi="PT Astra Serif" w:cs="Times New Roman"/>
          <w:sz w:val="28"/>
          <w:szCs w:val="28"/>
        </w:rPr>
        <w:t>от</w:t>
      </w:r>
      <w:r w:rsidR="00FA0062" w:rsidRPr="00B90887">
        <w:rPr>
          <w:rFonts w:ascii="PT Astra Serif" w:hAnsi="PT Astra Serif" w:cs="Times New Roman"/>
          <w:spacing w:val="-3"/>
          <w:sz w:val="28"/>
          <w:szCs w:val="28"/>
        </w:rPr>
        <w:t xml:space="preserve"> </w:t>
      </w:r>
      <w:r w:rsidR="00BD0E48" w:rsidRPr="00B90887">
        <w:rPr>
          <w:rFonts w:ascii="PT Astra Serif" w:hAnsi="PT Astra Serif" w:cs="Times New Roman"/>
          <w:sz w:val="28"/>
          <w:szCs w:val="28"/>
        </w:rPr>
        <w:t>2</w:t>
      </w:r>
      <w:r w:rsidR="00BE2C11">
        <w:rPr>
          <w:rFonts w:ascii="PT Astra Serif" w:hAnsi="PT Astra Serif" w:cs="Times New Roman"/>
          <w:sz w:val="28"/>
          <w:szCs w:val="28"/>
        </w:rPr>
        <w:t xml:space="preserve">6 </w:t>
      </w:r>
      <w:r w:rsidR="00BD0E48" w:rsidRPr="00B90887">
        <w:rPr>
          <w:rFonts w:ascii="PT Astra Serif" w:hAnsi="PT Astra Serif" w:cs="Times New Roman"/>
          <w:sz w:val="28"/>
          <w:szCs w:val="28"/>
        </w:rPr>
        <w:t>декабря 2016 г. №</w:t>
      </w:r>
      <w:r w:rsidR="00BE2C11">
        <w:rPr>
          <w:rFonts w:ascii="PT Astra Serif" w:hAnsi="PT Astra Serif" w:cs="Times New Roman"/>
          <w:sz w:val="28"/>
          <w:szCs w:val="28"/>
        </w:rPr>
        <w:t xml:space="preserve"> 632</w:t>
      </w:r>
      <w:r w:rsidR="00BD0E48" w:rsidRPr="00B90887">
        <w:rPr>
          <w:rFonts w:ascii="PT Astra Serif" w:hAnsi="PT Astra Serif" w:cs="Times New Roman"/>
          <w:sz w:val="28"/>
          <w:szCs w:val="28"/>
        </w:rPr>
        <w:t xml:space="preserve"> </w:t>
      </w:r>
      <w:r w:rsidR="00505194">
        <w:rPr>
          <w:rFonts w:ascii="PT Astra Serif" w:hAnsi="PT Astra Serif" w:cs="Times New Roman"/>
          <w:sz w:val="28"/>
          <w:szCs w:val="28"/>
        </w:rPr>
        <w:t xml:space="preserve">«Об утверждении порядков предоставления </w:t>
      </w:r>
      <w:r w:rsidR="00BB36B6">
        <w:rPr>
          <w:rFonts w:ascii="PT Astra Serif" w:hAnsi="PT Astra Serif" w:cs="Times New Roman"/>
          <w:sz w:val="28"/>
          <w:szCs w:val="28"/>
        </w:rPr>
        <w:br/>
      </w:r>
      <w:r w:rsidR="00505194">
        <w:rPr>
          <w:rFonts w:ascii="PT Astra Serif" w:hAnsi="PT Astra Serif" w:cs="Times New Roman"/>
          <w:sz w:val="28"/>
          <w:szCs w:val="28"/>
        </w:rPr>
        <w:t xml:space="preserve">из бюджета Тульской области субсидий организациям, осуществляющим пассажирские перевозки общественным транспортом, на возмещение недополученных доходов в связи с реализацией Закона Тульской области </w:t>
      </w:r>
      <w:r w:rsidR="00C1739B">
        <w:rPr>
          <w:rFonts w:ascii="PT Astra Serif" w:hAnsi="PT Astra Serif" w:cs="Times New Roman"/>
          <w:sz w:val="28"/>
          <w:szCs w:val="28"/>
        </w:rPr>
        <w:br/>
      </w:r>
      <w:r w:rsidR="00505194">
        <w:rPr>
          <w:rFonts w:ascii="PT Astra Serif" w:hAnsi="PT Astra Serif" w:cs="Times New Roman"/>
          <w:sz w:val="28"/>
          <w:szCs w:val="28"/>
        </w:rPr>
        <w:t>«Об образовании»</w:t>
      </w:r>
      <w:r w:rsidR="005555EB" w:rsidRPr="00B90887">
        <w:rPr>
          <w:rFonts w:ascii="PT Astra Serif" w:hAnsi="PT Astra Serif" w:cs="Times New Roman"/>
          <w:sz w:val="28"/>
          <w:szCs w:val="28"/>
        </w:rPr>
        <w:t xml:space="preserve"> и основываясь на утвержденн</w:t>
      </w:r>
      <w:r w:rsidR="00A62901">
        <w:rPr>
          <w:rFonts w:ascii="PT Astra Serif" w:hAnsi="PT Astra Serif" w:cs="Times New Roman"/>
          <w:sz w:val="28"/>
          <w:szCs w:val="28"/>
        </w:rPr>
        <w:t>ыми</w:t>
      </w:r>
      <w:r w:rsidR="005555EB" w:rsidRPr="00B90887">
        <w:rPr>
          <w:rFonts w:ascii="PT Astra Serif" w:hAnsi="PT Astra Serif" w:cs="Times New Roman"/>
          <w:sz w:val="28"/>
          <w:szCs w:val="28"/>
        </w:rPr>
        <w:t xml:space="preserve"> </w:t>
      </w:r>
      <w:r w:rsidR="00C0296A" w:rsidRPr="00B90887">
        <w:rPr>
          <w:rFonts w:ascii="PT Astra Serif" w:hAnsi="PT Astra Serif" w:cs="Times New Roman"/>
          <w:sz w:val="28"/>
          <w:szCs w:val="28"/>
        </w:rPr>
        <w:t xml:space="preserve">указанным </w:t>
      </w:r>
      <w:r w:rsidR="00BB36B6">
        <w:rPr>
          <w:rFonts w:ascii="PT Astra Serif" w:hAnsi="PT Astra Serif" w:cs="Times New Roman"/>
          <w:sz w:val="28"/>
          <w:szCs w:val="28"/>
        </w:rPr>
        <w:t>п</w:t>
      </w:r>
      <w:r w:rsidR="005555EB" w:rsidRPr="00B90887">
        <w:rPr>
          <w:rFonts w:ascii="PT Astra Serif" w:hAnsi="PT Astra Serif" w:cs="Times New Roman"/>
          <w:sz w:val="28"/>
          <w:szCs w:val="28"/>
        </w:rPr>
        <w:t xml:space="preserve">остановлением </w:t>
      </w:r>
      <w:bookmarkStart w:id="1" w:name="_Hlk90377333"/>
      <w:r w:rsidR="005555EB" w:rsidRPr="00B90887">
        <w:rPr>
          <w:rFonts w:ascii="PT Astra Serif" w:hAnsi="PT Astra Serif" w:cs="Times New Roman"/>
          <w:sz w:val="28"/>
          <w:szCs w:val="28"/>
        </w:rPr>
        <w:t>«</w:t>
      </w:r>
      <w:r w:rsidRPr="00B90887">
        <w:rPr>
          <w:rFonts w:ascii="PT Astra Serif" w:hAnsi="PT Astra Serif" w:cs="Times New Roman"/>
          <w:sz w:val="28"/>
          <w:szCs w:val="28"/>
        </w:rPr>
        <w:t>Порядк</w:t>
      </w:r>
      <w:r w:rsidR="005555EB" w:rsidRPr="00B90887">
        <w:rPr>
          <w:rFonts w:ascii="PT Astra Serif" w:hAnsi="PT Astra Serif" w:cs="Times New Roman"/>
          <w:sz w:val="28"/>
          <w:szCs w:val="28"/>
        </w:rPr>
        <w:t>е</w:t>
      </w:r>
      <w:r w:rsidRPr="00B90887">
        <w:rPr>
          <w:rFonts w:ascii="PT Astra Serif" w:hAnsi="PT Astra Serif" w:cs="Times New Roman"/>
          <w:sz w:val="28"/>
          <w:szCs w:val="28"/>
        </w:rPr>
        <w:t xml:space="preserve"> пред</w:t>
      </w:r>
      <w:r w:rsidR="005555EB" w:rsidRPr="00B90887">
        <w:rPr>
          <w:rFonts w:ascii="PT Astra Serif" w:hAnsi="PT Astra Serif" w:cs="Times New Roman"/>
          <w:sz w:val="28"/>
          <w:szCs w:val="28"/>
        </w:rPr>
        <w:t>о</w:t>
      </w:r>
      <w:r w:rsidRPr="00B90887">
        <w:rPr>
          <w:rFonts w:ascii="PT Astra Serif" w:hAnsi="PT Astra Serif" w:cs="Times New Roman"/>
          <w:sz w:val="28"/>
          <w:szCs w:val="28"/>
        </w:rPr>
        <w:t xml:space="preserve">ставления из бюджета Тульской области </w:t>
      </w:r>
      <w:r w:rsidR="00505194">
        <w:rPr>
          <w:rFonts w:ascii="PT Astra Serif" w:hAnsi="PT Astra Serif" w:cs="Times New Roman"/>
          <w:sz w:val="28"/>
          <w:szCs w:val="28"/>
        </w:rPr>
        <w:t xml:space="preserve">субсидий </w:t>
      </w:r>
      <w:r w:rsidRPr="00B90887">
        <w:rPr>
          <w:rFonts w:ascii="PT Astra Serif" w:hAnsi="PT Astra Serif" w:cs="Times New Roman"/>
          <w:sz w:val="28"/>
          <w:szCs w:val="28"/>
        </w:rPr>
        <w:t xml:space="preserve">организациям, осуществляющим пассажирские перевозки </w:t>
      </w:r>
      <w:r w:rsidR="00505194">
        <w:rPr>
          <w:rFonts w:ascii="PT Astra Serif" w:hAnsi="PT Astra Serif" w:cs="Times New Roman"/>
          <w:sz w:val="28"/>
          <w:szCs w:val="28"/>
        </w:rPr>
        <w:t>общественным транспортом,</w:t>
      </w:r>
      <w:r w:rsidR="005555EB" w:rsidRPr="00B90887">
        <w:rPr>
          <w:rFonts w:ascii="PT Astra Serif" w:hAnsi="PT Astra Serif" w:cs="Times New Roman"/>
          <w:sz w:val="28"/>
          <w:szCs w:val="28"/>
        </w:rPr>
        <w:t xml:space="preserve"> на возмещение недополученных доходов в связи </w:t>
      </w:r>
      <w:r w:rsidR="00C1739B">
        <w:rPr>
          <w:rFonts w:ascii="PT Astra Serif" w:hAnsi="PT Astra Serif" w:cs="Times New Roman"/>
          <w:sz w:val="28"/>
          <w:szCs w:val="28"/>
        </w:rPr>
        <w:br/>
      </w:r>
      <w:r w:rsidR="005555EB" w:rsidRPr="00B90887">
        <w:rPr>
          <w:rFonts w:ascii="PT Astra Serif" w:hAnsi="PT Astra Serif" w:cs="Times New Roman"/>
          <w:sz w:val="28"/>
          <w:szCs w:val="28"/>
        </w:rPr>
        <w:t xml:space="preserve">с </w:t>
      </w:r>
      <w:r w:rsidR="00505194">
        <w:rPr>
          <w:rFonts w:ascii="PT Astra Serif" w:hAnsi="PT Astra Serif" w:cs="Times New Roman"/>
          <w:sz w:val="28"/>
          <w:szCs w:val="28"/>
        </w:rPr>
        <w:t>реализацией Закона Тульской области «Об образовании»</w:t>
      </w:r>
      <w:bookmarkEnd w:id="1"/>
      <w:r w:rsidR="005555EB" w:rsidRPr="00B90887">
        <w:rPr>
          <w:rFonts w:ascii="PT Astra Serif" w:hAnsi="PT Astra Serif" w:cs="Times New Roman"/>
          <w:sz w:val="28"/>
          <w:szCs w:val="28"/>
        </w:rPr>
        <w:t xml:space="preserve"> (далее-Порядок</w:t>
      </w:r>
      <w:r w:rsidR="00A45FB7">
        <w:rPr>
          <w:rFonts w:ascii="PT Astra Serif" w:hAnsi="PT Astra Serif" w:cs="Times New Roman"/>
          <w:sz w:val="28"/>
          <w:szCs w:val="28"/>
        </w:rPr>
        <w:t>)</w:t>
      </w:r>
      <w:r w:rsidR="005555EB" w:rsidRPr="00B90887">
        <w:rPr>
          <w:rFonts w:ascii="PT Astra Serif" w:hAnsi="PT Astra Serif" w:cs="Times New Roman"/>
          <w:sz w:val="28"/>
          <w:szCs w:val="28"/>
        </w:rPr>
        <w:t>,</w:t>
      </w:r>
      <w:r w:rsidR="00804F96" w:rsidRPr="00B90887">
        <w:rPr>
          <w:rFonts w:ascii="PT Astra Serif" w:hAnsi="PT Astra Serif" w:cs="Times New Roman"/>
          <w:sz w:val="28"/>
          <w:szCs w:val="28"/>
        </w:rPr>
        <w:t xml:space="preserve"> </w:t>
      </w:r>
      <w:r w:rsidR="008420FF" w:rsidRPr="00B90887">
        <w:rPr>
          <w:rFonts w:ascii="PT Astra Serif" w:hAnsi="PT Astra Serif" w:cs="Times New Roman"/>
          <w:sz w:val="28"/>
          <w:szCs w:val="28"/>
        </w:rPr>
        <w:t xml:space="preserve">информируем о проведении отбора </w:t>
      </w:r>
      <w:r w:rsidR="00F36F5A" w:rsidRPr="00B90887">
        <w:rPr>
          <w:rFonts w:ascii="PT Astra Serif" w:hAnsi="PT Astra Serif" w:cs="Times New Roman"/>
          <w:sz w:val="28"/>
          <w:szCs w:val="28"/>
        </w:rPr>
        <w:t xml:space="preserve">(далее-Отбор) </w:t>
      </w:r>
      <w:r w:rsidR="008420FF" w:rsidRPr="00B90887">
        <w:rPr>
          <w:rFonts w:ascii="PT Astra Serif" w:hAnsi="PT Astra Serif" w:cs="Times New Roman"/>
          <w:sz w:val="28"/>
          <w:szCs w:val="28"/>
        </w:rPr>
        <w:t xml:space="preserve">получателей субсидий </w:t>
      </w:r>
      <w:r w:rsidR="005C620C">
        <w:rPr>
          <w:rFonts w:ascii="PT Astra Serif" w:hAnsi="PT Astra Serif" w:cs="Times New Roman"/>
          <w:sz w:val="28"/>
          <w:szCs w:val="28"/>
        </w:rPr>
        <w:br/>
      </w:r>
      <w:r w:rsidR="008420FF" w:rsidRPr="00B90887">
        <w:rPr>
          <w:rFonts w:ascii="PT Astra Serif" w:hAnsi="PT Astra Serif" w:cs="Times New Roman"/>
          <w:sz w:val="28"/>
          <w:szCs w:val="28"/>
        </w:rPr>
        <w:t xml:space="preserve">из бюджета Тульской области </w:t>
      </w:r>
      <w:r w:rsidR="00804F96" w:rsidRPr="00B90887">
        <w:rPr>
          <w:rFonts w:ascii="PT Astra Serif" w:hAnsi="PT Astra Serif" w:cs="Times New Roman"/>
          <w:sz w:val="28"/>
          <w:szCs w:val="28"/>
        </w:rPr>
        <w:t xml:space="preserve">среди </w:t>
      </w:r>
      <w:r w:rsidR="008420FF" w:rsidRPr="00B90887">
        <w:rPr>
          <w:rFonts w:ascii="PT Astra Serif" w:hAnsi="PT Astra Serif" w:cs="Times New Roman"/>
          <w:sz w:val="28"/>
          <w:szCs w:val="28"/>
        </w:rPr>
        <w:t>организаци</w:t>
      </w:r>
      <w:r w:rsidR="00804F96" w:rsidRPr="00B90887">
        <w:rPr>
          <w:rFonts w:ascii="PT Astra Serif" w:hAnsi="PT Astra Serif" w:cs="Times New Roman"/>
          <w:sz w:val="28"/>
          <w:szCs w:val="28"/>
        </w:rPr>
        <w:t>й</w:t>
      </w:r>
      <w:r w:rsidR="008420FF" w:rsidRPr="00B90887">
        <w:rPr>
          <w:rFonts w:ascii="PT Astra Serif" w:hAnsi="PT Astra Serif" w:cs="Times New Roman"/>
          <w:sz w:val="28"/>
          <w:szCs w:val="28"/>
        </w:rPr>
        <w:t>, осуществляющи</w:t>
      </w:r>
      <w:r w:rsidR="00804F96" w:rsidRPr="00B90887">
        <w:rPr>
          <w:rFonts w:ascii="PT Astra Serif" w:hAnsi="PT Astra Serif" w:cs="Times New Roman"/>
          <w:sz w:val="28"/>
          <w:szCs w:val="28"/>
        </w:rPr>
        <w:t>х</w:t>
      </w:r>
      <w:r w:rsidR="008420FF" w:rsidRPr="00B90887">
        <w:rPr>
          <w:rFonts w:ascii="PT Astra Serif" w:hAnsi="PT Astra Serif" w:cs="Times New Roman"/>
          <w:sz w:val="28"/>
          <w:szCs w:val="28"/>
        </w:rPr>
        <w:t xml:space="preserve"> </w:t>
      </w:r>
      <w:r w:rsidR="00505194" w:rsidRPr="00505194">
        <w:rPr>
          <w:rFonts w:ascii="PT Astra Serif" w:hAnsi="PT Astra Serif" w:cs="Times New Roman"/>
          <w:sz w:val="28"/>
          <w:szCs w:val="28"/>
        </w:rPr>
        <w:t>перевозку пассажиров и багажа автомобильным транспортом общего пользования (кроме такси) по межмуниципальным и (или) муниципальным маршрутам регулярных перевозок по регулируемым тарифам</w:t>
      </w:r>
      <w:r w:rsidR="00505194">
        <w:rPr>
          <w:rFonts w:ascii="PT Astra Serif" w:hAnsi="PT Astra Serif" w:cs="Times New Roman"/>
          <w:sz w:val="28"/>
          <w:szCs w:val="28"/>
        </w:rPr>
        <w:t xml:space="preserve"> (далее- Организации)</w:t>
      </w:r>
      <w:r w:rsidR="00505194" w:rsidRPr="00505194">
        <w:rPr>
          <w:rFonts w:ascii="PT Astra Serif" w:hAnsi="PT Astra Serif" w:cs="Times New Roman"/>
          <w:sz w:val="28"/>
          <w:szCs w:val="28"/>
        </w:rPr>
        <w:t>.</w:t>
      </w:r>
    </w:p>
    <w:p w14:paraId="0D2A389A" w14:textId="0F7C717D" w:rsidR="006F42BA" w:rsidRPr="00B90887" w:rsidRDefault="00FA0062" w:rsidP="0047284A">
      <w:pPr>
        <w:pStyle w:val="ConsPlusNormal"/>
        <w:numPr>
          <w:ilvl w:val="0"/>
          <w:numId w:val="18"/>
        </w:numPr>
        <w:ind w:left="0" w:firstLine="0"/>
        <w:jc w:val="both"/>
        <w:rPr>
          <w:rFonts w:ascii="PT Astra Serif" w:hAnsi="PT Astra Serif" w:cs="Times New Roman"/>
          <w:b/>
          <w:bCs/>
          <w:sz w:val="28"/>
          <w:szCs w:val="28"/>
        </w:rPr>
      </w:pPr>
      <w:r w:rsidRPr="00B90887">
        <w:rPr>
          <w:rFonts w:ascii="PT Astra Serif" w:hAnsi="PT Astra Serif" w:cs="Times New Roman"/>
          <w:b/>
          <w:bCs/>
          <w:sz w:val="28"/>
          <w:szCs w:val="28"/>
        </w:rPr>
        <w:t>Отбор</w:t>
      </w:r>
      <w:r w:rsidRPr="00B90887">
        <w:rPr>
          <w:rFonts w:ascii="PT Astra Serif" w:hAnsi="PT Astra Serif" w:cs="Times New Roman"/>
          <w:b/>
          <w:bCs/>
          <w:spacing w:val="-7"/>
          <w:sz w:val="28"/>
          <w:szCs w:val="28"/>
        </w:rPr>
        <w:t xml:space="preserve"> </w:t>
      </w:r>
      <w:r w:rsidRPr="00B90887">
        <w:rPr>
          <w:rFonts w:ascii="PT Astra Serif" w:hAnsi="PT Astra Serif" w:cs="Times New Roman"/>
          <w:b/>
          <w:bCs/>
          <w:sz w:val="28"/>
          <w:szCs w:val="28"/>
        </w:rPr>
        <w:t>проводит</w:t>
      </w:r>
      <w:r w:rsidRPr="00B90887">
        <w:rPr>
          <w:rFonts w:ascii="PT Astra Serif" w:hAnsi="PT Astra Serif" w:cs="Times New Roman"/>
          <w:b/>
          <w:bCs/>
          <w:spacing w:val="-4"/>
          <w:sz w:val="28"/>
          <w:szCs w:val="28"/>
        </w:rPr>
        <w:t xml:space="preserve"> </w:t>
      </w:r>
      <w:r w:rsidR="00DA2C3E" w:rsidRPr="00B90887">
        <w:rPr>
          <w:rFonts w:ascii="PT Astra Serif" w:hAnsi="PT Astra Serif" w:cs="Times New Roman"/>
          <w:b/>
          <w:bCs/>
          <w:sz w:val="28"/>
          <w:szCs w:val="28"/>
        </w:rPr>
        <w:t>ГУ ТО «Организатор перевозок и навигации»</w:t>
      </w:r>
      <w:r w:rsidR="00811637" w:rsidRPr="00B90887">
        <w:rPr>
          <w:rFonts w:ascii="PT Astra Serif" w:hAnsi="PT Astra Serif" w:cs="Times New Roman"/>
          <w:b/>
          <w:bCs/>
          <w:sz w:val="28"/>
          <w:szCs w:val="28"/>
        </w:rPr>
        <w:t xml:space="preserve"> (далее-Учреждение)</w:t>
      </w:r>
      <w:r w:rsidR="00DA2C3E" w:rsidRPr="00B90887">
        <w:rPr>
          <w:rFonts w:ascii="PT Astra Serif" w:hAnsi="PT Astra Serif" w:cs="Times New Roman"/>
          <w:b/>
          <w:bCs/>
          <w:sz w:val="28"/>
          <w:szCs w:val="28"/>
        </w:rPr>
        <w:t xml:space="preserve">, </w:t>
      </w:r>
    </w:p>
    <w:p w14:paraId="4B14683F" w14:textId="5271C566" w:rsidR="001D2251" w:rsidRPr="00D976F1" w:rsidRDefault="00FA0062" w:rsidP="0047284A">
      <w:pPr>
        <w:pStyle w:val="a3"/>
        <w:spacing w:before="1"/>
        <w:ind w:left="0" w:right="107" w:firstLine="0"/>
        <w:rPr>
          <w:rFonts w:ascii="PT Astra Serif" w:hAnsi="PT Astra Serif"/>
          <w:sz w:val="28"/>
          <w:szCs w:val="28"/>
        </w:rPr>
      </w:pPr>
      <w:r w:rsidRPr="00B90887">
        <w:rPr>
          <w:rFonts w:ascii="PT Astra Serif" w:hAnsi="PT Astra Serif"/>
          <w:sz w:val="28"/>
          <w:szCs w:val="28"/>
        </w:rPr>
        <w:t>почтовый адрес</w:t>
      </w:r>
      <w:r w:rsidR="00E82810" w:rsidRPr="00B90887">
        <w:rPr>
          <w:rFonts w:ascii="PT Astra Serif" w:hAnsi="PT Astra Serif"/>
          <w:sz w:val="28"/>
          <w:szCs w:val="28"/>
        </w:rPr>
        <w:t>:</w:t>
      </w:r>
      <w:r w:rsidR="00E82810" w:rsidRPr="00B90887">
        <w:rPr>
          <w:rFonts w:ascii="PT Astra Serif" w:hAnsi="PT Astra Serif"/>
          <w:color w:val="000000"/>
          <w:sz w:val="28"/>
          <w:szCs w:val="28"/>
          <w:shd w:val="clear" w:color="auto" w:fill="FFFFFF"/>
        </w:rPr>
        <w:t xml:space="preserve"> </w:t>
      </w:r>
      <w:r w:rsidR="00E82810" w:rsidRPr="00D976F1">
        <w:rPr>
          <w:rFonts w:ascii="PT Astra Serif" w:hAnsi="PT Astra Serif"/>
          <w:sz w:val="28"/>
          <w:szCs w:val="28"/>
          <w:shd w:val="clear" w:color="auto" w:fill="FFFFFF"/>
        </w:rPr>
        <w:t>Проспект Ленина, д. 102Б</w:t>
      </w:r>
      <w:r w:rsidR="00E82810" w:rsidRPr="00D976F1">
        <w:rPr>
          <w:rFonts w:ascii="PT Astra Serif" w:hAnsi="PT Astra Serif"/>
          <w:sz w:val="28"/>
          <w:szCs w:val="28"/>
        </w:rPr>
        <w:t xml:space="preserve">, г. Тула, </w:t>
      </w:r>
      <w:r w:rsidR="00E82810" w:rsidRPr="00D976F1">
        <w:rPr>
          <w:rFonts w:ascii="PT Astra Serif" w:hAnsi="PT Astra Serif"/>
          <w:sz w:val="28"/>
          <w:szCs w:val="28"/>
          <w:shd w:val="clear" w:color="auto" w:fill="FFFFFF"/>
        </w:rPr>
        <w:t>300025</w:t>
      </w:r>
      <w:r w:rsidR="006F42BA" w:rsidRPr="00D976F1">
        <w:rPr>
          <w:rFonts w:ascii="PT Astra Serif" w:hAnsi="PT Astra Serif"/>
          <w:sz w:val="28"/>
          <w:szCs w:val="28"/>
          <w:shd w:val="clear" w:color="auto" w:fill="FFFFFF"/>
        </w:rPr>
        <w:t>;</w:t>
      </w:r>
    </w:p>
    <w:p w14:paraId="23501220" w14:textId="77777777" w:rsidR="006F42BA" w:rsidRPr="00D976F1" w:rsidRDefault="00FA0062" w:rsidP="0047284A">
      <w:pPr>
        <w:pStyle w:val="a3"/>
        <w:ind w:left="0" w:right="1235" w:firstLine="0"/>
        <w:jc w:val="left"/>
        <w:rPr>
          <w:rFonts w:ascii="PT Astra Serif" w:hAnsi="PT Astra Serif"/>
          <w:sz w:val="28"/>
          <w:szCs w:val="28"/>
        </w:rPr>
      </w:pPr>
      <w:r w:rsidRPr="00D976F1">
        <w:rPr>
          <w:rFonts w:ascii="PT Astra Serif" w:hAnsi="PT Astra Serif"/>
          <w:sz w:val="28"/>
          <w:szCs w:val="28"/>
        </w:rPr>
        <w:t>адрес</w:t>
      </w:r>
      <w:r w:rsidRPr="00D976F1">
        <w:rPr>
          <w:rFonts w:ascii="PT Astra Serif" w:hAnsi="PT Astra Serif"/>
          <w:spacing w:val="-8"/>
          <w:sz w:val="28"/>
          <w:szCs w:val="28"/>
        </w:rPr>
        <w:t xml:space="preserve"> </w:t>
      </w:r>
      <w:r w:rsidR="00E82810" w:rsidRPr="00D976F1">
        <w:rPr>
          <w:rFonts w:ascii="PT Astra Serif" w:hAnsi="PT Astra Serif"/>
          <w:sz w:val="28"/>
          <w:szCs w:val="28"/>
        </w:rPr>
        <w:t>местонахождения</w:t>
      </w:r>
      <w:r w:rsidRPr="00D976F1">
        <w:rPr>
          <w:rFonts w:ascii="PT Astra Serif" w:hAnsi="PT Astra Serif"/>
          <w:sz w:val="28"/>
          <w:szCs w:val="28"/>
        </w:rPr>
        <w:t>:</w:t>
      </w:r>
      <w:r w:rsidR="00E82810" w:rsidRPr="00D976F1">
        <w:rPr>
          <w:rFonts w:ascii="PT Astra Serif" w:hAnsi="PT Astra Serif"/>
          <w:sz w:val="28"/>
          <w:szCs w:val="28"/>
          <w:shd w:val="clear" w:color="auto" w:fill="FFFFFF"/>
        </w:rPr>
        <w:t xml:space="preserve"> Проспект Ленина, д. 102Б</w:t>
      </w:r>
      <w:r w:rsidR="00E82810" w:rsidRPr="00D976F1">
        <w:rPr>
          <w:rFonts w:ascii="PT Astra Serif" w:hAnsi="PT Astra Serif"/>
          <w:sz w:val="28"/>
          <w:szCs w:val="28"/>
        </w:rPr>
        <w:t>, г. Тула, 3</w:t>
      </w:r>
      <w:r w:rsidR="00E82810" w:rsidRPr="00D976F1">
        <w:rPr>
          <w:rFonts w:ascii="PT Astra Serif" w:hAnsi="PT Astra Serif"/>
          <w:sz w:val="28"/>
          <w:szCs w:val="28"/>
          <w:shd w:val="clear" w:color="auto" w:fill="FFFFFF"/>
        </w:rPr>
        <w:t>00025</w:t>
      </w:r>
      <w:r w:rsidRPr="00D976F1">
        <w:rPr>
          <w:rFonts w:ascii="PT Astra Serif" w:hAnsi="PT Astra Serif"/>
          <w:sz w:val="28"/>
          <w:szCs w:val="28"/>
        </w:rPr>
        <w:t xml:space="preserve">; </w:t>
      </w:r>
    </w:p>
    <w:p w14:paraId="68F02202" w14:textId="7FBD7C22" w:rsidR="001D2251" w:rsidRPr="00D976F1" w:rsidRDefault="00FA0062" w:rsidP="0047284A">
      <w:pPr>
        <w:pStyle w:val="a3"/>
        <w:ind w:left="0" w:right="1235" w:firstLine="0"/>
        <w:jc w:val="left"/>
        <w:rPr>
          <w:rFonts w:ascii="PT Astra Serif" w:hAnsi="PT Astra Serif"/>
          <w:sz w:val="28"/>
          <w:szCs w:val="28"/>
        </w:rPr>
      </w:pPr>
      <w:r w:rsidRPr="00D976F1">
        <w:rPr>
          <w:rFonts w:ascii="PT Astra Serif" w:hAnsi="PT Astra Serif"/>
          <w:sz w:val="28"/>
          <w:szCs w:val="28"/>
        </w:rPr>
        <w:t xml:space="preserve">адрес электронной почты: </w:t>
      </w:r>
      <w:hyperlink r:id="rId8" w:history="1">
        <w:r w:rsidR="00E82810" w:rsidRPr="00D976F1">
          <w:rPr>
            <w:rStyle w:val="a6"/>
            <w:rFonts w:ascii="PT Astra Serif" w:hAnsi="PT Astra Serif"/>
            <w:color w:val="auto"/>
            <w:sz w:val="28"/>
            <w:szCs w:val="28"/>
            <w:shd w:val="clear" w:color="auto" w:fill="FFFFFF"/>
          </w:rPr>
          <w:t>info.orgp@tularegion.org</w:t>
        </w:r>
      </w:hyperlink>
      <w:r w:rsidRPr="00D976F1">
        <w:rPr>
          <w:rFonts w:ascii="PT Astra Serif" w:hAnsi="PT Astra Serif"/>
          <w:sz w:val="28"/>
          <w:szCs w:val="28"/>
        </w:rPr>
        <w:t>;</w:t>
      </w:r>
    </w:p>
    <w:p w14:paraId="5F55A0DC" w14:textId="77777777" w:rsidR="001D2251" w:rsidRPr="00D976F1" w:rsidRDefault="00FA0062" w:rsidP="0047284A">
      <w:pPr>
        <w:pStyle w:val="a3"/>
        <w:tabs>
          <w:tab w:val="left" w:pos="2707"/>
          <w:tab w:val="left" w:pos="3558"/>
          <w:tab w:val="left" w:pos="4048"/>
          <w:tab w:val="left" w:pos="8972"/>
        </w:tabs>
        <w:ind w:left="0" w:firstLine="0"/>
        <w:jc w:val="left"/>
        <w:rPr>
          <w:rFonts w:ascii="PT Astra Serif" w:hAnsi="PT Astra Serif"/>
          <w:sz w:val="28"/>
          <w:szCs w:val="28"/>
        </w:rPr>
      </w:pPr>
      <w:r w:rsidRPr="00D976F1">
        <w:rPr>
          <w:rFonts w:ascii="PT Astra Serif" w:hAnsi="PT Astra Serif"/>
          <w:spacing w:val="-2"/>
          <w:sz w:val="28"/>
          <w:szCs w:val="28"/>
        </w:rPr>
        <w:t>официальный</w:t>
      </w:r>
      <w:r w:rsidRPr="00D976F1">
        <w:rPr>
          <w:rFonts w:ascii="PT Astra Serif" w:hAnsi="PT Astra Serif"/>
          <w:sz w:val="28"/>
          <w:szCs w:val="28"/>
        </w:rPr>
        <w:tab/>
      </w:r>
      <w:r w:rsidRPr="00D976F1">
        <w:rPr>
          <w:rFonts w:ascii="PT Astra Serif" w:hAnsi="PT Astra Serif"/>
          <w:spacing w:val="-4"/>
          <w:sz w:val="28"/>
          <w:szCs w:val="28"/>
        </w:rPr>
        <w:t>сайт</w:t>
      </w:r>
      <w:r w:rsidRPr="00D976F1">
        <w:rPr>
          <w:rFonts w:ascii="PT Astra Serif" w:hAnsi="PT Astra Serif"/>
          <w:sz w:val="28"/>
          <w:szCs w:val="28"/>
        </w:rPr>
        <w:tab/>
      </w:r>
      <w:r w:rsidRPr="00D976F1">
        <w:rPr>
          <w:rFonts w:ascii="PT Astra Serif" w:hAnsi="PT Astra Serif"/>
          <w:spacing w:val="-10"/>
          <w:sz w:val="28"/>
          <w:szCs w:val="28"/>
        </w:rPr>
        <w:t>в</w:t>
      </w:r>
      <w:r w:rsidRPr="00D976F1">
        <w:rPr>
          <w:rFonts w:ascii="PT Astra Serif" w:hAnsi="PT Astra Serif"/>
          <w:sz w:val="28"/>
          <w:szCs w:val="28"/>
        </w:rPr>
        <w:tab/>
      </w:r>
      <w:r w:rsidRPr="00D976F1">
        <w:rPr>
          <w:rFonts w:ascii="PT Astra Serif" w:hAnsi="PT Astra Serif"/>
          <w:w w:val="95"/>
          <w:sz w:val="28"/>
          <w:szCs w:val="28"/>
        </w:rPr>
        <w:t>информационно-</w:t>
      </w:r>
      <w:r w:rsidRPr="00D976F1">
        <w:rPr>
          <w:rFonts w:ascii="PT Astra Serif" w:hAnsi="PT Astra Serif"/>
          <w:spacing w:val="-2"/>
          <w:sz w:val="28"/>
          <w:szCs w:val="28"/>
        </w:rPr>
        <w:t>телекоммуникационной</w:t>
      </w:r>
      <w:r w:rsidRPr="00D976F1">
        <w:rPr>
          <w:rFonts w:ascii="PT Astra Serif" w:hAnsi="PT Astra Serif"/>
          <w:sz w:val="28"/>
          <w:szCs w:val="28"/>
        </w:rPr>
        <w:tab/>
      </w:r>
      <w:r w:rsidRPr="00D976F1">
        <w:rPr>
          <w:rFonts w:ascii="PT Astra Serif" w:hAnsi="PT Astra Serif"/>
          <w:spacing w:val="-4"/>
          <w:sz w:val="28"/>
          <w:szCs w:val="28"/>
        </w:rPr>
        <w:t>сети</w:t>
      </w:r>
    </w:p>
    <w:p w14:paraId="2B3756B2" w14:textId="77777777" w:rsidR="0047284A" w:rsidRPr="00D976F1" w:rsidRDefault="00FA0062" w:rsidP="0047284A">
      <w:pPr>
        <w:pStyle w:val="a3"/>
        <w:spacing w:before="1"/>
        <w:ind w:left="0" w:firstLine="0"/>
        <w:jc w:val="left"/>
        <w:rPr>
          <w:rFonts w:ascii="PT Astra Serif" w:hAnsi="PT Astra Serif"/>
          <w:b/>
          <w:sz w:val="28"/>
          <w:szCs w:val="28"/>
        </w:rPr>
      </w:pPr>
      <w:r w:rsidRPr="00D976F1">
        <w:rPr>
          <w:rFonts w:ascii="PT Astra Serif" w:hAnsi="PT Astra Serif"/>
          <w:w w:val="95"/>
          <w:sz w:val="28"/>
          <w:szCs w:val="28"/>
        </w:rPr>
        <w:t>«Интернет»,</w:t>
      </w:r>
      <w:r w:rsidRPr="00D976F1">
        <w:rPr>
          <w:rFonts w:ascii="PT Astra Serif" w:hAnsi="PT Astra Serif"/>
          <w:spacing w:val="33"/>
          <w:sz w:val="28"/>
          <w:szCs w:val="28"/>
        </w:rPr>
        <w:t xml:space="preserve"> </w:t>
      </w:r>
      <w:r w:rsidRPr="00D976F1">
        <w:rPr>
          <w:rFonts w:ascii="PT Astra Serif" w:hAnsi="PT Astra Serif"/>
          <w:w w:val="95"/>
          <w:sz w:val="28"/>
          <w:szCs w:val="28"/>
        </w:rPr>
        <w:t>на</w:t>
      </w:r>
      <w:r w:rsidRPr="00D976F1">
        <w:rPr>
          <w:rFonts w:ascii="PT Astra Serif" w:hAnsi="PT Astra Serif"/>
          <w:spacing w:val="46"/>
          <w:sz w:val="28"/>
          <w:szCs w:val="28"/>
        </w:rPr>
        <w:t xml:space="preserve"> </w:t>
      </w:r>
      <w:r w:rsidRPr="00D976F1">
        <w:rPr>
          <w:rFonts w:ascii="PT Astra Serif" w:hAnsi="PT Astra Serif"/>
          <w:w w:val="95"/>
          <w:sz w:val="28"/>
          <w:szCs w:val="28"/>
        </w:rPr>
        <w:t>котором</w:t>
      </w:r>
      <w:r w:rsidRPr="00D976F1">
        <w:rPr>
          <w:rFonts w:ascii="PT Astra Serif" w:hAnsi="PT Astra Serif"/>
          <w:spacing w:val="34"/>
          <w:sz w:val="28"/>
          <w:szCs w:val="28"/>
        </w:rPr>
        <w:t xml:space="preserve"> </w:t>
      </w:r>
      <w:r w:rsidRPr="00D976F1">
        <w:rPr>
          <w:rFonts w:ascii="PT Astra Serif" w:hAnsi="PT Astra Serif"/>
          <w:w w:val="95"/>
          <w:sz w:val="28"/>
          <w:szCs w:val="28"/>
        </w:rPr>
        <w:t>обеспечивается</w:t>
      </w:r>
      <w:r w:rsidRPr="00D976F1">
        <w:rPr>
          <w:rFonts w:ascii="PT Astra Serif" w:hAnsi="PT Astra Serif"/>
          <w:spacing w:val="35"/>
          <w:sz w:val="28"/>
          <w:szCs w:val="28"/>
        </w:rPr>
        <w:t xml:space="preserve"> </w:t>
      </w:r>
      <w:r w:rsidRPr="00D976F1">
        <w:rPr>
          <w:rFonts w:ascii="PT Astra Serif" w:hAnsi="PT Astra Serif"/>
          <w:w w:val="95"/>
          <w:sz w:val="28"/>
          <w:szCs w:val="28"/>
        </w:rPr>
        <w:t>проведение</w:t>
      </w:r>
      <w:r w:rsidRPr="00D976F1">
        <w:rPr>
          <w:rFonts w:ascii="PT Astra Serif" w:hAnsi="PT Astra Serif"/>
          <w:spacing w:val="36"/>
          <w:sz w:val="28"/>
          <w:szCs w:val="28"/>
        </w:rPr>
        <w:t xml:space="preserve"> </w:t>
      </w:r>
      <w:r w:rsidRPr="00D976F1">
        <w:rPr>
          <w:rFonts w:ascii="PT Astra Serif" w:hAnsi="PT Astra Serif"/>
          <w:w w:val="95"/>
          <w:sz w:val="28"/>
          <w:szCs w:val="28"/>
        </w:rPr>
        <w:t>отбора:</w:t>
      </w:r>
      <w:r w:rsidRPr="00D976F1">
        <w:rPr>
          <w:rFonts w:ascii="PT Astra Serif" w:hAnsi="PT Astra Serif"/>
          <w:spacing w:val="47"/>
          <w:sz w:val="28"/>
          <w:szCs w:val="28"/>
        </w:rPr>
        <w:t xml:space="preserve"> </w:t>
      </w:r>
      <w:r w:rsidR="0047284A" w:rsidRPr="00D976F1">
        <w:rPr>
          <w:rStyle w:val="a6"/>
          <w:rFonts w:ascii="PT Astra Serif" w:hAnsi="PT Astra Serif"/>
          <w:color w:val="auto"/>
          <w:shd w:val="clear" w:color="auto" w:fill="FFFFFF"/>
        </w:rPr>
        <w:t>orgpn.ru</w:t>
      </w:r>
    </w:p>
    <w:p w14:paraId="0E8B7E82" w14:textId="1173304A" w:rsidR="00951A32" w:rsidRPr="00D976F1" w:rsidRDefault="0086724B" w:rsidP="0047284A">
      <w:pPr>
        <w:pStyle w:val="a3"/>
        <w:numPr>
          <w:ilvl w:val="0"/>
          <w:numId w:val="18"/>
        </w:numPr>
        <w:spacing w:before="1"/>
        <w:ind w:left="0" w:firstLine="0"/>
        <w:jc w:val="left"/>
        <w:rPr>
          <w:rFonts w:ascii="PT Astra Serif" w:hAnsi="PT Astra Serif"/>
          <w:sz w:val="28"/>
          <w:szCs w:val="28"/>
        </w:rPr>
      </w:pPr>
      <w:r w:rsidRPr="00D976F1">
        <w:rPr>
          <w:rFonts w:ascii="PT Astra Serif" w:hAnsi="PT Astra Serif"/>
          <w:noProof/>
          <w:sz w:val="28"/>
          <w:szCs w:val="28"/>
        </w:rPr>
        <mc:AlternateContent>
          <mc:Choice Requires="wps">
            <w:drawing>
              <wp:anchor distT="0" distB="0" distL="114300" distR="114300" simplePos="0" relativeHeight="251657728" behindDoc="1" locked="0" layoutInCell="1" allowOverlap="1" wp14:anchorId="1D6B39B2" wp14:editId="07DAE6C7">
                <wp:simplePos x="0" y="0"/>
                <wp:positionH relativeFrom="page">
                  <wp:posOffset>1327785</wp:posOffset>
                </wp:positionH>
                <wp:positionV relativeFrom="paragraph">
                  <wp:posOffset>487045</wp:posOffset>
                </wp:positionV>
                <wp:extent cx="48895" cy="444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1711F7F8" id="docshape1" o:spid="_x0000_s1026" style="position:absolute;margin-left:104.55pt;margin-top:38.35pt;width:3.85pt;height:.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" fillcolor="black" stroked="f">
                <w10:wrap anchorx="page"/>
              </v:rect>
            </w:pict>
          </mc:Fallback>
        </mc:AlternateContent>
      </w:r>
      <w:r w:rsidR="00FA0062" w:rsidRPr="00D976F1">
        <w:rPr>
          <w:rFonts w:ascii="PT Astra Serif" w:hAnsi="PT Astra Serif"/>
          <w:b/>
          <w:sz w:val="28"/>
          <w:szCs w:val="28"/>
        </w:rPr>
        <w:t xml:space="preserve">Прием и регистрация заявок осуществляется </w:t>
      </w:r>
      <w:r w:rsidR="00811637" w:rsidRPr="00D976F1">
        <w:rPr>
          <w:rFonts w:ascii="PT Astra Serif" w:hAnsi="PT Astra Serif"/>
          <w:b/>
          <w:sz w:val="28"/>
          <w:szCs w:val="28"/>
        </w:rPr>
        <w:t>Учреждением</w:t>
      </w:r>
      <w:r w:rsidR="00FA0062" w:rsidRPr="00D976F1">
        <w:rPr>
          <w:rFonts w:ascii="PT Astra Serif" w:hAnsi="PT Astra Serif"/>
          <w:b/>
          <w:sz w:val="28"/>
          <w:szCs w:val="28"/>
        </w:rPr>
        <w:t xml:space="preserve"> в период с </w:t>
      </w:r>
      <w:r w:rsidR="00714FDE">
        <w:rPr>
          <w:rFonts w:ascii="PT Astra Serif" w:hAnsi="PT Astra Serif"/>
          <w:b/>
          <w:sz w:val="28"/>
          <w:szCs w:val="28"/>
        </w:rPr>
        <w:t>15 марта</w:t>
      </w:r>
      <w:r w:rsidR="00CA366A" w:rsidRPr="00D976F1">
        <w:rPr>
          <w:rFonts w:ascii="PT Astra Serif" w:hAnsi="PT Astra Serif"/>
          <w:b/>
          <w:sz w:val="28"/>
          <w:szCs w:val="28"/>
        </w:rPr>
        <w:t xml:space="preserve"> </w:t>
      </w:r>
      <w:r w:rsidR="00FA0062" w:rsidRPr="00D976F1">
        <w:rPr>
          <w:rFonts w:ascii="PT Astra Serif" w:hAnsi="PT Astra Serif"/>
          <w:b/>
          <w:sz w:val="28"/>
          <w:szCs w:val="28"/>
        </w:rPr>
        <w:t>202</w:t>
      </w:r>
      <w:r w:rsidR="008A70A2" w:rsidRPr="00D976F1">
        <w:rPr>
          <w:rFonts w:ascii="PT Astra Serif" w:hAnsi="PT Astra Serif"/>
          <w:b/>
          <w:sz w:val="28"/>
          <w:szCs w:val="28"/>
        </w:rPr>
        <w:t>4</w:t>
      </w:r>
      <w:r w:rsidR="00FA0062" w:rsidRPr="00D976F1">
        <w:rPr>
          <w:rFonts w:ascii="PT Astra Serif" w:hAnsi="PT Astra Serif"/>
          <w:b/>
          <w:sz w:val="28"/>
          <w:szCs w:val="28"/>
        </w:rPr>
        <w:t xml:space="preserve"> года </w:t>
      </w:r>
      <w:r w:rsidR="006A5D2E" w:rsidRPr="00D976F1">
        <w:rPr>
          <w:rFonts w:ascii="PT Astra Serif" w:hAnsi="PT Astra Serif"/>
          <w:b/>
          <w:sz w:val="28"/>
          <w:szCs w:val="28"/>
        </w:rPr>
        <w:t xml:space="preserve">по </w:t>
      </w:r>
      <w:r w:rsidR="00714FDE">
        <w:rPr>
          <w:rFonts w:ascii="PT Astra Serif" w:hAnsi="PT Astra Serif"/>
          <w:b/>
          <w:sz w:val="28"/>
          <w:szCs w:val="28"/>
        </w:rPr>
        <w:t>26 марта</w:t>
      </w:r>
      <w:r w:rsidR="008A70A2" w:rsidRPr="00D976F1">
        <w:rPr>
          <w:rFonts w:ascii="PT Astra Serif" w:hAnsi="PT Astra Serif"/>
          <w:b/>
          <w:sz w:val="28"/>
          <w:szCs w:val="28"/>
        </w:rPr>
        <w:t xml:space="preserve"> 2024</w:t>
      </w:r>
      <w:r w:rsidR="006A5D2E" w:rsidRPr="00D976F1">
        <w:rPr>
          <w:rFonts w:ascii="PT Astra Serif" w:hAnsi="PT Astra Serif"/>
          <w:b/>
          <w:sz w:val="28"/>
          <w:szCs w:val="28"/>
        </w:rPr>
        <w:t xml:space="preserve"> года </w:t>
      </w:r>
      <w:r w:rsidR="00FA0062" w:rsidRPr="00D976F1">
        <w:rPr>
          <w:rFonts w:ascii="PT Astra Serif" w:hAnsi="PT Astra Serif"/>
          <w:sz w:val="28"/>
          <w:szCs w:val="28"/>
        </w:rPr>
        <w:t>по адресу:</w:t>
      </w:r>
    </w:p>
    <w:p w14:paraId="28DED08B" w14:textId="1AE42E7D" w:rsidR="00951A32" w:rsidRPr="00D976F1" w:rsidRDefault="00811637" w:rsidP="0047284A">
      <w:pPr>
        <w:pStyle w:val="a3"/>
        <w:spacing w:before="1"/>
        <w:ind w:left="0" w:firstLine="0"/>
        <w:jc w:val="left"/>
        <w:rPr>
          <w:rFonts w:ascii="PT Astra Serif" w:hAnsi="PT Astra Serif"/>
          <w:sz w:val="28"/>
          <w:szCs w:val="28"/>
          <w:shd w:val="clear" w:color="auto" w:fill="FFFFFF"/>
        </w:rPr>
      </w:pPr>
      <w:r w:rsidRPr="00D976F1">
        <w:rPr>
          <w:rFonts w:ascii="PT Astra Serif" w:hAnsi="PT Astra Serif"/>
          <w:sz w:val="28"/>
          <w:szCs w:val="28"/>
          <w:shd w:val="clear" w:color="auto" w:fill="FFFFFF"/>
        </w:rPr>
        <w:t>Проспект Ленина, д. 102Б</w:t>
      </w:r>
      <w:r w:rsidRPr="00D976F1">
        <w:rPr>
          <w:rFonts w:ascii="PT Astra Serif" w:hAnsi="PT Astra Serif"/>
          <w:sz w:val="28"/>
          <w:szCs w:val="28"/>
        </w:rPr>
        <w:t xml:space="preserve">, г. Тула, </w:t>
      </w:r>
      <w:r w:rsidRPr="00D976F1">
        <w:rPr>
          <w:rFonts w:ascii="PT Astra Serif" w:hAnsi="PT Astra Serif"/>
          <w:sz w:val="28"/>
          <w:szCs w:val="28"/>
          <w:shd w:val="clear" w:color="auto" w:fill="FFFFFF"/>
        </w:rPr>
        <w:t>300025</w:t>
      </w:r>
      <w:r w:rsidR="00D314C1" w:rsidRPr="00D976F1">
        <w:rPr>
          <w:rFonts w:ascii="PT Astra Serif" w:hAnsi="PT Astra Serif"/>
          <w:sz w:val="28"/>
          <w:szCs w:val="28"/>
          <w:shd w:val="clear" w:color="auto" w:fill="FFFFFF"/>
        </w:rPr>
        <w:t>.</w:t>
      </w:r>
      <w:r w:rsidRPr="00D976F1">
        <w:rPr>
          <w:rFonts w:ascii="PT Astra Serif" w:hAnsi="PT Astra Serif"/>
          <w:sz w:val="28"/>
          <w:szCs w:val="28"/>
          <w:shd w:val="clear" w:color="auto" w:fill="FFFFFF"/>
        </w:rPr>
        <w:t xml:space="preserve"> </w:t>
      </w:r>
    </w:p>
    <w:p w14:paraId="50480DD3" w14:textId="3ED83FDC" w:rsidR="001D2251" w:rsidRPr="00B90887" w:rsidRDefault="00FA0062" w:rsidP="0047284A">
      <w:pPr>
        <w:pStyle w:val="a3"/>
        <w:spacing w:before="1"/>
        <w:ind w:left="0" w:firstLine="0"/>
        <w:jc w:val="left"/>
        <w:rPr>
          <w:rFonts w:ascii="PT Astra Serif" w:hAnsi="PT Astra Serif"/>
          <w:sz w:val="28"/>
          <w:szCs w:val="28"/>
        </w:rPr>
      </w:pPr>
      <w:r w:rsidRPr="00B90887">
        <w:rPr>
          <w:rFonts w:ascii="PT Astra Serif" w:hAnsi="PT Astra Serif"/>
          <w:sz w:val="28"/>
          <w:szCs w:val="28"/>
        </w:rPr>
        <w:t>Время</w:t>
      </w:r>
      <w:r w:rsidRPr="00B90887">
        <w:rPr>
          <w:rFonts w:ascii="PT Astra Serif" w:hAnsi="PT Astra Serif"/>
          <w:spacing w:val="-9"/>
          <w:sz w:val="28"/>
          <w:szCs w:val="28"/>
        </w:rPr>
        <w:t xml:space="preserve"> </w:t>
      </w:r>
      <w:r w:rsidRPr="00B90887">
        <w:rPr>
          <w:rFonts w:ascii="PT Astra Serif" w:hAnsi="PT Astra Serif"/>
          <w:sz w:val="28"/>
          <w:szCs w:val="28"/>
        </w:rPr>
        <w:t>приема</w:t>
      </w:r>
      <w:r w:rsidRPr="00B90887">
        <w:rPr>
          <w:rFonts w:ascii="PT Astra Serif" w:hAnsi="PT Astra Serif"/>
          <w:spacing w:val="-8"/>
          <w:sz w:val="28"/>
          <w:szCs w:val="28"/>
        </w:rPr>
        <w:t xml:space="preserve"> </w:t>
      </w:r>
      <w:r w:rsidRPr="00B90887">
        <w:rPr>
          <w:rFonts w:ascii="PT Astra Serif" w:hAnsi="PT Astra Serif"/>
          <w:spacing w:val="-2"/>
          <w:sz w:val="28"/>
          <w:szCs w:val="28"/>
        </w:rPr>
        <w:t>документов:</w:t>
      </w:r>
    </w:p>
    <w:p w14:paraId="7747341C" w14:textId="77777777" w:rsidR="001D2251" w:rsidRPr="00B90887" w:rsidRDefault="00FA0062" w:rsidP="0047284A">
      <w:pPr>
        <w:pStyle w:val="a3"/>
        <w:spacing w:line="298" w:lineRule="exact"/>
        <w:ind w:left="0" w:firstLine="0"/>
        <w:rPr>
          <w:rFonts w:ascii="PT Astra Serif" w:hAnsi="PT Astra Serif"/>
          <w:sz w:val="28"/>
          <w:szCs w:val="28"/>
        </w:rPr>
      </w:pPr>
      <w:r w:rsidRPr="00B90887">
        <w:rPr>
          <w:rFonts w:ascii="PT Astra Serif" w:hAnsi="PT Astra Serif"/>
          <w:sz w:val="28"/>
          <w:szCs w:val="28"/>
        </w:rPr>
        <w:t>понедельник</w:t>
      </w:r>
      <w:r w:rsidRPr="00B90887">
        <w:rPr>
          <w:rFonts w:ascii="PT Astra Serif" w:hAnsi="PT Astra Serif"/>
          <w:spacing w:val="-4"/>
          <w:sz w:val="28"/>
          <w:szCs w:val="28"/>
        </w:rPr>
        <w:t xml:space="preserve"> </w:t>
      </w:r>
      <w:r w:rsidRPr="00B90887">
        <w:rPr>
          <w:rFonts w:ascii="PT Astra Serif" w:hAnsi="PT Astra Serif"/>
          <w:sz w:val="28"/>
          <w:szCs w:val="28"/>
        </w:rPr>
        <w:t>-</w:t>
      </w:r>
      <w:r w:rsidRPr="00B90887">
        <w:rPr>
          <w:rFonts w:ascii="PT Astra Serif" w:hAnsi="PT Astra Serif"/>
          <w:spacing w:val="-5"/>
          <w:sz w:val="28"/>
          <w:szCs w:val="28"/>
        </w:rPr>
        <w:t xml:space="preserve"> </w:t>
      </w:r>
      <w:r w:rsidRPr="00B90887">
        <w:rPr>
          <w:rFonts w:ascii="PT Astra Serif" w:hAnsi="PT Astra Serif"/>
          <w:sz w:val="28"/>
          <w:szCs w:val="28"/>
        </w:rPr>
        <w:t>четверг</w:t>
      </w:r>
      <w:r w:rsidRPr="00B90887">
        <w:rPr>
          <w:rFonts w:ascii="PT Astra Serif" w:hAnsi="PT Astra Serif"/>
          <w:spacing w:val="-5"/>
          <w:sz w:val="28"/>
          <w:szCs w:val="28"/>
        </w:rPr>
        <w:t xml:space="preserve"> </w:t>
      </w:r>
      <w:r w:rsidRPr="00B90887">
        <w:rPr>
          <w:rFonts w:ascii="PT Astra Serif" w:hAnsi="PT Astra Serif"/>
          <w:sz w:val="28"/>
          <w:szCs w:val="28"/>
        </w:rPr>
        <w:t>-</w:t>
      </w:r>
      <w:r w:rsidRPr="00B90887">
        <w:rPr>
          <w:rFonts w:ascii="PT Astra Serif" w:hAnsi="PT Astra Serif"/>
          <w:spacing w:val="-5"/>
          <w:sz w:val="28"/>
          <w:szCs w:val="28"/>
        </w:rPr>
        <w:t xml:space="preserve"> </w:t>
      </w:r>
      <w:r w:rsidRPr="00B90887">
        <w:rPr>
          <w:rFonts w:ascii="PT Astra Serif" w:hAnsi="PT Astra Serif"/>
          <w:sz w:val="28"/>
          <w:szCs w:val="28"/>
        </w:rPr>
        <w:t>с</w:t>
      </w:r>
      <w:r w:rsidRPr="00B90887">
        <w:rPr>
          <w:rFonts w:ascii="PT Astra Serif" w:hAnsi="PT Astra Serif"/>
          <w:spacing w:val="-5"/>
          <w:sz w:val="28"/>
          <w:szCs w:val="28"/>
        </w:rPr>
        <w:t xml:space="preserve"> </w:t>
      </w:r>
      <w:r w:rsidRPr="00B90887">
        <w:rPr>
          <w:rFonts w:ascii="PT Astra Serif" w:hAnsi="PT Astra Serif"/>
          <w:sz w:val="28"/>
          <w:szCs w:val="28"/>
        </w:rPr>
        <w:t>9.00</w:t>
      </w:r>
      <w:r w:rsidRPr="00B90887">
        <w:rPr>
          <w:rFonts w:ascii="PT Astra Serif" w:hAnsi="PT Astra Serif"/>
          <w:spacing w:val="-2"/>
          <w:sz w:val="28"/>
          <w:szCs w:val="28"/>
        </w:rPr>
        <w:t xml:space="preserve"> </w:t>
      </w:r>
      <w:r w:rsidRPr="00B90887">
        <w:rPr>
          <w:rFonts w:ascii="PT Astra Serif" w:hAnsi="PT Astra Serif"/>
          <w:sz w:val="28"/>
          <w:szCs w:val="28"/>
        </w:rPr>
        <w:t>до</w:t>
      </w:r>
      <w:r w:rsidRPr="00B90887">
        <w:rPr>
          <w:rFonts w:ascii="PT Astra Serif" w:hAnsi="PT Astra Serif"/>
          <w:spacing w:val="-5"/>
          <w:sz w:val="28"/>
          <w:szCs w:val="28"/>
        </w:rPr>
        <w:t xml:space="preserve"> </w:t>
      </w:r>
      <w:r w:rsidRPr="00B90887">
        <w:rPr>
          <w:rFonts w:ascii="PT Astra Serif" w:hAnsi="PT Astra Serif"/>
          <w:sz w:val="28"/>
          <w:szCs w:val="28"/>
        </w:rPr>
        <w:t>18:00,</w:t>
      </w:r>
      <w:r w:rsidRPr="00B90887">
        <w:rPr>
          <w:rFonts w:ascii="PT Astra Serif" w:hAnsi="PT Astra Serif"/>
          <w:spacing w:val="-5"/>
          <w:sz w:val="28"/>
          <w:szCs w:val="28"/>
        </w:rPr>
        <w:t xml:space="preserve"> </w:t>
      </w:r>
      <w:r w:rsidRPr="00B90887">
        <w:rPr>
          <w:rFonts w:ascii="PT Astra Serif" w:hAnsi="PT Astra Serif"/>
          <w:sz w:val="28"/>
          <w:szCs w:val="28"/>
        </w:rPr>
        <w:t>перерыв</w:t>
      </w:r>
      <w:r w:rsidRPr="00B90887">
        <w:rPr>
          <w:rFonts w:ascii="PT Astra Serif" w:hAnsi="PT Astra Serif"/>
          <w:spacing w:val="-5"/>
          <w:sz w:val="28"/>
          <w:szCs w:val="28"/>
        </w:rPr>
        <w:t xml:space="preserve"> </w:t>
      </w:r>
      <w:r w:rsidRPr="00B90887">
        <w:rPr>
          <w:rFonts w:ascii="PT Astra Serif" w:hAnsi="PT Astra Serif"/>
          <w:sz w:val="28"/>
          <w:szCs w:val="28"/>
        </w:rPr>
        <w:t>с</w:t>
      </w:r>
      <w:r w:rsidRPr="00B90887">
        <w:rPr>
          <w:rFonts w:ascii="PT Astra Serif" w:hAnsi="PT Astra Serif"/>
          <w:spacing w:val="-5"/>
          <w:sz w:val="28"/>
          <w:szCs w:val="28"/>
        </w:rPr>
        <w:t xml:space="preserve"> </w:t>
      </w:r>
      <w:r w:rsidRPr="00B90887">
        <w:rPr>
          <w:rFonts w:ascii="PT Astra Serif" w:hAnsi="PT Astra Serif"/>
          <w:sz w:val="28"/>
          <w:szCs w:val="28"/>
        </w:rPr>
        <w:t>13:</w:t>
      </w:r>
      <w:r w:rsidRPr="00B90887">
        <w:rPr>
          <w:rFonts w:ascii="PT Astra Serif" w:hAnsi="PT Astra Serif"/>
          <w:spacing w:val="-3"/>
          <w:sz w:val="28"/>
          <w:szCs w:val="28"/>
        </w:rPr>
        <w:t xml:space="preserve"> </w:t>
      </w:r>
      <w:r w:rsidRPr="00B90887">
        <w:rPr>
          <w:rFonts w:ascii="PT Astra Serif" w:hAnsi="PT Astra Serif"/>
          <w:sz w:val="28"/>
          <w:szCs w:val="28"/>
        </w:rPr>
        <w:t>00</w:t>
      </w:r>
      <w:r w:rsidRPr="00B90887">
        <w:rPr>
          <w:rFonts w:ascii="PT Astra Serif" w:hAnsi="PT Astra Serif"/>
          <w:spacing w:val="-5"/>
          <w:sz w:val="28"/>
          <w:szCs w:val="28"/>
        </w:rPr>
        <w:t xml:space="preserve"> </w:t>
      </w:r>
      <w:r w:rsidRPr="00B90887">
        <w:rPr>
          <w:rFonts w:ascii="PT Astra Serif" w:hAnsi="PT Astra Serif"/>
          <w:sz w:val="28"/>
          <w:szCs w:val="28"/>
        </w:rPr>
        <w:t>до</w:t>
      </w:r>
      <w:r w:rsidRPr="00B90887">
        <w:rPr>
          <w:rFonts w:ascii="PT Astra Serif" w:hAnsi="PT Astra Serif"/>
          <w:spacing w:val="-5"/>
          <w:sz w:val="28"/>
          <w:szCs w:val="28"/>
        </w:rPr>
        <w:t xml:space="preserve"> </w:t>
      </w:r>
      <w:r w:rsidRPr="00B90887">
        <w:rPr>
          <w:rFonts w:ascii="PT Astra Serif" w:hAnsi="PT Astra Serif"/>
          <w:spacing w:val="-2"/>
          <w:sz w:val="28"/>
          <w:szCs w:val="28"/>
        </w:rPr>
        <w:t>13:48,</w:t>
      </w:r>
    </w:p>
    <w:p w14:paraId="01A71BEC" w14:textId="6A8B3E5B" w:rsidR="001D2251" w:rsidRPr="00B90887" w:rsidRDefault="00FA0062" w:rsidP="00EC3E4B">
      <w:pPr>
        <w:pStyle w:val="a3"/>
        <w:spacing w:before="1"/>
        <w:ind w:left="0" w:firstLine="0"/>
        <w:rPr>
          <w:rFonts w:ascii="PT Astra Serif" w:hAnsi="PT Astra Serif"/>
          <w:sz w:val="28"/>
          <w:szCs w:val="28"/>
        </w:rPr>
      </w:pPr>
      <w:r w:rsidRPr="00B90887">
        <w:rPr>
          <w:rFonts w:ascii="PT Astra Serif" w:hAnsi="PT Astra Serif"/>
          <w:sz w:val="28"/>
          <w:szCs w:val="28"/>
        </w:rPr>
        <w:t>пятница</w:t>
      </w:r>
      <w:r w:rsidRPr="00B90887">
        <w:rPr>
          <w:rFonts w:ascii="PT Astra Serif" w:hAnsi="PT Astra Serif"/>
          <w:spacing w:val="40"/>
          <w:sz w:val="28"/>
          <w:szCs w:val="28"/>
        </w:rPr>
        <w:t xml:space="preserve"> </w:t>
      </w:r>
      <w:r w:rsidRPr="00B90887">
        <w:rPr>
          <w:rFonts w:ascii="PT Astra Serif" w:hAnsi="PT Astra Serif"/>
          <w:sz w:val="28"/>
          <w:szCs w:val="28"/>
        </w:rPr>
        <w:t>–</w:t>
      </w:r>
      <w:r w:rsidRPr="00B90887">
        <w:rPr>
          <w:rFonts w:ascii="PT Astra Serif" w:hAnsi="PT Astra Serif"/>
          <w:spacing w:val="40"/>
          <w:sz w:val="28"/>
          <w:szCs w:val="28"/>
        </w:rPr>
        <w:t xml:space="preserve"> </w:t>
      </w:r>
      <w:r w:rsidRPr="00B90887">
        <w:rPr>
          <w:rFonts w:ascii="PT Astra Serif" w:hAnsi="PT Astra Serif"/>
          <w:sz w:val="28"/>
          <w:szCs w:val="28"/>
        </w:rPr>
        <w:t>с</w:t>
      </w:r>
      <w:r w:rsidRPr="00B90887">
        <w:rPr>
          <w:rFonts w:ascii="PT Astra Serif" w:hAnsi="PT Astra Serif"/>
          <w:spacing w:val="40"/>
          <w:sz w:val="28"/>
          <w:szCs w:val="28"/>
        </w:rPr>
        <w:t xml:space="preserve"> </w:t>
      </w:r>
      <w:r w:rsidRPr="00B90887">
        <w:rPr>
          <w:rFonts w:ascii="PT Astra Serif" w:hAnsi="PT Astra Serif"/>
          <w:sz w:val="28"/>
          <w:szCs w:val="28"/>
        </w:rPr>
        <w:t>9.00</w:t>
      </w:r>
      <w:r w:rsidRPr="00B90887">
        <w:rPr>
          <w:rFonts w:ascii="PT Astra Serif" w:hAnsi="PT Astra Serif"/>
          <w:spacing w:val="40"/>
          <w:sz w:val="28"/>
          <w:szCs w:val="28"/>
        </w:rPr>
        <w:t xml:space="preserve"> </w:t>
      </w:r>
      <w:r w:rsidRPr="00B90887">
        <w:rPr>
          <w:rFonts w:ascii="PT Astra Serif" w:hAnsi="PT Astra Serif"/>
          <w:sz w:val="28"/>
          <w:szCs w:val="28"/>
        </w:rPr>
        <w:t>до</w:t>
      </w:r>
      <w:r w:rsidRPr="00B90887">
        <w:rPr>
          <w:rFonts w:ascii="PT Astra Serif" w:hAnsi="PT Astra Serif"/>
          <w:spacing w:val="40"/>
          <w:sz w:val="28"/>
          <w:szCs w:val="28"/>
        </w:rPr>
        <w:t xml:space="preserve"> </w:t>
      </w:r>
      <w:r w:rsidRPr="00B90887">
        <w:rPr>
          <w:rFonts w:ascii="PT Astra Serif" w:hAnsi="PT Astra Serif"/>
          <w:sz w:val="28"/>
          <w:szCs w:val="28"/>
        </w:rPr>
        <w:t>17:00,</w:t>
      </w:r>
      <w:r w:rsidRPr="00B90887">
        <w:rPr>
          <w:rFonts w:ascii="PT Astra Serif" w:hAnsi="PT Astra Serif"/>
          <w:spacing w:val="40"/>
          <w:sz w:val="28"/>
          <w:szCs w:val="28"/>
        </w:rPr>
        <w:t xml:space="preserve"> </w:t>
      </w:r>
      <w:r w:rsidRPr="00B90887">
        <w:rPr>
          <w:rFonts w:ascii="PT Astra Serif" w:hAnsi="PT Astra Serif"/>
          <w:sz w:val="28"/>
          <w:szCs w:val="28"/>
        </w:rPr>
        <w:t>перерыв</w:t>
      </w:r>
      <w:r w:rsidRPr="00B90887">
        <w:rPr>
          <w:rFonts w:ascii="PT Astra Serif" w:hAnsi="PT Astra Serif"/>
          <w:spacing w:val="40"/>
          <w:sz w:val="28"/>
          <w:szCs w:val="28"/>
        </w:rPr>
        <w:t xml:space="preserve"> </w:t>
      </w:r>
      <w:r w:rsidRPr="00B90887">
        <w:rPr>
          <w:rFonts w:ascii="PT Astra Serif" w:hAnsi="PT Astra Serif"/>
          <w:sz w:val="28"/>
          <w:szCs w:val="28"/>
        </w:rPr>
        <w:t>с</w:t>
      </w:r>
      <w:r w:rsidRPr="00B90887">
        <w:rPr>
          <w:rFonts w:ascii="PT Astra Serif" w:hAnsi="PT Astra Serif"/>
          <w:spacing w:val="40"/>
          <w:sz w:val="28"/>
          <w:szCs w:val="28"/>
        </w:rPr>
        <w:t xml:space="preserve"> </w:t>
      </w:r>
      <w:r w:rsidRPr="00B90887">
        <w:rPr>
          <w:rFonts w:ascii="PT Astra Serif" w:hAnsi="PT Astra Serif"/>
          <w:sz w:val="28"/>
          <w:szCs w:val="28"/>
        </w:rPr>
        <w:t>13: 00</w:t>
      </w:r>
      <w:r w:rsidRPr="00B90887">
        <w:rPr>
          <w:rFonts w:ascii="PT Astra Serif" w:hAnsi="PT Astra Serif"/>
          <w:spacing w:val="40"/>
          <w:sz w:val="28"/>
          <w:szCs w:val="28"/>
        </w:rPr>
        <w:t xml:space="preserve"> </w:t>
      </w:r>
      <w:r w:rsidRPr="00B90887">
        <w:rPr>
          <w:rFonts w:ascii="PT Astra Serif" w:hAnsi="PT Astra Serif"/>
          <w:sz w:val="28"/>
          <w:szCs w:val="28"/>
        </w:rPr>
        <w:t>до</w:t>
      </w:r>
      <w:r w:rsidRPr="00B90887">
        <w:rPr>
          <w:rFonts w:ascii="PT Astra Serif" w:hAnsi="PT Astra Serif"/>
          <w:spacing w:val="40"/>
          <w:sz w:val="28"/>
          <w:szCs w:val="28"/>
        </w:rPr>
        <w:t xml:space="preserve"> </w:t>
      </w:r>
      <w:r w:rsidRPr="00B90887">
        <w:rPr>
          <w:rFonts w:ascii="PT Astra Serif" w:hAnsi="PT Astra Serif"/>
          <w:sz w:val="28"/>
          <w:szCs w:val="28"/>
        </w:rPr>
        <w:t>13:48,</w:t>
      </w:r>
      <w:r w:rsidRPr="00B90887">
        <w:rPr>
          <w:rFonts w:ascii="PT Astra Serif" w:hAnsi="PT Astra Serif"/>
          <w:spacing w:val="40"/>
          <w:sz w:val="28"/>
          <w:szCs w:val="28"/>
        </w:rPr>
        <w:t xml:space="preserve"> </w:t>
      </w:r>
      <w:r w:rsidRPr="00B90887">
        <w:rPr>
          <w:rFonts w:ascii="PT Astra Serif" w:hAnsi="PT Astra Serif"/>
          <w:sz w:val="28"/>
          <w:szCs w:val="28"/>
        </w:rPr>
        <w:t>кроме</w:t>
      </w:r>
      <w:r w:rsidRPr="00B90887">
        <w:rPr>
          <w:rFonts w:ascii="PT Astra Serif" w:hAnsi="PT Astra Serif"/>
          <w:spacing w:val="40"/>
          <w:sz w:val="28"/>
          <w:szCs w:val="28"/>
        </w:rPr>
        <w:t xml:space="preserve"> </w:t>
      </w:r>
      <w:r w:rsidRPr="00B90887">
        <w:rPr>
          <w:rFonts w:ascii="PT Astra Serif" w:hAnsi="PT Astra Serif"/>
          <w:sz w:val="28"/>
          <w:szCs w:val="28"/>
        </w:rPr>
        <w:t>выходных</w:t>
      </w:r>
      <w:r w:rsidRPr="00B90887">
        <w:rPr>
          <w:rFonts w:ascii="PT Astra Serif" w:hAnsi="PT Astra Serif"/>
          <w:spacing w:val="40"/>
          <w:sz w:val="28"/>
          <w:szCs w:val="28"/>
        </w:rPr>
        <w:t xml:space="preserve"> </w:t>
      </w:r>
      <w:r w:rsidR="004823AA">
        <w:rPr>
          <w:rFonts w:ascii="PT Astra Serif" w:hAnsi="PT Astra Serif"/>
          <w:spacing w:val="40"/>
          <w:sz w:val="28"/>
          <w:szCs w:val="28"/>
        </w:rPr>
        <w:br/>
      </w:r>
      <w:r w:rsidRPr="00B90887">
        <w:rPr>
          <w:rFonts w:ascii="PT Astra Serif" w:hAnsi="PT Astra Serif"/>
          <w:sz w:val="28"/>
          <w:szCs w:val="28"/>
        </w:rPr>
        <w:t>и нерабочих праздничных дней.</w:t>
      </w:r>
    </w:p>
    <w:p w14:paraId="02E6E90E" w14:textId="77777777" w:rsidR="001D2251" w:rsidRPr="00B90887" w:rsidRDefault="00FA0062" w:rsidP="0047284A">
      <w:pPr>
        <w:pStyle w:val="a3"/>
        <w:spacing w:line="299" w:lineRule="exact"/>
        <w:ind w:left="0" w:firstLine="0"/>
        <w:jc w:val="left"/>
        <w:rPr>
          <w:rFonts w:ascii="PT Astra Serif" w:hAnsi="PT Astra Serif"/>
          <w:sz w:val="28"/>
          <w:szCs w:val="28"/>
        </w:rPr>
      </w:pPr>
      <w:r w:rsidRPr="00B90887">
        <w:rPr>
          <w:rFonts w:ascii="PT Astra Serif" w:hAnsi="PT Astra Serif"/>
          <w:sz w:val="28"/>
          <w:szCs w:val="28"/>
        </w:rPr>
        <w:t>Контактная</w:t>
      </w:r>
      <w:r w:rsidRPr="00B90887">
        <w:rPr>
          <w:rFonts w:ascii="PT Astra Serif" w:hAnsi="PT Astra Serif"/>
          <w:spacing w:val="-12"/>
          <w:sz w:val="28"/>
          <w:szCs w:val="28"/>
        </w:rPr>
        <w:t xml:space="preserve"> </w:t>
      </w:r>
      <w:r w:rsidRPr="00B90887">
        <w:rPr>
          <w:rFonts w:ascii="PT Astra Serif" w:hAnsi="PT Astra Serif"/>
          <w:spacing w:val="-2"/>
          <w:sz w:val="28"/>
          <w:szCs w:val="28"/>
        </w:rPr>
        <w:t>информация:</w:t>
      </w:r>
    </w:p>
    <w:p w14:paraId="257A62E7" w14:textId="5135BE10" w:rsidR="005C620C" w:rsidRPr="00D0256F" w:rsidRDefault="005C620C" w:rsidP="005C620C">
      <w:pPr>
        <w:pStyle w:val="a3"/>
        <w:ind w:left="0" w:firstLine="0"/>
        <w:jc w:val="left"/>
        <w:rPr>
          <w:rFonts w:ascii="PT Astra Serif" w:hAnsi="PT Astra Serif"/>
          <w:sz w:val="28"/>
          <w:szCs w:val="28"/>
        </w:rPr>
      </w:pPr>
      <w:bookmarkStart w:id="2" w:name="_Hlk92901709"/>
      <w:r w:rsidRPr="007409E0">
        <w:rPr>
          <w:rFonts w:ascii="PT Astra Serif" w:hAnsi="PT Astra Serif"/>
          <w:sz w:val="28"/>
          <w:szCs w:val="28"/>
        </w:rPr>
        <w:t>Темпус Ольга Владимировна</w:t>
      </w:r>
      <w:r>
        <w:rPr>
          <w:rFonts w:ascii="PT Astra Serif" w:hAnsi="PT Astra Serif"/>
          <w:sz w:val="28"/>
          <w:szCs w:val="28"/>
        </w:rPr>
        <w:t xml:space="preserve"> 8 (4872)</w:t>
      </w:r>
      <w:r w:rsidRPr="007409E0">
        <w:rPr>
          <w:rFonts w:ascii="PT Astra Serif" w:hAnsi="PT Astra Serif"/>
          <w:sz w:val="28"/>
          <w:szCs w:val="28"/>
        </w:rPr>
        <w:t xml:space="preserve"> </w:t>
      </w:r>
      <w:r>
        <w:rPr>
          <w:rFonts w:ascii="PT Astra Serif" w:hAnsi="PT Astra Serif"/>
          <w:sz w:val="28"/>
          <w:szCs w:val="28"/>
        </w:rPr>
        <w:t xml:space="preserve">76-03-90, </w:t>
      </w:r>
      <w:r w:rsidRPr="00AF136D">
        <w:rPr>
          <w:rFonts w:ascii="PT Astra Serif" w:hAnsi="PT Astra Serif"/>
          <w:sz w:val="28"/>
          <w:szCs w:val="28"/>
        </w:rPr>
        <w:t>Olga.Tempus@tularegion.org</w:t>
      </w:r>
      <w:r>
        <w:rPr>
          <w:rFonts w:ascii="PT Astra Serif" w:hAnsi="PT Astra Serif"/>
          <w:sz w:val="28"/>
          <w:szCs w:val="28"/>
        </w:rPr>
        <w:t>.</w:t>
      </w:r>
    </w:p>
    <w:bookmarkEnd w:id="2"/>
    <w:p w14:paraId="1E9FC163" w14:textId="29840D33" w:rsidR="00A45FB7" w:rsidRDefault="00660F62" w:rsidP="00C1739B">
      <w:pPr>
        <w:pStyle w:val="TableParagraph"/>
        <w:tabs>
          <w:tab w:val="left" w:pos="9639"/>
        </w:tabs>
        <w:ind w:right="85"/>
        <w:jc w:val="both"/>
        <w:rPr>
          <w:rFonts w:ascii="PT Astra Serif" w:hAnsi="PT Astra Serif"/>
          <w:color w:val="1F1F1F"/>
          <w:w w:val="105"/>
          <w:sz w:val="28"/>
          <w:szCs w:val="28"/>
        </w:rPr>
      </w:pPr>
      <w:r w:rsidRPr="00B90887">
        <w:rPr>
          <w:rFonts w:ascii="PT Astra Serif" w:hAnsi="PT Astra Serif"/>
          <w:b/>
          <w:bCs/>
          <w:color w:val="1F1F1F"/>
          <w:w w:val="105"/>
          <w:sz w:val="28"/>
          <w:szCs w:val="28"/>
        </w:rPr>
        <w:t>3</w:t>
      </w:r>
      <w:r w:rsidRPr="00B90887">
        <w:rPr>
          <w:rFonts w:ascii="PT Astra Serif" w:hAnsi="PT Astra Serif"/>
          <w:color w:val="1F1F1F"/>
          <w:w w:val="105"/>
          <w:sz w:val="28"/>
          <w:szCs w:val="28"/>
        </w:rPr>
        <w:t xml:space="preserve">. </w:t>
      </w:r>
      <w:r w:rsidR="00D314C1" w:rsidRPr="00B90887">
        <w:rPr>
          <w:rFonts w:ascii="PT Astra Serif" w:hAnsi="PT Astra Serif"/>
          <w:color w:val="1F1F1F"/>
          <w:w w:val="105"/>
          <w:sz w:val="28"/>
          <w:szCs w:val="28"/>
        </w:rPr>
        <w:t xml:space="preserve">Результатом предоставления субсидии является </w:t>
      </w:r>
      <w:r w:rsidR="00A62901" w:rsidRPr="00A62901">
        <w:rPr>
          <w:rFonts w:ascii="PT Astra Serif" w:hAnsi="PT Astra Serif"/>
          <w:color w:val="1F1F1F"/>
          <w:w w:val="105"/>
          <w:sz w:val="28"/>
          <w:szCs w:val="28"/>
        </w:rPr>
        <w:t>предоставлени</w:t>
      </w:r>
      <w:r w:rsidR="00A62901">
        <w:rPr>
          <w:rFonts w:ascii="PT Astra Serif" w:hAnsi="PT Astra Serif"/>
          <w:color w:val="1F1F1F"/>
          <w:w w:val="105"/>
          <w:sz w:val="28"/>
          <w:szCs w:val="28"/>
        </w:rPr>
        <w:t>е</w:t>
      </w:r>
      <w:r w:rsidR="00A62901" w:rsidRPr="00A62901">
        <w:rPr>
          <w:rFonts w:ascii="PT Astra Serif" w:hAnsi="PT Astra Serif"/>
          <w:color w:val="1F1F1F"/>
          <w:w w:val="105"/>
          <w:sz w:val="28"/>
          <w:szCs w:val="28"/>
        </w:rPr>
        <w:t xml:space="preserve"> обучающимся государственных образовательных организаций, находящихся в ведении Тульской области, и муниципальных общеобразовательных организаций по образовательным программам среднего общего образования, профессиональных образовательных организаций, образовательных организаций высшего образования </w:t>
      </w:r>
      <w:r w:rsidR="00BB36B6">
        <w:rPr>
          <w:rFonts w:ascii="PT Astra Serif" w:hAnsi="PT Astra Serif"/>
          <w:color w:val="1F1F1F"/>
          <w:w w:val="105"/>
          <w:sz w:val="28"/>
          <w:szCs w:val="28"/>
        </w:rPr>
        <w:br/>
      </w:r>
      <w:r w:rsidR="00A62901" w:rsidRPr="00A62901">
        <w:rPr>
          <w:rFonts w:ascii="PT Astra Serif" w:hAnsi="PT Astra Serif"/>
          <w:color w:val="1F1F1F"/>
          <w:w w:val="105"/>
          <w:sz w:val="28"/>
          <w:szCs w:val="28"/>
        </w:rPr>
        <w:t xml:space="preserve">по образовательным программам среднего профессионального образования и по образовательным программам высшего образования - бакалавриата, </w:t>
      </w:r>
      <w:r w:rsidR="00A62901" w:rsidRPr="00A62901">
        <w:rPr>
          <w:rFonts w:ascii="PT Astra Serif" w:hAnsi="PT Astra Serif"/>
          <w:color w:val="1F1F1F"/>
          <w:w w:val="105"/>
          <w:sz w:val="28"/>
          <w:szCs w:val="28"/>
        </w:rPr>
        <w:lastRenderedPageBreak/>
        <w:t xml:space="preserve">или специалитета, или магистратуры (очной формы обучения) (далее - обучающиеся) с 1 января по </w:t>
      </w:r>
      <w:r w:rsidR="00037389">
        <w:rPr>
          <w:rFonts w:ascii="PT Astra Serif" w:hAnsi="PT Astra Serif"/>
          <w:color w:val="1F1F1F"/>
          <w:w w:val="105"/>
          <w:sz w:val="28"/>
          <w:szCs w:val="28"/>
        </w:rPr>
        <w:t>15</w:t>
      </w:r>
      <w:r w:rsidR="00A62901" w:rsidRPr="00A62901">
        <w:rPr>
          <w:rFonts w:ascii="PT Astra Serif" w:hAnsi="PT Astra Serif"/>
          <w:color w:val="1F1F1F"/>
          <w:w w:val="105"/>
          <w:sz w:val="28"/>
          <w:szCs w:val="28"/>
        </w:rPr>
        <w:t xml:space="preserve"> июня включительно и с 1 сентября по </w:t>
      </w:r>
      <w:r w:rsidR="00BB36B6">
        <w:rPr>
          <w:rFonts w:ascii="PT Astra Serif" w:hAnsi="PT Astra Serif"/>
          <w:color w:val="1F1F1F"/>
          <w:w w:val="105"/>
          <w:sz w:val="28"/>
          <w:szCs w:val="28"/>
        </w:rPr>
        <w:br/>
      </w:r>
      <w:r w:rsidR="00A62901" w:rsidRPr="00A62901">
        <w:rPr>
          <w:rFonts w:ascii="PT Astra Serif" w:hAnsi="PT Astra Serif"/>
          <w:color w:val="1F1F1F"/>
          <w:w w:val="105"/>
          <w:sz w:val="28"/>
          <w:szCs w:val="28"/>
        </w:rPr>
        <w:t xml:space="preserve">31 декабря включительно скидки в размере 50 процентов установленного правительством Тульской области тарифа на проезд пассажиров </w:t>
      </w:r>
      <w:r w:rsidR="00BB36B6">
        <w:rPr>
          <w:rFonts w:ascii="PT Astra Serif" w:hAnsi="PT Astra Serif"/>
          <w:color w:val="1F1F1F"/>
          <w:w w:val="105"/>
          <w:sz w:val="28"/>
          <w:szCs w:val="28"/>
        </w:rPr>
        <w:br/>
      </w:r>
      <w:r w:rsidR="00A62901" w:rsidRPr="00A62901">
        <w:rPr>
          <w:rFonts w:ascii="PT Astra Serif" w:hAnsi="PT Astra Serif"/>
          <w:color w:val="1F1F1F"/>
          <w:w w:val="105"/>
          <w:sz w:val="28"/>
          <w:szCs w:val="28"/>
        </w:rPr>
        <w:t xml:space="preserve">в автобусах пригородных и междугородных (внутриобластных) сообщений на проезд к месту учебы и обратно в пределах Тульской области </w:t>
      </w:r>
      <w:r w:rsidR="00BB36B6">
        <w:rPr>
          <w:rFonts w:ascii="PT Astra Serif" w:hAnsi="PT Astra Serif"/>
          <w:color w:val="1F1F1F"/>
          <w:w w:val="105"/>
          <w:sz w:val="28"/>
          <w:szCs w:val="28"/>
        </w:rPr>
        <w:br/>
      </w:r>
      <w:r w:rsidR="00A62901" w:rsidRPr="00A62901">
        <w:rPr>
          <w:rFonts w:ascii="PT Astra Serif" w:hAnsi="PT Astra Serif"/>
          <w:color w:val="1F1F1F"/>
          <w:w w:val="105"/>
          <w:sz w:val="28"/>
          <w:szCs w:val="28"/>
        </w:rPr>
        <w:t xml:space="preserve">в автомобильном транспорте общего пользования (кроме такси) </w:t>
      </w:r>
      <w:r w:rsidR="00BB36B6">
        <w:rPr>
          <w:rFonts w:ascii="PT Astra Serif" w:hAnsi="PT Astra Serif"/>
          <w:color w:val="1F1F1F"/>
          <w:w w:val="105"/>
          <w:sz w:val="28"/>
          <w:szCs w:val="28"/>
        </w:rPr>
        <w:br/>
      </w:r>
      <w:r w:rsidR="00A62901" w:rsidRPr="00A62901">
        <w:rPr>
          <w:rFonts w:ascii="PT Astra Serif" w:hAnsi="PT Astra Serif"/>
          <w:color w:val="1F1F1F"/>
          <w:w w:val="105"/>
          <w:sz w:val="28"/>
          <w:szCs w:val="28"/>
        </w:rPr>
        <w:t>по муниципальным маршрутам регулярных перевозок в пригородном сообщении и (или) межмуниципальным маршрутам регулярных перевозок.</w:t>
      </w:r>
      <w:r w:rsidR="00D314C1" w:rsidRPr="00B90887">
        <w:rPr>
          <w:rFonts w:ascii="PT Astra Serif" w:hAnsi="PT Astra Serif"/>
          <w:color w:val="1F1F1F"/>
          <w:w w:val="105"/>
          <w:sz w:val="28"/>
          <w:szCs w:val="28"/>
        </w:rPr>
        <w:t xml:space="preserve"> </w:t>
      </w:r>
      <w:r w:rsidR="00A45FB7">
        <w:rPr>
          <w:rFonts w:ascii="PT Astra Serif" w:hAnsi="PT Astra Serif"/>
          <w:color w:val="1F1F1F"/>
          <w:w w:val="105"/>
          <w:sz w:val="28"/>
          <w:szCs w:val="28"/>
        </w:rPr>
        <w:t xml:space="preserve"> </w:t>
      </w:r>
    </w:p>
    <w:p w14:paraId="67D0BE61" w14:textId="4ED8BD1E" w:rsidR="00E232C2" w:rsidRDefault="00E232C2" w:rsidP="00E232C2">
      <w:pPr>
        <w:tabs>
          <w:tab w:val="left" w:pos="1518"/>
        </w:tabs>
        <w:ind w:left="102" w:firstLine="720"/>
        <w:jc w:val="both"/>
        <w:rPr>
          <w:rFonts w:ascii="PT Astra Serif" w:hAnsi="PT Astra Serif"/>
          <w:color w:val="1F1F1F"/>
          <w:w w:val="105"/>
          <w:sz w:val="28"/>
          <w:szCs w:val="28"/>
        </w:rPr>
      </w:pPr>
      <w:r w:rsidRPr="00E232C2">
        <w:rPr>
          <w:rFonts w:ascii="PT Astra Serif" w:hAnsi="PT Astra Serif"/>
          <w:color w:val="1F1F1F"/>
          <w:w w:val="105"/>
          <w:sz w:val="28"/>
          <w:szCs w:val="28"/>
        </w:rPr>
        <w:t>Планируемым результатом (далее – результат) предоставления субсидии является обеспечение обучающихся, указанных в пункте 1 настоящего Порядка,</w:t>
      </w:r>
      <w:r>
        <w:rPr>
          <w:rFonts w:ascii="PT Astra Serif" w:hAnsi="PT Astra Serif"/>
          <w:color w:val="1F1F1F"/>
          <w:w w:val="105"/>
          <w:sz w:val="28"/>
          <w:szCs w:val="28"/>
        </w:rPr>
        <w:t xml:space="preserve"> </w:t>
      </w:r>
      <w:r w:rsidRPr="00E232C2">
        <w:rPr>
          <w:rFonts w:ascii="PT Astra Serif" w:hAnsi="PT Astra Serif"/>
          <w:color w:val="1F1F1F"/>
          <w:w w:val="105"/>
          <w:sz w:val="28"/>
          <w:szCs w:val="28"/>
        </w:rPr>
        <w:t xml:space="preserve">в период с 1 января по </w:t>
      </w:r>
      <w:r w:rsidR="00037389">
        <w:rPr>
          <w:rFonts w:ascii="PT Astra Serif" w:hAnsi="PT Astra Serif"/>
          <w:color w:val="1F1F1F"/>
          <w:w w:val="105"/>
          <w:sz w:val="28"/>
          <w:szCs w:val="28"/>
        </w:rPr>
        <w:t>15</w:t>
      </w:r>
      <w:bookmarkStart w:id="3" w:name="_GoBack"/>
      <w:bookmarkEnd w:id="3"/>
      <w:r w:rsidRPr="00E232C2">
        <w:rPr>
          <w:rFonts w:ascii="PT Astra Serif" w:hAnsi="PT Astra Serif"/>
          <w:color w:val="1F1F1F"/>
          <w:w w:val="105"/>
          <w:sz w:val="28"/>
          <w:szCs w:val="28"/>
        </w:rPr>
        <w:t xml:space="preserve"> июня включительно и с 1 сентября по 31 декабря включительно скидкой в размере 50 процентов установленного Правительством Тульской области тарифа на проезд пассажиров в автобусах пригородных и междугородных (внутриобластных) сообщений по межмуниципальным и (или) муниципальным маршрутам регулярных перевозок на проезд к месту учебы и обратно в пределах Тульской области.</w:t>
      </w:r>
    </w:p>
    <w:p w14:paraId="7CA87563" w14:textId="31D86944" w:rsidR="009E395F" w:rsidRPr="009E395F" w:rsidRDefault="00E232C2" w:rsidP="00E232C2">
      <w:pPr>
        <w:tabs>
          <w:tab w:val="left" w:pos="1518"/>
        </w:tabs>
        <w:ind w:left="102" w:firstLine="720"/>
        <w:jc w:val="both"/>
        <w:rPr>
          <w:rFonts w:ascii="PT Astra Serif" w:hAnsi="PT Astra Serif"/>
          <w:b/>
          <w:bCs/>
          <w:sz w:val="28"/>
          <w:szCs w:val="28"/>
        </w:rPr>
      </w:pPr>
      <w:bookmarkStart w:id="4" w:name="_Hlk90473559"/>
      <w:r w:rsidRPr="00E232C2">
        <w:rPr>
          <w:rFonts w:ascii="PT Astra Serif" w:hAnsi="PT Astra Serif"/>
          <w:color w:val="1F1F1F"/>
          <w:w w:val="105"/>
          <w:sz w:val="28"/>
          <w:szCs w:val="28"/>
        </w:rPr>
        <w:t xml:space="preserve">Значение результата предоставления субсидии, устанавливается в </w:t>
      </w:r>
      <w:r w:rsidR="009E395F" w:rsidRPr="009E395F">
        <w:rPr>
          <w:rFonts w:ascii="PT Astra Serif" w:hAnsi="PT Astra Serif"/>
          <w:color w:val="1F1F1F"/>
          <w:w w:val="105"/>
          <w:sz w:val="28"/>
          <w:szCs w:val="28"/>
        </w:rPr>
        <w:t>Соглашении</w:t>
      </w:r>
      <w:r w:rsidR="008F3F94">
        <w:rPr>
          <w:rFonts w:ascii="PT Astra Serif" w:hAnsi="PT Astra Serif"/>
          <w:color w:val="1F1F1F"/>
          <w:w w:val="105"/>
          <w:sz w:val="28"/>
          <w:szCs w:val="28"/>
        </w:rPr>
        <w:t xml:space="preserve"> о предоставлении субсидии</w:t>
      </w:r>
      <w:bookmarkEnd w:id="4"/>
      <w:r w:rsidR="008F3F94">
        <w:rPr>
          <w:rFonts w:ascii="PT Astra Serif" w:hAnsi="PT Astra Serif"/>
          <w:color w:val="1F1F1F"/>
          <w:w w:val="105"/>
          <w:sz w:val="28"/>
          <w:szCs w:val="28"/>
        </w:rPr>
        <w:t xml:space="preserve"> (далее-Соглашение)</w:t>
      </w:r>
      <w:r w:rsidR="009E395F" w:rsidRPr="009E395F">
        <w:rPr>
          <w:rFonts w:ascii="PT Astra Serif" w:hAnsi="PT Astra Serif"/>
          <w:color w:val="1F1F1F"/>
          <w:w w:val="105"/>
          <w:sz w:val="28"/>
          <w:szCs w:val="28"/>
        </w:rPr>
        <w:t>.</w:t>
      </w:r>
      <w:r w:rsidR="00151303" w:rsidRPr="009E395F">
        <w:rPr>
          <w:rFonts w:ascii="PT Astra Serif" w:hAnsi="PT Astra Serif"/>
          <w:b/>
          <w:bCs/>
          <w:sz w:val="28"/>
          <w:szCs w:val="28"/>
        </w:rPr>
        <w:t xml:space="preserve"> </w:t>
      </w:r>
    </w:p>
    <w:p w14:paraId="2A0A344E" w14:textId="65AC5DD5" w:rsidR="001D2251" w:rsidRPr="00B90887" w:rsidRDefault="00A911FB" w:rsidP="007F0059">
      <w:pPr>
        <w:pStyle w:val="a5"/>
        <w:numPr>
          <w:ilvl w:val="0"/>
          <w:numId w:val="16"/>
        </w:numPr>
        <w:tabs>
          <w:tab w:val="left" w:pos="709"/>
        </w:tabs>
        <w:ind w:left="0" w:firstLine="0"/>
        <w:rPr>
          <w:rFonts w:ascii="PT Astra Serif" w:hAnsi="PT Astra Serif"/>
          <w:b/>
          <w:bCs/>
          <w:sz w:val="28"/>
          <w:szCs w:val="28"/>
        </w:rPr>
      </w:pPr>
      <w:r w:rsidRPr="00B90887">
        <w:rPr>
          <w:rFonts w:ascii="PT Astra Serif" w:hAnsi="PT Astra Serif"/>
          <w:b/>
          <w:bCs/>
          <w:sz w:val="28"/>
          <w:szCs w:val="28"/>
        </w:rPr>
        <w:t>Критерии и т</w:t>
      </w:r>
      <w:r w:rsidR="00FA0062" w:rsidRPr="00B90887">
        <w:rPr>
          <w:rFonts w:ascii="PT Astra Serif" w:hAnsi="PT Astra Serif"/>
          <w:b/>
          <w:bCs/>
          <w:sz w:val="28"/>
          <w:szCs w:val="28"/>
        </w:rPr>
        <w:t>ребования</w:t>
      </w:r>
      <w:r w:rsidR="00FA0062" w:rsidRPr="00B90887">
        <w:rPr>
          <w:rFonts w:ascii="PT Astra Serif" w:hAnsi="PT Astra Serif"/>
          <w:b/>
          <w:bCs/>
          <w:spacing w:val="-10"/>
          <w:sz w:val="28"/>
          <w:szCs w:val="28"/>
        </w:rPr>
        <w:t xml:space="preserve"> </w:t>
      </w:r>
      <w:r w:rsidR="00FA0062" w:rsidRPr="00B90887">
        <w:rPr>
          <w:rFonts w:ascii="PT Astra Serif" w:hAnsi="PT Astra Serif"/>
          <w:b/>
          <w:bCs/>
          <w:sz w:val="28"/>
          <w:szCs w:val="28"/>
        </w:rPr>
        <w:t>к</w:t>
      </w:r>
      <w:r w:rsidR="00FA0062" w:rsidRPr="00B90887">
        <w:rPr>
          <w:rFonts w:ascii="PT Astra Serif" w:hAnsi="PT Astra Serif"/>
          <w:b/>
          <w:bCs/>
          <w:spacing w:val="-7"/>
          <w:sz w:val="28"/>
          <w:szCs w:val="28"/>
        </w:rPr>
        <w:t xml:space="preserve"> </w:t>
      </w:r>
      <w:r w:rsidR="00FA0062" w:rsidRPr="00B90887">
        <w:rPr>
          <w:rFonts w:ascii="PT Astra Serif" w:hAnsi="PT Astra Serif"/>
          <w:b/>
          <w:bCs/>
          <w:sz w:val="28"/>
          <w:szCs w:val="28"/>
        </w:rPr>
        <w:t>участникам</w:t>
      </w:r>
      <w:r w:rsidR="00FA0062" w:rsidRPr="00B90887">
        <w:rPr>
          <w:rFonts w:ascii="PT Astra Serif" w:hAnsi="PT Astra Serif"/>
          <w:b/>
          <w:bCs/>
          <w:spacing w:val="-6"/>
          <w:sz w:val="28"/>
          <w:szCs w:val="28"/>
        </w:rPr>
        <w:t xml:space="preserve"> </w:t>
      </w:r>
      <w:r w:rsidR="00FA0062" w:rsidRPr="00B90887">
        <w:rPr>
          <w:rFonts w:ascii="PT Astra Serif" w:hAnsi="PT Astra Serif"/>
          <w:b/>
          <w:bCs/>
          <w:spacing w:val="-2"/>
          <w:sz w:val="28"/>
          <w:szCs w:val="28"/>
        </w:rPr>
        <w:t>отбора:</w:t>
      </w:r>
    </w:p>
    <w:p w14:paraId="3DB27BE2" w14:textId="67F36B5A" w:rsidR="0075181A" w:rsidRPr="00B90887" w:rsidRDefault="00A911FB" w:rsidP="001D5C52">
      <w:pPr>
        <w:pStyle w:val="a3"/>
        <w:ind w:left="0" w:right="115" w:firstLine="0"/>
        <w:rPr>
          <w:rFonts w:ascii="PT Astra Serif" w:hAnsi="PT Astra Serif"/>
          <w:sz w:val="28"/>
          <w:szCs w:val="28"/>
        </w:rPr>
      </w:pPr>
      <w:r w:rsidRPr="00B90887">
        <w:rPr>
          <w:rFonts w:ascii="PT Astra Serif" w:hAnsi="PT Astra Serif"/>
          <w:sz w:val="28"/>
          <w:szCs w:val="28"/>
        </w:rPr>
        <w:t xml:space="preserve">4.1. </w:t>
      </w:r>
      <w:r w:rsidR="00FA0062" w:rsidRPr="00B90887">
        <w:rPr>
          <w:rFonts w:ascii="PT Astra Serif" w:hAnsi="PT Astra Serif"/>
          <w:sz w:val="28"/>
          <w:szCs w:val="28"/>
        </w:rPr>
        <w:t>Участник отбора должен соответствовать следующим критериям:</w:t>
      </w:r>
    </w:p>
    <w:p w14:paraId="0F0E91B7" w14:textId="09F3C749" w:rsidR="001F206A" w:rsidRDefault="00660F62" w:rsidP="001D5C52">
      <w:pPr>
        <w:pStyle w:val="a3"/>
        <w:ind w:left="0" w:right="115" w:firstLine="0"/>
        <w:rPr>
          <w:rFonts w:ascii="PT Astra Serif" w:hAnsi="PT Astra Serif"/>
          <w:sz w:val="28"/>
          <w:szCs w:val="28"/>
        </w:rPr>
      </w:pPr>
      <w:r w:rsidRPr="00B90887">
        <w:rPr>
          <w:rFonts w:ascii="PT Astra Serif" w:hAnsi="PT Astra Serif"/>
          <w:sz w:val="28"/>
          <w:szCs w:val="28"/>
        </w:rPr>
        <w:t>4.1</w:t>
      </w:r>
      <w:r w:rsidR="00A911FB" w:rsidRPr="00B90887">
        <w:rPr>
          <w:rFonts w:ascii="PT Astra Serif" w:hAnsi="PT Astra Serif"/>
          <w:sz w:val="28"/>
          <w:szCs w:val="28"/>
        </w:rPr>
        <w:t>.1.</w:t>
      </w:r>
      <w:r w:rsidR="007A67E7" w:rsidRPr="001D5C52">
        <w:rPr>
          <w:rFonts w:ascii="PT Astra Serif" w:hAnsi="PT Astra Serif"/>
          <w:sz w:val="28"/>
          <w:szCs w:val="28"/>
        </w:rPr>
        <w:t xml:space="preserve"> </w:t>
      </w:r>
      <w:r w:rsidR="001F206A" w:rsidRPr="001F206A">
        <w:rPr>
          <w:rFonts w:ascii="PT Astra Serif" w:hAnsi="PT Astra Serif"/>
          <w:sz w:val="28"/>
          <w:szCs w:val="28"/>
        </w:rPr>
        <w:t xml:space="preserve">Организация осуществляет регулярные перевозки пассажиров и багажа автомобильным транспортом общего пользования (кроме такси) </w:t>
      </w:r>
      <w:r w:rsidR="00BB36B6">
        <w:rPr>
          <w:rFonts w:ascii="PT Astra Serif" w:hAnsi="PT Astra Serif"/>
          <w:sz w:val="28"/>
          <w:szCs w:val="28"/>
        </w:rPr>
        <w:br/>
      </w:r>
      <w:r w:rsidR="001F206A" w:rsidRPr="001F206A">
        <w:rPr>
          <w:rFonts w:ascii="PT Astra Serif" w:hAnsi="PT Astra Serif"/>
          <w:sz w:val="28"/>
          <w:szCs w:val="28"/>
        </w:rPr>
        <w:t xml:space="preserve">по муниципальным маршрутам регулярных перевозок в пригородном сообщении и (или) межмуниципальным маршрутам регулярных перевозок </w:t>
      </w:r>
      <w:r w:rsidR="00BB36B6">
        <w:rPr>
          <w:rFonts w:ascii="PT Astra Serif" w:hAnsi="PT Astra Serif"/>
          <w:sz w:val="28"/>
          <w:szCs w:val="28"/>
        </w:rPr>
        <w:br/>
      </w:r>
      <w:r w:rsidR="001F206A" w:rsidRPr="001F206A">
        <w:rPr>
          <w:rFonts w:ascii="PT Astra Serif" w:hAnsi="PT Astra Serif"/>
          <w:sz w:val="28"/>
          <w:szCs w:val="28"/>
        </w:rPr>
        <w:t>на территории Тульской области;</w:t>
      </w:r>
    </w:p>
    <w:p w14:paraId="703B4FF4" w14:textId="1CB3C173" w:rsidR="001F206A" w:rsidRDefault="00660F62" w:rsidP="001D5C52">
      <w:pPr>
        <w:pStyle w:val="a3"/>
        <w:ind w:left="0" w:right="115" w:firstLine="0"/>
        <w:rPr>
          <w:rFonts w:ascii="PT Astra Serif" w:hAnsi="PT Astra Serif"/>
          <w:sz w:val="28"/>
          <w:szCs w:val="28"/>
        </w:rPr>
      </w:pPr>
      <w:r w:rsidRPr="00B90887">
        <w:rPr>
          <w:rFonts w:ascii="PT Astra Serif" w:hAnsi="PT Astra Serif"/>
          <w:sz w:val="28"/>
          <w:szCs w:val="28"/>
        </w:rPr>
        <w:t>4.</w:t>
      </w:r>
      <w:r w:rsidR="00A911FB" w:rsidRPr="00B90887">
        <w:rPr>
          <w:rFonts w:ascii="PT Astra Serif" w:hAnsi="PT Astra Serif"/>
          <w:sz w:val="28"/>
          <w:szCs w:val="28"/>
        </w:rPr>
        <w:t>1.2.</w:t>
      </w:r>
      <w:r w:rsidR="0075181A" w:rsidRPr="00B90887">
        <w:rPr>
          <w:rFonts w:ascii="PT Astra Serif" w:hAnsi="PT Astra Serif"/>
          <w:sz w:val="28"/>
          <w:szCs w:val="28"/>
        </w:rPr>
        <w:t xml:space="preserve"> </w:t>
      </w:r>
      <w:r w:rsidR="001F206A" w:rsidRPr="001F206A">
        <w:rPr>
          <w:rFonts w:ascii="PT Astra Serif" w:hAnsi="PT Astra Serif"/>
          <w:sz w:val="28"/>
          <w:szCs w:val="28"/>
        </w:rPr>
        <w:t xml:space="preserve">Организация осуществляет регулярные перевозки пассажиров и багажа по маршрутам регулярных перевозок по регулируемым тарифам </w:t>
      </w:r>
      <w:r w:rsidR="00BB36B6">
        <w:rPr>
          <w:rFonts w:ascii="PT Astra Serif" w:hAnsi="PT Astra Serif"/>
          <w:sz w:val="28"/>
          <w:szCs w:val="28"/>
        </w:rPr>
        <w:br/>
      </w:r>
      <w:r w:rsidR="001F206A" w:rsidRPr="001F206A">
        <w:rPr>
          <w:rFonts w:ascii="PT Astra Serif" w:hAnsi="PT Astra Serif"/>
          <w:sz w:val="28"/>
          <w:szCs w:val="28"/>
        </w:rPr>
        <w:t xml:space="preserve">с предоставлением скидки в размере 50 процентов установленного </w:t>
      </w:r>
      <w:r w:rsidR="00E232C2">
        <w:rPr>
          <w:rFonts w:ascii="PT Astra Serif" w:hAnsi="PT Astra Serif"/>
          <w:sz w:val="28"/>
          <w:szCs w:val="28"/>
        </w:rPr>
        <w:t>П</w:t>
      </w:r>
      <w:r w:rsidR="001F206A" w:rsidRPr="001F206A">
        <w:rPr>
          <w:rFonts w:ascii="PT Astra Serif" w:hAnsi="PT Astra Serif"/>
          <w:sz w:val="28"/>
          <w:szCs w:val="28"/>
        </w:rPr>
        <w:t xml:space="preserve">равительством Тульской области тарифа на проезд пассажиров в автобусах пригородных и междугородных (внутриобластных) сообщений на проезд </w:t>
      </w:r>
      <w:r w:rsidR="00BB36B6">
        <w:rPr>
          <w:rFonts w:ascii="PT Astra Serif" w:hAnsi="PT Astra Serif"/>
          <w:sz w:val="28"/>
          <w:szCs w:val="28"/>
        </w:rPr>
        <w:br/>
      </w:r>
      <w:r w:rsidR="001F206A" w:rsidRPr="001F206A">
        <w:rPr>
          <w:rFonts w:ascii="PT Astra Serif" w:hAnsi="PT Astra Serif"/>
          <w:sz w:val="28"/>
          <w:szCs w:val="28"/>
        </w:rPr>
        <w:t>в автомобильном транспорте общего пользования (кроме такси) категориям обучающихся, указанным в пункте 1 Порядка.</w:t>
      </w:r>
    </w:p>
    <w:p w14:paraId="4EF547DC" w14:textId="268C7038" w:rsidR="00E232C2" w:rsidRPr="00E232C2" w:rsidRDefault="00660F62" w:rsidP="001D5C52">
      <w:pPr>
        <w:pStyle w:val="a3"/>
        <w:ind w:left="0" w:right="115" w:firstLine="0"/>
        <w:rPr>
          <w:rFonts w:ascii="PT Astra Serif" w:hAnsi="PT Astra Serif"/>
          <w:b/>
          <w:bCs/>
          <w:sz w:val="28"/>
          <w:szCs w:val="28"/>
        </w:rPr>
      </w:pPr>
      <w:r w:rsidRPr="00B90887">
        <w:rPr>
          <w:rFonts w:ascii="PT Astra Serif" w:hAnsi="PT Astra Serif"/>
          <w:sz w:val="28"/>
          <w:szCs w:val="28"/>
        </w:rPr>
        <w:t>4.</w:t>
      </w:r>
      <w:r w:rsidR="00A911FB" w:rsidRPr="00B90887">
        <w:rPr>
          <w:rFonts w:ascii="PT Astra Serif" w:hAnsi="PT Astra Serif"/>
          <w:sz w:val="28"/>
          <w:szCs w:val="28"/>
        </w:rPr>
        <w:t>2</w:t>
      </w:r>
      <w:r w:rsidRPr="00B90887">
        <w:rPr>
          <w:rFonts w:ascii="PT Astra Serif" w:hAnsi="PT Astra Serif"/>
          <w:sz w:val="28"/>
          <w:szCs w:val="28"/>
        </w:rPr>
        <w:t>.</w:t>
      </w:r>
      <w:r w:rsidR="00951A32" w:rsidRPr="00B90887">
        <w:rPr>
          <w:rFonts w:ascii="PT Astra Serif" w:hAnsi="PT Astra Serif"/>
          <w:sz w:val="28"/>
          <w:szCs w:val="28"/>
        </w:rPr>
        <w:t xml:space="preserve"> </w:t>
      </w:r>
      <w:r w:rsidR="00E232C2" w:rsidRPr="00E232C2">
        <w:rPr>
          <w:rFonts w:ascii="PT Astra Serif" w:hAnsi="PT Astra Serif"/>
          <w:b/>
          <w:bCs/>
          <w:sz w:val="28"/>
          <w:szCs w:val="28"/>
        </w:rPr>
        <w:t>На любую дату, не превышающую 30 календарных дней до даты подачи заявки на получение субсидии, участник отбора должен соответствовать следующим требованиям</w:t>
      </w:r>
      <w:r w:rsidR="00E232C2">
        <w:rPr>
          <w:rFonts w:ascii="PT Astra Serif" w:hAnsi="PT Astra Serif"/>
          <w:b/>
          <w:bCs/>
          <w:sz w:val="28"/>
          <w:szCs w:val="28"/>
        </w:rPr>
        <w:t>:</w:t>
      </w:r>
    </w:p>
    <w:p w14:paraId="25DB3C0D" w14:textId="29CA3F90" w:rsidR="006A1E7F" w:rsidRPr="00B90887" w:rsidRDefault="00660F62" w:rsidP="001D5C52">
      <w:pPr>
        <w:pStyle w:val="a3"/>
        <w:ind w:left="0" w:right="115" w:firstLine="0"/>
        <w:rPr>
          <w:rFonts w:ascii="PT Astra Serif" w:hAnsi="PT Astra Serif"/>
          <w:sz w:val="28"/>
          <w:szCs w:val="28"/>
        </w:rPr>
      </w:pPr>
      <w:r w:rsidRPr="00B90887">
        <w:rPr>
          <w:rFonts w:ascii="PT Astra Serif" w:hAnsi="PT Astra Serif"/>
          <w:sz w:val="28"/>
          <w:szCs w:val="28"/>
        </w:rPr>
        <w:t>4</w:t>
      </w:r>
      <w:r w:rsidR="005C6F5B" w:rsidRPr="00B90887">
        <w:rPr>
          <w:rFonts w:ascii="PT Astra Serif" w:hAnsi="PT Astra Serif"/>
          <w:sz w:val="28"/>
          <w:szCs w:val="28"/>
        </w:rPr>
        <w:t>.</w:t>
      </w:r>
      <w:r w:rsidR="00A911FB" w:rsidRPr="00B90887">
        <w:rPr>
          <w:rFonts w:ascii="PT Astra Serif" w:hAnsi="PT Astra Serif"/>
          <w:sz w:val="28"/>
          <w:szCs w:val="28"/>
        </w:rPr>
        <w:t>2</w:t>
      </w:r>
      <w:r w:rsidR="005C6F5B" w:rsidRPr="00B90887">
        <w:rPr>
          <w:rFonts w:ascii="PT Astra Serif" w:hAnsi="PT Astra Serif"/>
          <w:sz w:val="28"/>
          <w:szCs w:val="28"/>
        </w:rPr>
        <w:t xml:space="preserve">.1. </w:t>
      </w:r>
      <w:r w:rsidR="00FA0062" w:rsidRPr="00B90887">
        <w:rPr>
          <w:rFonts w:ascii="PT Astra Serif" w:hAnsi="PT Astra Serif"/>
          <w:sz w:val="28"/>
          <w:szCs w:val="28"/>
        </w:rPr>
        <w:t xml:space="preserve">участник отбора не имеет неисполненной обязанности по уплате налогов, сборов, страховых взносов, пеней, штрафов, процентов, подлежащих уплате </w:t>
      </w:r>
      <w:r w:rsidR="00BB36B6">
        <w:rPr>
          <w:rFonts w:ascii="PT Astra Serif" w:hAnsi="PT Astra Serif"/>
          <w:sz w:val="28"/>
          <w:szCs w:val="28"/>
        </w:rPr>
        <w:br/>
      </w:r>
      <w:r w:rsidR="00FA0062" w:rsidRPr="00B90887">
        <w:rPr>
          <w:rFonts w:ascii="PT Astra Serif" w:hAnsi="PT Astra Serif"/>
          <w:sz w:val="28"/>
          <w:szCs w:val="28"/>
        </w:rPr>
        <w:t>в соответствии с законодательством Российской Федерации о налогах и сборах;</w:t>
      </w:r>
    </w:p>
    <w:p w14:paraId="3711C5F9" w14:textId="0C8E90A9" w:rsidR="001D2251" w:rsidRPr="00B90887" w:rsidRDefault="00660F62" w:rsidP="001D5C52">
      <w:pPr>
        <w:pStyle w:val="a3"/>
        <w:ind w:left="0" w:right="115" w:firstLine="0"/>
        <w:rPr>
          <w:rFonts w:ascii="PT Astra Serif" w:hAnsi="PT Astra Serif"/>
          <w:sz w:val="28"/>
          <w:szCs w:val="28"/>
        </w:rPr>
      </w:pPr>
      <w:r w:rsidRPr="00B90887">
        <w:rPr>
          <w:rFonts w:ascii="PT Astra Serif" w:hAnsi="PT Astra Serif"/>
          <w:sz w:val="28"/>
          <w:szCs w:val="28"/>
        </w:rPr>
        <w:t>4</w:t>
      </w:r>
      <w:r w:rsidR="005C6F5B" w:rsidRPr="00B90887">
        <w:rPr>
          <w:rFonts w:ascii="PT Astra Serif" w:hAnsi="PT Astra Serif"/>
          <w:sz w:val="28"/>
          <w:szCs w:val="28"/>
        </w:rPr>
        <w:t>.</w:t>
      </w:r>
      <w:r w:rsidR="00A911FB" w:rsidRPr="00B90887">
        <w:rPr>
          <w:rFonts w:ascii="PT Astra Serif" w:hAnsi="PT Astra Serif"/>
          <w:sz w:val="28"/>
          <w:szCs w:val="28"/>
        </w:rPr>
        <w:t>2</w:t>
      </w:r>
      <w:r w:rsidR="005C6F5B" w:rsidRPr="00B90887">
        <w:rPr>
          <w:rFonts w:ascii="PT Astra Serif" w:hAnsi="PT Astra Serif"/>
          <w:sz w:val="28"/>
          <w:szCs w:val="28"/>
        </w:rPr>
        <w:t xml:space="preserve">.2. </w:t>
      </w:r>
      <w:r w:rsidR="00E232C2" w:rsidRPr="00E232C2">
        <w:rPr>
          <w:rFonts w:ascii="PT Astra Serif" w:hAnsi="PT Astra Serif"/>
          <w:sz w:val="28"/>
          <w:szCs w:val="28"/>
        </w:rPr>
        <w:t>участник отбора не имеет просроченной задолженности по возврату в бюджет Тульской области субсидий, бюджетных инвестиций, предоставленных в том числе в соответствии с иными правовыми актами Тульской области, а также иной просроченной (неурегулированной) задолженности по денежным обязательствам перед Тульской областью</w:t>
      </w:r>
      <w:r w:rsidR="00FA0062" w:rsidRPr="00B90887">
        <w:rPr>
          <w:rFonts w:ascii="PT Astra Serif" w:hAnsi="PT Astra Serif"/>
          <w:sz w:val="28"/>
          <w:szCs w:val="28"/>
        </w:rPr>
        <w:t>;</w:t>
      </w:r>
    </w:p>
    <w:p w14:paraId="3FE4C258" w14:textId="7E5E978F" w:rsidR="001D2251" w:rsidRPr="00B90887" w:rsidRDefault="00660F62" w:rsidP="001D5C52">
      <w:pPr>
        <w:pStyle w:val="a3"/>
        <w:ind w:left="0" w:right="115" w:firstLine="0"/>
        <w:rPr>
          <w:rFonts w:ascii="PT Astra Serif" w:hAnsi="PT Astra Serif"/>
          <w:sz w:val="28"/>
          <w:szCs w:val="28"/>
        </w:rPr>
      </w:pPr>
      <w:r w:rsidRPr="00B90887">
        <w:rPr>
          <w:rFonts w:ascii="PT Astra Serif" w:hAnsi="PT Astra Serif"/>
          <w:sz w:val="28"/>
          <w:szCs w:val="28"/>
        </w:rPr>
        <w:lastRenderedPageBreak/>
        <w:t>4</w:t>
      </w:r>
      <w:r w:rsidR="005C6F5B" w:rsidRPr="00B90887">
        <w:rPr>
          <w:rFonts w:ascii="PT Astra Serif" w:hAnsi="PT Astra Serif"/>
          <w:sz w:val="28"/>
          <w:szCs w:val="28"/>
        </w:rPr>
        <w:t>.</w:t>
      </w:r>
      <w:r w:rsidR="00A911FB" w:rsidRPr="00B90887">
        <w:rPr>
          <w:rFonts w:ascii="PT Astra Serif" w:hAnsi="PT Astra Serif"/>
          <w:sz w:val="28"/>
          <w:szCs w:val="28"/>
        </w:rPr>
        <w:t>2</w:t>
      </w:r>
      <w:r w:rsidR="005C6F5B" w:rsidRPr="00B90887">
        <w:rPr>
          <w:rFonts w:ascii="PT Astra Serif" w:hAnsi="PT Astra Serif"/>
          <w:sz w:val="28"/>
          <w:szCs w:val="28"/>
        </w:rPr>
        <w:t xml:space="preserve">.3. </w:t>
      </w:r>
      <w:r w:rsidR="00FA0062" w:rsidRPr="00B90887">
        <w:rPr>
          <w:rFonts w:ascii="PT Astra Serif" w:hAnsi="PT Astra Serif"/>
          <w:sz w:val="28"/>
          <w:szCs w:val="28"/>
        </w:rPr>
        <w:t>участник</w:t>
      </w:r>
      <w:r w:rsidR="00FA0062" w:rsidRPr="001D5C52">
        <w:rPr>
          <w:rFonts w:ascii="PT Astra Serif" w:hAnsi="PT Astra Serif"/>
          <w:sz w:val="28"/>
          <w:szCs w:val="28"/>
        </w:rPr>
        <w:t xml:space="preserve"> </w:t>
      </w:r>
      <w:r w:rsidR="00FA0062" w:rsidRPr="00B90887">
        <w:rPr>
          <w:rFonts w:ascii="PT Astra Serif" w:hAnsi="PT Astra Serif"/>
          <w:sz w:val="28"/>
          <w:szCs w:val="28"/>
        </w:rPr>
        <w:t>отбора</w:t>
      </w:r>
      <w:r w:rsidR="00FA0062" w:rsidRPr="001D5C52">
        <w:rPr>
          <w:rFonts w:ascii="PT Astra Serif" w:hAnsi="PT Astra Serif"/>
          <w:sz w:val="28"/>
          <w:szCs w:val="28"/>
        </w:rPr>
        <w:t xml:space="preserve"> </w:t>
      </w:r>
      <w:r w:rsidR="00FA0062" w:rsidRPr="00B90887">
        <w:rPr>
          <w:rFonts w:ascii="PT Astra Serif" w:hAnsi="PT Astra Serif"/>
          <w:sz w:val="28"/>
          <w:szCs w:val="28"/>
        </w:rPr>
        <w:t>–</w:t>
      </w:r>
      <w:r w:rsidR="00FA0062" w:rsidRPr="001D5C52">
        <w:rPr>
          <w:rFonts w:ascii="PT Astra Serif" w:hAnsi="PT Astra Serif"/>
          <w:sz w:val="28"/>
          <w:szCs w:val="28"/>
        </w:rPr>
        <w:t xml:space="preserve"> </w:t>
      </w:r>
      <w:r w:rsidR="00FA0062" w:rsidRPr="00B90887">
        <w:rPr>
          <w:rFonts w:ascii="PT Astra Serif" w:hAnsi="PT Astra Serif"/>
          <w:sz w:val="28"/>
          <w:szCs w:val="28"/>
        </w:rPr>
        <w:t>юридическое</w:t>
      </w:r>
      <w:r w:rsidR="00FA0062" w:rsidRPr="001D5C52">
        <w:rPr>
          <w:rFonts w:ascii="PT Astra Serif" w:hAnsi="PT Astra Serif"/>
          <w:sz w:val="28"/>
          <w:szCs w:val="28"/>
        </w:rPr>
        <w:t xml:space="preserve"> </w:t>
      </w:r>
      <w:r w:rsidR="00FA0062" w:rsidRPr="00B90887">
        <w:rPr>
          <w:rFonts w:ascii="PT Astra Serif" w:hAnsi="PT Astra Serif"/>
          <w:sz w:val="28"/>
          <w:szCs w:val="28"/>
        </w:rPr>
        <w:t>лицо</w:t>
      </w:r>
      <w:r w:rsidR="00FA0062" w:rsidRPr="001D5C52">
        <w:rPr>
          <w:rFonts w:ascii="PT Astra Serif" w:hAnsi="PT Astra Serif"/>
          <w:sz w:val="28"/>
          <w:szCs w:val="28"/>
        </w:rPr>
        <w:t xml:space="preserve"> </w:t>
      </w:r>
      <w:r w:rsidR="00FA0062" w:rsidRPr="00B90887">
        <w:rPr>
          <w:rFonts w:ascii="PT Astra Serif" w:hAnsi="PT Astra Serif"/>
          <w:sz w:val="28"/>
          <w:szCs w:val="28"/>
        </w:rPr>
        <w:t>не</w:t>
      </w:r>
      <w:r w:rsidR="00FA0062" w:rsidRPr="001D5C52">
        <w:rPr>
          <w:rFonts w:ascii="PT Astra Serif" w:hAnsi="PT Astra Serif"/>
          <w:sz w:val="28"/>
          <w:szCs w:val="28"/>
        </w:rPr>
        <w:t xml:space="preserve"> </w:t>
      </w:r>
      <w:r w:rsidR="00FA0062" w:rsidRPr="00B90887">
        <w:rPr>
          <w:rFonts w:ascii="PT Astra Serif" w:hAnsi="PT Astra Serif"/>
          <w:sz w:val="28"/>
          <w:szCs w:val="28"/>
        </w:rPr>
        <w:t>находится</w:t>
      </w:r>
      <w:r w:rsidR="00FA0062" w:rsidRPr="001D5C52">
        <w:rPr>
          <w:rFonts w:ascii="PT Astra Serif" w:hAnsi="PT Astra Serif"/>
          <w:sz w:val="28"/>
          <w:szCs w:val="28"/>
        </w:rPr>
        <w:t xml:space="preserve"> </w:t>
      </w:r>
      <w:r w:rsidR="00FA0062" w:rsidRPr="00B90887">
        <w:rPr>
          <w:rFonts w:ascii="PT Astra Serif" w:hAnsi="PT Astra Serif"/>
          <w:sz w:val="28"/>
          <w:szCs w:val="28"/>
        </w:rPr>
        <w:t>в</w:t>
      </w:r>
      <w:r w:rsidR="00FA0062" w:rsidRPr="001D5C52">
        <w:rPr>
          <w:rFonts w:ascii="PT Astra Serif" w:hAnsi="PT Astra Serif"/>
          <w:sz w:val="28"/>
          <w:szCs w:val="28"/>
        </w:rPr>
        <w:t xml:space="preserve"> </w:t>
      </w:r>
      <w:r w:rsidR="00FA0062" w:rsidRPr="00B90887">
        <w:rPr>
          <w:rFonts w:ascii="PT Astra Serif" w:hAnsi="PT Astra Serif"/>
          <w:sz w:val="28"/>
          <w:szCs w:val="28"/>
        </w:rPr>
        <w:t>процессе</w:t>
      </w:r>
      <w:r w:rsidR="00FA0062" w:rsidRPr="001D5C52">
        <w:rPr>
          <w:rFonts w:ascii="PT Astra Serif" w:hAnsi="PT Astra Serif"/>
          <w:sz w:val="28"/>
          <w:szCs w:val="28"/>
        </w:rPr>
        <w:t xml:space="preserve"> </w:t>
      </w:r>
      <w:r w:rsidR="00FA0062" w:rsidRPr="00B90887">
        <w:rPr>
          <w:rFonts w:ascii="PT Astra Serif" w:hAnsi="PT Astra Serif"/>
          <w:sz w:val="28"/>
          <w:szCs w:val="28"/>
        </w:rPr>
        <w:t xml:space="preserve">реорганизации (за исключением реорганизации в форме присоединения </w:t>
      </w:r>
      <w:r w:rsidR="00BB36B6">
        <w:rPr>
          <w:rFonts w:ascii="PT Astra Serif" w:hAnsi="PT Astra Serif"/>
          <w:sz w:val="28"/>
          <w:szCs w:val="28"/>
        </w:rPr>
        <w:br/>
      </w:r>
      <w:r w:rsidR="00FA0062" w:rsidRPr="00B90887">
        <w:rPr>
          <w:rFonts w:ascii="PT Astra Serif" w:hAnsi="PT Astra Serif"/>
          <w:sz w:val="28"/>
          <w:szCs w:val="28"/>
        </w:rPr>
        <w:t xml:space="preserve">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w:t>
      </w:r>
      <w:r w:rsidR="00BB36B6">
        <w:rPr>
          <w:rFonts w:ascii="PT Astra Serif" w:hAnsi="PT Astra Serif"/>
          <w:sz w:val="28"/>
          <w:szCs w:val="28"/>
        </w:rPr>
        <w:br/>
      </w:r>
      <w:r w:rsidR="00FA0062" w:rsidRPr="00B90887">
        <w:rPr>
          <w:rFonts w:ascii="PT Astra Serif" w:hAnsi="PT Astra Serif"/>
          <w:sz w:val="28"/>
          <w:szCs w:val="28"/>
        </w:rPr>
        <w:t>в качестве индивидуального предпринимателя;</w:t>
      </w:r>
    </w:p>
    <w:p w14:paraId="46006F21" w14:textId="00B933A3" w:rsidR="001D2251" w:rsidRPr="00B90887" w:rsidRDefault="00660F62" w:rsidP="001D5C52">
      <w:pPr>
        <w:pStyle w:val="a3"/>
        <w:ind w:left="0" w:right="115" w:firstLine="0"/>
        <w:rPr>
          <w:rFonts w:ascii="PT Astra Serif" w:hAnsi="PT Astra Serif"/>
          <w:sz w:val="28"/>
          <w:szCs w:val="28"/>
        </w:rPr>
      </w:pPr>
      <w:r w:rsidRPr="00B90887">
        <w:rPr>
          <w:rFonts w:ascii="PT Astra Serif" w:hAnsi="PT Astra Serif"/>
          <w:sz w:val="28"/>
          <w:szCs w:val="28"/>
        </w:rPr>
        <w:t>4</w:t>
      </w:r>
      <w:r w:rsidR="005C6F5B" w:rsidRPr="00B90887">
        <w:rPr>
          <w:rFonts w:ascii="PT Astra Serif" w:hAnsi="PT Astra Serif"/>
          <w:sz w:val="28"/>
          <w:szCs w:val="28"/>
        </w:rPr>
        <w:t>.</w:t>
      </w:r>
      <w:r w:rsidR="00A911FB" w:rsidRPr="00B90887">
        <w:rPr>
          <w:rFonts w:ascii="PT Astra Serif" w:hAnsi="PT Astra Serif"/>
          <w:sz w:val="28"/>
          <w:szCs w:val="28"/>
        </w:rPr>
        <w:t>2</w:t>
      </w:r>
      <w:r w:rsidR="005C6F5B" w:rsidRPr="00B90887">
        <w:rPr>
          <w:rFonts w:ascii="PT Astra Serif" w:hAnsi="PT Astra Serif"/>
          <w:sz w:val="28"/>
          <w:szCs w:val="28"/>
        </w:rPr>
        <w:t xml:space="preserve">.4. </w:t>
      </w:r>
      <w:r w:rsidR="00E232C2" w:rsidRPr="00E232C2">
        <w:rPr>
          <w:rFonts w:ascii="PT Astra Serif" w:hAnsi="PT Astra Serif"/>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FA0062" w:rsidRPr="00B90887">
        <w:rPr>
          <w:rFonts w:ascii="PT Astra Serif" w:hAnsi="PT Astra Serif"/>
          <w:sz w:val="28"/>
          <w:szCs w:val="28"/>
        </w:rPr>
        <w:t>;</w:t>
      </w:r>
    </w:p>
    <w:p w14:paraId="19B41191" w14:textId="480311E6" w:rsidR="001D2251" w:rsidRPr="00B90887" w:rsidRDefault="00660F62" w:rsidP="001D5C52">
      <w:pPr>
        <w:pStyle w:val="a3"/>
        <w:ind w:left="0" w:right="115" w:firstLine="0"/>
        <w:rPr>
          <w:rFonts w:ascii="PT Astra Serif" w:hAnsi="PT Astra Serif"/>
          <w:sz w:val="28"/>
          <w:szCs w:val="28"/>
        </w:rPr>
      </w:pPr>
      <w:r w:rsidRPr="00B90887">
        <w:rPr>
          <w:rFonts w:ascii="PT Astra Serif" w:hAnsi="PT Astra Serif"/>
          <w:sz w:val="28"/>
          <w:szCs w:val="28"/>
        </w:rPr>
        <w:t>4</w:t>
      </w:r>
      <w:r w:rsidR="005C6F5B" w:rsidRPr="00B90887">
        <w:rPr>
          <w:rFonts w:ascii="PT Astra Serif" w:hAnsi="PT Astra Serif"/>
          <w:sz w:val="28"/>
          <w:szCs w:val="28"/>
        </w:rPr>
        <w:t>.</w:t>
      </w:r>
      <w:r w:rsidR="00A911FB" w:rsidRPr="00B90887">
        <w:rPr>
          <w:rFonts w:ascii="PT Astra Serif" w:hAnsi="PT Astra Serif"/>
          <w:sz w:val="28"/>
          <w:szCs w:val="28"/>
        </w:rPr>
        <w:t>2</w:t>
      </w:r>
      <w:r w:rsidR="005C6F5B" w:rsidRPr="00B90887">
        <w:rPr>
          <w:rFonts w:ascii="PT Astra Serif" w:hAnsi="PT Astra Serif"/>
          <w:sz w:val="28"/>
          <w:szCs w:val="28"/>
        </w:rPr>
        <w:t xml:space="preserve">.5. </w:t>
      </w:r>
      <w:r w:rsidR="00FA0062" w:rsidRPr="00B90887">
        <w:rPr>
          <w:rFonts w:ascii="PT Astra Serif" w:hAnsi="PT Astra Serif"/>
          <w:sz w:val="28"/>
          <w:szCs w:val="28"/>
        </w:rPr>
        <w:t xml:space="preserve">участник отбора не получал средства из бюджета Тульской области </w:t>
      </w:r>
      <w:r w:rsidR="00BB36B6">
        <w:rPr>
          <w:rFonts w:ascii="PT Astra Serif" w:hAnsi="PT Astra Serif"/>
          <w:sz w:val="28"/>
          <w:szCs w:val="28"/>
        </w:rPr>
        <w:br/>
      </w:r>
      <w:r w:rsidR="00FA0062" w:rsidRPr="00B90887">
        <w:rPr>
          <w:rFonts w:ascii="PT Astra Serif" w:hAnsi="PT Astra Serif"/>
          <w:sz w:val="28"/>
          <w:szCs w:val="28"/>
        </w:rPr>
        <w:t xml:space="preserve">на цели, </w:t>
      </w:r>
      <w:r w:rsidR="00B90887" w:rsidRPr="00B90887">
        <w:rPr>
          <w:rFonts w:ascii="PT Astra Serif" w:hAnsi="PT Astra Serif"/>
          <w:sz w:val="28"/>
          <w:szCs w:val="28"/>
        </w:rPr>
        <w:t>установленные Порядком</w:t>
      </w:r>
      <w:r w:rsidR="00A911FB" w:rsidRPr="00B90887">
        <w:rPr>
          <w:rFonts w:ascii="PT Astra Serif" w:hAnsi="PT Astra Serif"/>
          <w:sz w:val="28"/>
          <w:szCs w:val="28"/>
        </w:rPr>
        <w:t xml:space="preserve">, </w:t>
      </w:r>
      <w:r w:rsidR="00FA0062" w:rsidRPr="00B90887">
        <w:rPr>
          <w:rFonts w:ascii="PT Astra Serif" w:hAnsi="PT Astra Serif"/>
          <w:sz w:val="28"/>
          <w:szCs w:val="28"/>
        </w:rPr>
        <w:t>на основании иных нормативных правовых актов Тульской области</w:t>
      </w:r>
      <w:r w:rsidR="00D314C1" w:rsidRPr="00B90887">
        <w:rPr>
          <w:rFonts w:ascii="PT Astra Serif" w:hAnsi="PT Astra Serif"/>
          <w:sz w:val="28"/>
          <w:szCs w:val="28"/>
        </w:rPr>
        <w:t>;</w:t>
      </w:r>
    </w:p>
    <w:p w14:paraId="13C584A6" w14:textId="38D27E52" w:rsidR="00D314C1" w:rsidRPr="001D5C52" w:rsidRDefault="00660F62" w:rsidP="001D5C52">
      <w:pPr>
        <w:pStyle w:val="a3"/>
        <w:ind w:left="0" w:right="115" w:firstLine="0"/>
        <w:rPr>
          <w:rFonts w:ascii="PT Astra Serif" w:hAnsi="PT Astra Serif"/>
          <w:sz w:val="28"/>
          <w:szCs w:val="28"/>
        </w:rPr>
      </w:pPr>
      <w:r w:rsidRPr="00B90887">
        <w:rPr>
          <w:rFonts w:ascii="PT Astra Serif" w:hAnsi="PT Astra Serif"/>
          <w:sz w:val="28"/>
          <w:szCs w:val="28"/>
        </w:rPr>
        <w:t>4</w:t>
      </w:r>
      <w:r w:rsidR="005C6F5B" w:rsidRPr="00B90887">
        <w:rPr>
          <w:rFonts w:ascii="PT Astra Serif" w:hAnsi="PT Astra Serif"/>
          <w:sz w:val="28"/>
          <w:szCs w:val="28"/>
        </w:rPr>
        <w:t>.</w:t>
      </w:r>
      <w:r w:rsidR="00A911FB" w:rsidRPr="00B90887">
        <w:rPr>
          <w:rFonts w:ascii="PT Astra Serif" w:hAnsi="PT Astra Serif"/>
          <w:sz w:val="28"/>
          <w:szCs w:val="28"/>
        </w:rPr>
        <w:t>2</w:t>
      </w:r>
      <w:r w:rsidR="005C6F5B" w:rsidRPr="00B90887">
        <w:rPr>
          <w:rFonts w:ascii="PT Astra Serif" w:hAnsi="PT Astra Serif"/>
          <w:sz w:val="28"/>
          <w:szCs w:val="28"/>
        </w:rPr>
        <w:t xml:space="preserve">.6. </w:t>
      </w:r>
      <w:r w:rsidR="00D314C1" w:rsidRPr="001D5C52">
        <w:rPr>
          <w:rFonts w:ascii="PT Astra Serif" w:hAnsi="PT Astra Serif"/>
          <w:sz w:val="28"/>
          <w:szCs w:val="28"/>
        </w:rPr>
        <w:t xml:space="preserve">размер минимальной заработной платы участника отбора должен соответствовать уровню, установленному Региональным соглашением </w:t>
      </w:r>
      <w:r w:rsidR="00BB36B6">
        <w:rPr>
          <w:rFonts w:ascii="PT Astra Serif" w:hAnsi="PT Astra Serif"/>
          <w:sz w:val="28"/>
          <w:szCs w:val="28"/>
        </w:rPr>
        <w:br/>
      </w:r>
      <w:r w:rsidR="00D314C1" w:rsidRPr="001D5C52">
        <w:rPr>
          <w:rFonts w:ascii="PT Astra Serif" w:hAnsi="PT Astra Serif"/>
          <w:sz w:val="28"/>
          <w:szCs w:val="28"/>
        </w:rPr>
        <w:t>о минимальной заработной плате в Тульской области (за исключением организаций, в том числе некоммерческих, и индивидуальных предпринимателей, у которых принят мотивированный отказ от присоединения к Региональному соглашению о минимальной заработной плате в Тульской области);</w:t>
      </w:r>
    </w:p>
    <w:p w14:paraId="36C5D226" w14:textId="2B6A4AD7" w:rsidR="00D314C1" w:rsidRPr="001D5C52" w:rsidRDefault="00660F62" w:rsidP="001D5C52">
      <w:pPr>
        <w:pStyle w:val="a3"/>
        <w:ind w:left="0" w:right="115" w:firstLine="0"/>
        <w:rPr>
          <w:rFonts w:ascii="PT Astra Serif" w:hAnsi="PT Astra Serif"/>
          <w:sz w:val="28"/>
          <w:szCs w:val="28"/>
        </w:rPr>
      </w:pPr>
      <w:r w:rsidRPr="001D5C52">
        <w:rPr>
          <w:rFonts w:ascii="PT Astra Serif" w:hAnsi="PT Astra Serif"/>
          <w:sz w:val="28"/>
          <w:szCs w:val="28"/>
        </w:rPr>
        <w:t>4</w:t>
      </w:r>
      <w:r w:rsidR="005C6F5B" w:rsidRPr="001D5C52">
        <w:rPr>
          <w:rFonts w:ascii="PT Astra Serif" w:hAnsi="PT Astra Serif"/>
          <w:sz w:val="28"/>
          <w:szCs w:val="28"/>
        </w:rPr>
        <w:t>.</w:t>
      </w:r>
      <w:r w:rsidR="00A911FB" w:rsidRPr="001D5C52">
        <w:rPr>
          <w:rFonts w:ascii="PT Astra Serif" w:hAnsi="PT Astra Serif"/>
          <w:sz w:val="28"/>
          <w:szCs w:val="28"/>
        </w:rPr>
        <w:t>2</w:t>
      </w:r>
      <w:r w:rsidR="005C6F5B" w:rsidRPr="001D5C52">
        <w:rPr>
          <w:rFonts w:ascii="PT Astra Serif" w:hAnsi="PT Astra Serif"/>
          <w:sz w:val="28"/>
          <w:szCs w:val="28"/>
        </w:rPr>
        <w:t xml:space="preserve">.7. </w:t>
      </w:r>
      <w:r w:rsidR="00D314C1" w:rsidRPr="001D5C52">
        <w:rPr>
          <w:rFonts w:ascii="PT Astra Serif" w:hAnsi="PT Astra Serif"/>
          <w:sz w:val="28"/>
          <w:szCs w:val="28"/>
        </w:rPr>
        <w:t>участник отбора не имеет просроченной задолженности по заработной плате перед работниками.</w:t>
      </w:r>
    </w:p>
    <w:p w14:paraId="2C12B394" w14:textId="14DB571A" w:rsidR="001D2251" w:rsidRPr="00B90887" w:rsidRDefault="00FA0062" w:rsidP="007F0059">
      <w:pPr>
        <w:pStyle w:val="a5"/>
        <w:numPr>
          <w:ilvl w:val="0"/>
          <w:numId w:val="16"/>
        </w:numPr>
        <w:tabs>
          <w:tab w:val="left" w:pos="851"/>
        </w:tabs>
        <w:spacing w:before="114"/>
        <w:ind w:left="0" w:right="107" w:firstLine="0"/>
        <w:rPr>
          <w:rFonts w:ascii="PT Astra Serif" w:hAnsi="PT Astra Serif"/>
          <w:b/>
          <w:bCs/>
          <w:sz w:val="28"/>
          <w:szCs w:val="28"/>
        </w:rPr>
      </w:pPr>
      <w:r w:rsidRPr="00B90887">
        <w:rPr>
          <w:rFonts w:ascii="PT Astra Serif" w:hAnsi="PT Astra Serif"/>
          <w:b/>
          <w:bCs/>
          <w:sz w:val="28"/>
          <w:szCs w:val="28"/>
        </w:rPr>
        <w:t xml:space="preserve">Для участия в отборе заявители представляют в </w:t>
      </w:r>
      <w:r w:rsidR="006F42BA" w:rsidRPr="00B90887">
        <w:rPr>
          <w:rFonts w:ascii="PT Astra Serif" w:hAnsi="PT Astra Serif"/>
          <w:b/>
          <w:bCs/>
          <w:sz w:val="28"/>
          <w:szCs w:val="28"/>
        </w:rPr>
        <w:t>Учреждение</w:t>
      </w:r>
      <w:r w:rsidRPr="00B90887">
        <w:rPr>
          <w:rFonts w:ascii="PT Astra Serif" w:hAnsi="PT Astra Serif"/>
          <w:b/>
          <w:bCs/>
          <w:sz w:val="28"/>
          <w:szCs w:val="28"/>
        </w:rPr>
        <w:t xml:space="preserve"> </w:t>
      </w:r>
      <w:r w:rsidR="00B90887" w:rsidRPr="00B90887">
        <w:rPr>
          <w:rFonts w:ascii="PT Astra Serif" w:hAnsi="PT Astra Serif"/>
          <w:b/>
          <w:bCs/>
          <w:sz w:val="28"/>
          <w:szCs w:val="28"/>
        </w:rPr>
        <w:t>заявку, которая</w:t>
      </w:r>
      <w:r w:rsidRPr="00B90887">
        <w:rPr>
          <w:rFonts w:ascii="PT Astra Serif" w:hAnsi="PT Astra Serif"/>
          <w:b/>
          <w:bCs/>
          <w:sz w:val="28"/>
          <w:szCs w:val="28"/>
        </w:rPr>
        <w:t xml:space="preserve"> включает следующие документы на бумажных носителях:</w:t>
      </w:r>
    </w:p>
    <w:p w14:paraId="64800EAD" w14:textId="1B35A1DD" w:rsidR="001D2251" w:rsidRPr="00B90887" w:rsidRDefault="00660F62" w:rsidP="00721DB9">
      <w:pPr>
        <w:tabs>
          <w:tab w:val="left" w:pos="1091"/>
        </w:tabs>
        <w:spacing w:line="298" w:lineRule="exact"/>
        <w:jc w:val="both"/>
        <w:rPr>
          <w:rFonts w:ascii="PT Astra Serif" w:hAnsi="PT Astra Serif"/>
          <w:spacing w:val="-2"/>
          <w:sz w:val="28"/>
          <w:szCs w:val="28"/>
        </w:rPr>
      </w:pPr>
      <w:r w:rsidRPr="00B90887">
        <w:rPr>
          <w:rFonts w:ascii="PT Astra Serif" w:hAnsi="PT Astra Serif"/>
          <w:sz w:val="28"/>
          <w:szCs w:val="28"/>
        </w:rPr>
        <w:t>5</w:t>
      </w:r>
      <w:r w:rsidR="006A1E7F" w:rsidRPr="00B90887">
        <w:rPr>
          <w:rFonts w:ascii="PT Astra Serif" w:hAnsi="PT Astra Serif"/>
          <w:sz w:val="28"/>
          <w:szCs w:val="28"/>
        </w:rPr>
        <w:t xml:space="preserve">.1. </w:t>
      </w:r>
      <w:r w:rsidR="00FA0062" w:rsidRPr="00B90887">
        <w:rPr>
          <w:rFonts w:ascii="PT Astra Serif" w:hAnsi="PT Astra Serif"/>
          <w:sz w:val="28"/>
          <w:szCs w:val="28"/>
        </w:rPr>
        <w:t>заявление</w:t>
      </w:r>
      <w:r w:rsidR="00FA0062" w:rsidRPr="00B90887">
        <w:rPr>
          <w:rFonts w:ascii="PT Astra Serif" w:hAnsi="PT Astra Serif"/>
          <w:spacing w:val="-12"/>
          <w:sz w:val="28"/>
          <w:szCs w:val="28"/>
        </w:rPr>
        <w:t xml:space="preserve"> </w:t>
      </w:r>
      <w:r w:rsidR="00FA0062" w:rsidRPr="00B90887">
        <w:rPr>
          <w:rFonts w:ascii="PT Astra Serif" w:hAnsi="PT Astra Serif"/>
          <w:sz w:val="28"/>
          <w:szCs w:val="28"/>
        </w:rPr>
        <w:t>о</w:t>
      </w:r>
      <w:r w:rsidR="00FA0062" w:rsidRPr="00B90887">
        <w:rPr>
          <w:rFonts w:ascii="PT Astra Serif" w:hAnsi="PT Astra Serif"/>
          <w:spacing w:val="-11"/>
          <w:sz w:val="28"/>
          <w:szCs w:val="28"/>
        </w:rPr>
        <w:t xml:space="preserve"> </w:t>
      </w:r>
      <w:r w:rsidR="00FA0062" w:rsidRPr="00B90887">
        <w:rPr>
          <w:rFonts w:ascii="PT Astra Serif" w:hAnsi="PT Astra Serif"/>
          <w:sz w:val="28"/>
          <w:szCs w:val="28"/>
        </w:rPr>
        <w:t>предоставлении</w:t>
      </w:r>
      <w:r w:rsidR="00FA0062" w:rsidRPr="00B90887">
        <w:rPr>
          <w:rFonts w:ascii="PT Astra Serif" w:hAnsi="PT Astra Serif"/>
          <w:spacing w:val="-12"/>
          <w:sz w:val="28"/>
          <w:szCs w:val="28"/>
        </w:rPr>
        <w:t xml:space="preserve"> </w:t>
      </w:r>
      <w:r w:rsidR="00FA0062" w:rsidRPr="00B90887">
        <w:rPr>
          <w:rFonts w:ascii="PT Astra Serif" w:hAnsi="PT Astra Serif"/>
          <w:spacing w:val="-2"/>
          <w:sz w:val="28"/>
          <w:szCs w:val="28"/>
        </w:rPr>
        <w:t>субсидии</w:t>
      </w:r>
      <w:r w:rsidR="00E270CB" w:rsidRPr="00B90887">
        <w:rPr>
          <w:rFonts w:ascii="PT Astra Serif" w:hAnsi="PT Astra Serif"/>
          <w:spacing w:val="-2"/>
          <w:sz w:val="28"/>
          <w:szCs w:val="28"/>
        </w:rPr>
        <w:t xml:space="preserve"> по форме, </w:t>
      </w:r>
      <w:r w:rsidR="00C939EA" w:rsidRPr="00B90887">
        <w:rPr>
          <w:rFonts w:ascii="PT Astra Serif" w:hAnsi="PT Astra Serif"/>
          <w:spacing w:val="-2"/>
          <w:sz w:val="28"/>
          <w:szCs w:val="28"/>
        </w:rPr>
        <w:t xml:space="preserve">утвержденной </w:t>
      </w:r>
      <w:r w:rsidR="004823AA">
        <w:rPr>
          <w:rFonts w:ascii="PT Astra Serif" w:hAnsi="PT Astra Serif"/>
          <w:spacing w:val="-2"/>
          <w:sz w:val="28"/>
          <w:szCs w:val="28"/>
        </w:rPr>
        <w:t>м</w:t>
      </w:r>
      <w:r w:rsidR="00C939EA" w:rsidRPr="00B90887">
        <w:rPr>
          <w:rFonts w:ascii="PT Astra Serif" w:hAnsi="PT Astra Serif"/>
          <w:spacing w:val="-2"/>
          <w:sz w:val="28"/>
          <w:szCs w:val="28"/>
        </w:rPr>
        <w:t>инистерством</w:t>
      </w:r>
      <w:r w:rsidR="00E270CB" w:rsidRPr="00B90887">
        <w:rPr>
          <w:rFonts w:ascii="PT Astra Serif" w:hAnsi="PT Astra Serif"/>
          <w:spacing w:val="-2"/>
          <w:sz w:val="28"/>
          <w:szCs w:val="28"/>
        </w:rPr>
        <w:t xml:space="preserve"> транспорта и дорожного хозяйства Тульской области</w:t>
      </w:r>
      <w:r w:rsidR="0075181A" w:rsidRPr="00B90887">
        <w:rPr>
          <w:rFonts w:ascii="PT Astra Serif" w:hAnsi="PT Astra Serif"/>
          <w:spacing w:val="-2"/>
          <w:sz w:val="28"/>
          <w:szCs w:val="28"/>
        </w:rPr>
        <w:t xml:space="preserve"> (далее-</w:t>
      </w:r>
      <w:r w:rsidR="006F42BA" w:rsidRPr="00B90887">
        <w:rPr>
          <w:rFonts w:ascii="PT Astra Serif" w:hAnsi="PT Astra Serif"/>
          <w:spacing w:val="-2"/>
          <w:sz w:val="28"/>
          <w:szCs w:val="28"/>
        </w:rPr>
        <w:t xml:space="preserve"> М</w:t>
      </w:r>
      <w:r w:rsidR="0075181A" w:rsidRPr="00B90887">
        <w:rPr>
          <w:rFonts w:ascii="PT Astra Serif" w:hAnsi="PT Astra Serif"/>
          <w:spacing w:val="-2"/>
          <w:sz w:val="28"/>
          <w:szCs w:val="28"/>
        </w:rPr>
        <w:t>инистерство)</w:t>
      </w:r>
      <w:r w:rsidR="00E270CB" w:rsidRPr="00B90887">
        <w:rPr>
          <w:rFonts w:ascii="PT Astra Serif" w:hAnsi="PT Astra Serif"/>
          <w:spacing w:val="-2"/>
          <w:sz w:val="28"/>
          <w:szCs w:val="28"/>
        </w:rPr>
        <w:t>;</w:t>
      </w:r>
    </w:p>
    <w:p w14:paraId="06F22084" w14:textId="2878200C" w:rsidR="00974F34" w:rsidRPr="00B90887" w:rsidRDefault="00660F62" w:rsidP="00721DB9">
      <w:pPr>
        <w:tabs>
          <w:tab w:val="left" w:pos="1091"/>
        </w:tabs>
        <w:spacing w:line="298" w:lineRule="exact"/>
        <w:jc w:val="both"/>
        <w:rPr>
          <w:rFonts w:ascii="PT Astra Serif" w:hAnsi="PT Astra Serif"/>
          <w:sz w:val="28"/>
          <w:szCs w:val="28"/>
        </w:rPr>
      </w:pPr>
      <w:r w:rsidRPr="00B90887">
        <w:rPr>
          <w:rFonts w:ascii="PT Astra Serif" w:hAnsi="PT Astra Serif"/>
          <w:sz w:val="28"/>
          <w:szCs w:val="28"/>
        </w:rPr>
        <w:t>5.2.</w:t>
      </w:r>
      <w:r w:rsidR="006F42BA" w:rsidRPr="00B90887">
        <w:rPr>
          <w:rFonts w:ascii="PT Astra Serif" w:hAnsi="PT Astra Serif"/>
          <w:sz w:val="28"/>
          <w:szCs w:val="28"/>
        </w:rPr>
        <w:t xml:space="preserve"> </w:t>
      </w:r>
      <w:r w:rsidR="00974F34" w:rsidRPr="00B90887">
        <w:rPr>
          <w:rFonts w:ascii="PT Astra Serif" w:hAnsi="PT Astra Serif"/>
          <w:sz w:val="28"/>
          <w:szCs w:val="28"/>
        </w:rPr>
        <w:t>копию устава (для заявителя – юридического лица);</w:t>
      </w:r>
    </w:p>
    <w:p w14:paraId="66C87546" w14:textId="6E446F01" w:rsidR="00ED505E" w:rsidRPr="00B90887" w:rsidRDefault="00ED505E" w:rsidP="00721DB9">
      <w:pPr>
        <w:tabs>
          <w:tab w:val="left" w:pos="1091"/>
        </w:tabs>
        <w:spacing w:line="298" w:lineRule="exact"/>
        <w:jc w:val="both"/>
        <w:rPr>
          <w:rFonts w:ascii="PT Astra Serif" w:hAnsi="PT Astra Serif"/>
          <w:sz w:val="28"/>
          <w:szCs w:val="28"/>
        </w:rPr>
      </w:pPr>
      <w:r w:rsidRPr="00B90887">
        <w:rPr>
          <w:rFonts w:ascii="PT Astra Serif" w:hAnsi="PT Astra Serif"/>
          <w:sz w:val="28"/>
          <w:szCs w:val="28"/>
        </w:rPr>
        <w:t>5.3. копию договора простого товарищества (для заявителей</w:t>
      </w:r>
      <w:r w:rsidR="00EC3E4B">
        <w:rPr>
          <w:rFonts w:ascii="PT Astra Serif" w:hAnsi="PT Astra Serif"/>
          <w:sz w:val="28"/>
          <w:szCs w:val="28"/>
        </w:rPr>
        <w:t xml:space="preserve"> </w:t>
      </w:r>
      <w:r w:rsidRPr="00B90887">
        <w:rPr>
          <w:rFonts w:ascii="PT Astra Serif" w:hAnsi="PT Astra Serif"/>
          <w:sz w:val="28"/>
          <w:szCs w:val="28"/>
        </w:rPr>
        <w:t>-</w:t>
      </w:r>
      <w:r w:rsidR="00B90887">
        <w:rPr>
          <w:rFonts w:ascii="PT Astra Serif" w:hAnsi="PT Astra Serif"/>
          <w:sz w:val="28"/>
          <w:szCs w:val="28"/>
        </w:rPr>
        <w:t xml:space="preserve"> </w:t>
      </w:r>
      <w:r w:rsidRPr="00B90887">
        <w:rPr>
          <w:rFonts w:ascii="PT Astra Serif" w:hAnsi="PT Astra Serif"/>
          <w:sz w:val="28"/>
          <w:szCs w:val="28"/>
        </w:rPr>
        <w:t>участников договора простого товарищества);</w:t>
      </w:r>
    </w:p>
    <w:p w14:paraId="11D60E52" w14:textId="7E44DA7D" w:rsidR="00974F34" w:rsidRPr="00B90887" w:rsidRDefault="00660F62" w:rsidP="00721DB9">
      <w:pPr>
        <w:pStyle w:val="a5"/>
        <w:tabs>
          <w:tab w:val="left" w:pos="1091"/>
        </w:tabs>
        <w:spacing w:line="298" w:lineRule="exact"/>
        <w:ind w:left="0" w:firstLine="0"/>
        <w:rPr>
          <w:rFonts w:ascii="PT Astra Serif" w:hAnsi="PT Astra Serif"/>
          <w:sz w:val="28"/>
          <w:szCs w:val="28"/>
        </w:rPr>
      </w:pPr>
      <w:r w:rsidRPr="00B90887">
        <w:rPr>
          <w:rFonts w:ascii="PT Astra Serif" w:hAnsi="PT Astra Serif"/>
          <w:sz w:val="28"/>
          <w:szCs w:val="28"/>
        </w:rPr>
        <w:t>5</w:t>
      </w:r>
      <w:r w:rsidR="006A1E7F" w:rsidRPr="00B90887">
        <w:rPr>
          <w:rFonts w:ascii="PT Astra Serif" w:hAnsi="PT Astra Serif"/>
          <w:sz w:val="28"/>
          <w:szCs w:val="28"/>
        </w:rPr>
        <w:t>.</w:t>
      </w:r>
      <w:r w:rsidR="00ED505E" w:rsidRPr="00B90887">
        <w:rPr>
          <w:rFonts w:ascii="PT Astra Serif" w:hAnsi="PT Astra Serif"/>
          <w:sz w:val="28"/>
          <w:szCs w:val="28"/>
        </w:rPr>
        <w:t>4</w:t>
      </w:r>
      <w:r w:rsidR="006A1E7F" w:rsidRPr="00B90887">
        <w:rPr>
          <w:rFonts w:ascii="PT Astra Serif" w:hAnsi="PT Astra Serif"/>
          <w:sz w:val="28"/>
          <w:szCs w:val="28"/>
        </w:rPr>
        <w:t>.</w:t>
      </w:r>
      <w:r w:rsidR="00974F34" w:rsidRPr="00B90887">
        <w:rPr>
          <w:rFonts w:ascii="PT Astra Serif" w:hAnsi="PT Astra Serif"/>
          <w:sz w:val="28"/>
          <w:szCs w:val="28"/>
        </w:rPr>
        <w:t xml:space="preserve"> документ, подтверждающий полномочия лица, подписавшего заявление</w:t>
      </w:r>
      <w:r w:rsidR="00BB36B6">
        <w:rPr>
          <w:rFonts w:ascii="PT Astra Serif" w:hAnsi="PT Astra Serif"/>
          <w:sz w:val="28"/>
          <w:szCs w:val="28"/>
        </w:rPr>
        <w:br/>
      </w:r>
      <w:r w:rsidR="00974F34" w:rsidRPr="00B90887">
        <w:rPr>
          <w:rFonts w:ascii="PT Astra Serif" w:hAnsi="PT Astra Serif"/>
          <w:sz w:val="28"/>
          <w:szCs w:val="28"/>
        </w:rPr>
        <w:lastRenderedPageBreak/>
        <w:t xml:space="preserve"> о предоставлении субсидии, а также имеющего право на подписание соглашения о предоставлении субсидии, заверенный в установленном порядке;</w:t>
      </w:r>
    </w:p>
    <w:p w14:paraId="3D9F53B2" w14:textId="2EF059CF" w:rsidR="005F2B2C" w:rsidRPr="00B90887" w:rsidRDefault="00660F62" w:rsidP="00721DB9">
      <w:pPr>
        <w:pStyle w:val="a5"/>
        <w:tabs>
          <w:tab w:val="left" w:pos="1091"/>
        </w:tabs>
        <w:spacing w:line="298" w:lineRule="exact"/>
        <w:ind w:left="0" w:firstLine="0"/>
        <w:rPr>
          <w:rFonts w:ascii="PT Astra Serif" w:hAnsi="PT Astra Serif"/>
          <w:sz w:val="28"/>
          <w:szCs w:val="28"/>
        </w:rPr>
      </w:pPr>
      <w:r w:rsidRPr="00B90887">
        <w:rPr>
          <w:rFonts w:ascii="PT Astra Serif" w:hAnsi="PT Astra Serif"/>
          <w:sz w:val="28"/>
          <w:szCs w:val="28"/>
        </w:rPr>
        <w:t>5</w:t>
      </w:r>
      <w:r w:rsidR="006A1E7F" w:rsidRPr="00B90887">
        <w:rPr>
          <w:rFonts w:ascii="PT Astra Serif" w:hAnsi="PT Astra Serif"/>
          <w:sz w:val="28"/>
          <w:szCs w:val="28"/>
        </w:rPr>
        <w:t>.</w:t>
      </w:r>
      <w:r w:rsidR="00ED505E" w:rsidRPr="00B90887">
        <w:rPr>
          <w:rFonts w:ascii="PT Astra Serif" w:hAnsi="PT Astra Serif"/>
          <w:sz w:val="28"/>
          <w:szCs w:val="28"/>
        </w:rPr>
        <w:t>5</w:t>
      </w:r>
      <w:r w:rsidR="006A1E7F" w:rsidRPr="00B90887">
        <w:rPr>
          <w:rFonts w:ascii="PT Astra Serif" w:hAnsi="PT Astra Serif"/>
          <w:sz w:val="28"/>
          <w:szCs w:val="28"/>
        </w:rPr>
        <w:t>.</w:t>
      </w:r>
      <w:r w:rsidR="00E270CB" w:rsidRPr="00B90887">
        <w:rPr>
          <w:rFonts w:ascii="PT Astra Serif" w:hAnsi="PT Astra Serif"/>
          <w:sz w:val="28"/>
          <w:szCs w:val="28"/>
        </w:rPr>
        <w:t xml:space="preserve"> </w:t>
      </w:r>
      <w:r w:rsidR="00974F34" w:rsidRPr="00B90887">
        <w:rPr>
          <w:rFonts w:ascii="PT Astra Serif" w:hAnsi="PT Astra Serif"/>
          <w:sz w:val="28"/>
          <w:szCs w:val="28"/>
        </w:rPr>
        <w:t xml:space="preserve">справки в произвольной форме, подписанные руководителем Организации или уполномоченным лицом, </w:t>
      </w:r>
      <w:r w:rsidR="00974F34" w:rsidRPr="00DB3C59">
        <w:rPr>
          <w:rFonts w:ascii="PT Astra Serif" w:hAnsi="PT Astra Serif"/>
          <w:sz w:val="28"/>
          <w:szCs w:val="28"/>
        </w:rPr>
        <w:t xml:space="preserve">подтверждающие соответствие Организации требованиям, указанным в </w:t>
      </w:r>
      <w:r w:rsidR="006F42BA" w:rsidRPr="00DB3C59">
        <w:rPr>
          <w:rFonts w:ascii="PT Astra Serif" w:hAnsi="PT Astra Serif"/>
          <w:sz w:val="28"/>
          <w:szCs w:val="28"/>
        </w:rPr>
        <w:t>абзацах 3-8 пункт</w:t>
      </w:r>
      <w:r w:rsidR="009A28EB" w:rsidRPr="00DB3C59">
        <w:rPr>
          <w:rFonts w:ascii="PT Astra Serif" w:hAnsi="PT Astra Serif"/>
          <w:sz w:val="28"/>
          <w:szCs w:val="28"/>
        </w:rPr>
        <w:t>ов</w:t>
      </w:r>
      <w:r w:rsidR="006F42BA" w:rsidRPr="00DB3C59">
        <w:rPr>
          <w:rFonts w:ascii="PT Astra Serif" w:hAnsi="PT Astra Serif"/>
          <w:sz w:val="28"/>
          <w:szCs w:val="28"/>
        </w:rPr>
        <w:t xml:space="preserve"> 10 </w:t>
      </w:r>
      <w:r w:rsidR="00ED505E" w:rsidRPr="00DB3C59">
        <w:rPr>
          <w:rFonts w:ascii="PT Astra Serif" w:hAnsi="PT Astra Serif"/>
          <w:sz w:val="28"/>
          <w:szCs w:val="28"/>
        </w:rPr>
        <w:t>Порядка</w:t>
      </w:r>
      <w:r w:rsidR="00ED505E" w:rsidRPr="00026F9D">
        <w:rPr>
          <w:rFonts w:ascii="PT Astra Serif" w:hAnsi="PT Astra Serif"/>
          <w:sz w:val="28"/>
          <w:szCs w:val="28"/>
        </w:rPr>
        <w:t>.</w:t>
      </w:r>
      <w:r w:rsidR="00ED505E" w:rsidRPr="00B90887">
        <w:rPr>
          <w:rFonts w:ascii="PT Astra Serif" w:hAnsi="PT Astra Serif"/>
          <w:sz w:val="28"/>
          <w:szCs w:val="28"/>
        </w:rPr>
        <w:t xml:space="preserve"> </w:t>
      </w:r>
    </w:p>
    <w:p w14:paraId="7A484BA4" w14:textId="452652EF" w:rsidR="00E270CB" w:rsidRPr="00B90887" w:rsidRDefault="00660F62" w:rsidP="00721DB9">
      <w:pPr>
        <w:pStyle w:val="a5"/>
        <w:tabs>
          <w:tab w:val="left" w:pos="1091"/>
        </w:tabs>
        <w:spacing w:line="298" w:lineRule="exact"/>
        <w:ind w:left="0" w:firstLine="0"/>
        <w:rPr>
          <w:rFonts w:ascii="PT Astra Serif" w:hAnsi="PT Astra Serif"/>
          <w:color w:val="211F21"/>
          <w:w w:val="105"/>
          <w:sz w:val="28"/>
          <w:szCs w:val="28"/>
        </w:rPr>
      </w:pPr>
      <w:r w:rsidRPr="00B90887">
        <w:rPr>
          <w:rFonts w:ascii="PT Astra Serif" w:hAnsi="PT Astra Serif"/>
          <w:color w:val="211F21"/>
          <w:w w:val="105"/>
          <w:sz w:val="28"/>
          <w:szCs w:val="28"/>
        </w:rPr>
        <w:t>5</w:t>
      </w:r>
      <w:r w:rsidR="006A1E7F" w:rsidRPr="00B90887">
        <w:rPr>
          <w:rFonts w:ascii="PT Astra Serif" w:hAnsi="PT Astra Serif"/>
          <w:color w:val="211F21"/>
          <w:w w:val="105"/>
          <w:sz w:val="28"/>
          <w:szCs w:val="28"/>
        </w:rPr>
        <w:t>.</w:t>
      </w:r>
      <w:r w:rsidR="00ED505E" w:rsidRPr="00B90887">
        <w:rPr>
          <w:rFonts w:ascii="PT Astra Serif" w:hAnsi="PT Astra Serif"/>
          <w:color w:val="211F21"/>
          <w:w w:val="105"/>
          <w:sz w:val="28"/>
          <w:szCs w:val="28"/>
        </w:rPr>
        <w:t>6</w:t>
      </w:r>
      <w:r w:rsidR="006A1E7F" w:rsidRPr="00B90887">
        <w:rPr>
          <w:rFonts w:ascii="PT Astra Serif" w:hAnsi="PT Astra Serif"/>
          <w:color w:val="211F21"/>
          <w:w w:val="105"/>
          <w:sz w:val="28"/>
          <w:szCs w:val="28"/>
        </w:rPr>
        <w:t>.</w:t>
      </w:r>
      <w:r w:rsidR="00E270CB" w:rsidRPr="00B90887">
        <w:rPr>
          <w:rFonts w:ascii="PT Astra Serif" w:hAnsi="PT Astra Serif"/>
          <w:color w:val="211F21"/>
          <w:w w:val="105"/>
          <w:sz w:val="28"/>
          <w:szCs w:val="28"/>
        </w:rPr>
        <w:t xml:space="preserve"> согласие </w:t>
      </w:r>
      <w:r w:rsidR="002332F2" w:rsidRPr="00B90887">
        <w:rPr>
          <w:rFonts w:ascii="PT Astra Serif" w:hAnsi="PT Astra Serif"/>
          <w:color w:val="211F21"/>
          <w:w w:val="105"/>
          <w:sz w:val="28"/>
          <w:szCs w:val="28"/>
        </w:rPr>
        <w:t xml:space="preserve">участника отбора </w:t>
      </w:r>
      <w:r w:rsidR="00E270CB" w:rsidRPr="00B90887">
        <w:rPr>
          <w:rFonts w:ascii="PT Astra Serif" w:hAnsi="PT Astra Serif"/>
          <w:color w:val="211F21"/>
          <w:w w:val="105"/>
          <w:sz w:val="28"/>
          <w:szCs w:val="28"/>
        </w:rPr>
        <w:t xml:space="preserve">на публикацию (размещение) </w:t>
      </w:r>
      <w:r w:rsidR="00BB36B6">
        <w:rPr>
          <w:rFonts w:ascii="PT Astra Serif" w:hAnsi="PT Astra Serif"/>
          <w:color w:val="211F21"/>
          <w:w w:val="105"/>
          <w:sz w:val="28"/>
          <w:szCs w:val="28"/>
        </w:rPr>
        <w:br/>
      </w:r>
      <w:r w:rsidR="00E270CB" w:rsidRPr="00B90887">
        <w:rPr>
          <w:rFonts w:ascii="PT Astra Serif" w:hAnsi="PT Astra Serif"/>
          <w:color w:val="211F21"/>
          <w:w w:val="105"/>
          <w:sz w:val="28"/>
          <w:szCs w:val="28"/>
        </w:rPr>
        <w:t>в информационно-телекоммуникационной</w:t>
      </w:r>
      <w:r w:rsidR="00EC3E4B">
        <w:rPr>
          <w:rFonts w:ascii="PT Astra Serif" w:hAnsi="PT Astra Serif"/>
          <w:color w:val="211F21"/>
          <w:w w:val="105"/>
          <w:sz w:val="28"/>
          <w:szCs w:val="28"/>
        </w:rPr>
        <w:t xml:space="preserve"> </w:t>
      </w:r>
      <w:r w:rsidR="00E270CB" w:rsidRPr="00B90887">
        <w:rPr>
          <w:rFonts w:ascii="PT Astra Serif" w:hAnsi="PT Astra Serif"/>
          <w:color w:val="211F21"/>
          <w:w w:val="105"/>
          <w:sz w:val="28"/>
          <w:szCs w:val="28"/>
        </w:rPr>
        <w:t xml:space="preserve">сети </w:t>
      </w:r>
      <w:r w:rsidR="002C5ECE">
        <w:rPr>
          <w:rFonts w:ascii="PT Astra Serif" w:hAnsi="PT Astra Serif"/>
          <w:color w:val="211F21"/>
          <w:w w:val="105"/>
          <w:sz w:val="28"/>
          <w:szCs w:val="28"/>
        </w:rPr>
        <w:t>«</w:t>
      </w:r>
      <w:r w:rsidR="00E270CB" w:rsidRPr="00B90887">
        <w:rPr>
          <w:rFonts w:ascii="PT Astra Serif" w:hAnsi="PT Astra Serif"/>
          <w:color w:val="211F21"/>
          <w:w w:val="105"/>
          <w:sz w:val="28"/>
          <w:szCs w:val="28"/>
        </w:rPr>
        <w:t>Интернет</w:t>
      </w:r>
      <w:r w:rsidR="002C5ECE">
        <w:rPr>
          <w:rFonts w:ascii="PT Astra Serif" w:hAnsi="PT Astra Serif"/>
          <w:color w:val="211F21"/>
          <w:w w:val="105"/>
          <w:sz w:val="28"/>
          <w:szCs w:val="28"/>
        </w:rPr>
        <w:t>»</w:t>
      </w:r>
      <w:r w:rsidR="00E270CB" w:rsidRPr="00B90887">
        <w:rPr>
          <w:rFonts w:ascii="PT Astra Serif" w:hAnsi="PT Astra Serif"/>
          <w:color w:val="211F21"/>
          <w:w w:val="105"/>
          <w:sz w:val="28"/>
          <w:szCs w:val="28"/>
        </w:rPr>
        <w:t xml:space="preserve"> информации </w:t>
      </w:r>
      <w:r w:rsidR="00BB36B6">
        <w:rPr>
          <w:rFonts w:ascii="PT Astra Serif" w:hAnsi="PT Astra Serif"/>
          <w:color w:val="211F21"/>
          <w:w w:val="105"/>
          <w:sz w:val="28"/>
          <w:szCs w:val="28"/>
        </w:rPr>
        <w:br/>
      </w:r>
      <w:r w:rsidR="00E270CB" w:rsidRPr="00B90887">
        <w:rPr>
          <w:rFonts w:ascii="PT Astra Serif" w:hAnsi="PT Astra Serif"/>
          <w:color w:val="211F21"/>
          <w:w w:val="105"/>
          <w:sz w:val="28"/>
          <w:szCs w:val="28"/>
        </w:rPr>
        <w:t xml:space="preserve">об участнике отбора и о подаваемой участником отбора заявке, иной информации об участнике отбора, связанной с соответствующим отбором, </w:t>
      </w:r>
      <w:r w:rsidR="00BB36B6">
        <w:rPr>
          <w:rFonts w:ascii="PT Astra Serif" w:hAnsi="PT Astra Serif"/>
          <w:color w:val="211F21"/>
          <w:w w:val="105"/>
          <w:sz w:val="28"/>
          <w:szCs w:val="28"/>
        </w:rPr>
        <w:br/>
      </w:r>
      <w:r w:rsidR="00E270CB" w:rsidRPr="00B90887">
        <w:rPr>
          <w:rFonts w:ascii="PT Astra Serif" w:hAnsi="PT Astra Serif"/>
          <w:color w:val="211F21"/>
          <w:w w:val="105"/>
          <w:sz w:val="28"/>
          <w:szCs w:val="28"/>
        </w:rPr>
        <w:t>а также согласие на обработку персональных данных (для физического лица).</w:t>
      </w:r>
    </w:p>
    <w:p w14:paraId="185B2B2E" w14:textId="67828E60" w:rsidR="00E270CB" w:rsidRPr="00B90887" w:rsidRDefault="00660F62" w:rsidP="00924DAE">
      <w:pPr>
        <w:pStyle w:val="a3"/>
        <w:spacing w:before="69"/>
        <w:ind w:left="0" w:right="116" w:firstLine="0"/>
        <w:rPr>
          <w:rFonts w:ascii="PT Astra Serif" w:hAnsi="PT Astra Serif"/>
          <w:sz w:val="28"/>
          <w:szCs w:val="28"/>
        </w:rPr>
      </w:pPr>
      <w:r w:rsidRPr="00B90887">
        <w:rPr>
          <w:rFonts w:ascii="PT Astra Serif" w:hAnsi="PT Astra Serif"/>
          <w:sz w:val="28"/>
          <w:szCs w:val="28"/>
        </w:rPr>
        <w:t>5.</w:t>
      </w:r>
      <w:r w:rsidR="00ED505E" w:rsidRPr="00B90887">
        <w:rPr>
          <w:rFonts w:ascii="PT Astra Serif" w:hAnsi="PT Astra Serif"/>
          <w:sz w:val="28"/>
          <w:szCs w:val="28"/>
        </w:rPr>
        <w:t>7</w:t>
      </w:r>
      <w:r w:rsidR="00C939EA" w:rsidRPr="00B90887">
        <w:rPr>
          <w:rFonts w:ascii="PT Astra Serif" w:hAnsi="PT Astra Serif"/>
          <w:sz w:val="28"/>
          <w:szCs w:val="28"/>
        </w:rPr>
        <w:t xml:space="preserve">. </w:t>
      </w:r>
      <w:r w:rsidR="00FA0062" w:rsidRPr="00B90887">
        <w:rPr>
          <w:rFonts w:ascii="PT Astra Serif" w:hAnsi="PT Astra Serif"/>
          <w:sz w:val="28"/>
          <w:szCs w:val="28"/>
        </w:rPr>
        <w:t xml:space="preserve">Одновременно с заявкой участники отбора представляют в </w:t>
      </w:r>
      <w:r w:rsidR="00E270CB" w:rsidRPr="00B90887">
        <w:rPr>
          <w:rFonts w:ascii="PT Astra Serif" w:hAnsi="PT Astra Serif"/>
          <w:sz w:val="28"/>
          <w:szCs w:val="28"/>
        </w:rPr>
        <w:t xml:space="preserve">Учреждение отчет о количестве </w:t>
      </w:r>
      <w:r w:rsidR="005F2B2C" w:rsidRPr="00B90887">
        <w:rPr>
          <w:rFonts w:ascii="PT Astra Serif" w:hAnsi="PT Astra Serif"/>
          <w:sz w:val="28"/>
          <w:szCs w:val="28"/>
        </w:rPr>
        <w:t>фактически перевезенных</w:t>
      </w:r>
      <w:r w:rsidR="00151303" w:rsidRPr="00B90887">
        <w:rPr>
          <w:rFonts w:ascii="PT Astra Serif" w:hAnsi="PT Astra Serif"/>
          <w:sz w:val="28"/>
          <w:szCs w:val="28"/>
        </w:rPr>
        <w:t xml:space="preserve"> обучающихся с указанием размера недополученных доходов по форме, утвержденной Министерством</w:t>
      </w:r>
      <w:r w:rsidR="00893723">
        <w:rPr>
          <w:rFonts w:ascii="PT Astra Serif" w:hAnsi="PT Astra Serif"/>
          <w:sz w:val="28"/>
          <w:szCs w:val="28"/>
        </w:rPr>
        <w:t xml:space="preserve"> (далее-Отчет)</w:t>
      </w:r>
      <w:r w:rsidR="00151303" w:rsidRPr="00B90887">
        <w:rPr>
          <w:rFonts w:ascii="PT Astra Serif" w:hAnsi="PT Astra Serif"/>
          <w:sz w:val="28"/>
          <w:szCs w:val="28"/>
        </w:rPr>
        <w:t xml:space="preserve"> за предыдущий период текущего финансового года.</w:t>
      </w:r>
    </w:p>
    <w:p w14:paraId="2B5A3E09" w14:textId="77777777" w:rsidR="001D2251" w:rsidRPr="00B90887" w:rsidRDefault="00FA0062" w:rsidP="007F0059">
      <w:pPr>
        <w:pStyle w:val="a5"/>
        <w:numPr>
          <w:ilvl w:val="0"/>
          <w:numId w:val="16"/>
        </w:numPr>
        <w:tabs>
          <w:tab w:val="left" w:pos="851"/>
        </w:tabs>
        <w:spacing w:line="298" w:lineRule="exact"/>
        <w:ind w:left="0" w:firstLine="0"/>
        <w:rPr>
          <w:rFonts w:ascii="PT Astra Serif" w:hAnsi="PT Astra Serif"/>
          <w:b/>
          <w:bCs/>
          <w:sz w:val="28"/>
          <w:szCs w:val="28"/>
        </w:rPr>
      </w:pPr>
      <w:r w:rsidRPr="00B90887">
        <w:rPr>
          <w:rFonts w:ascii="PT Astra Serif" w:hAnsi="PT Astra Serif"/>
          <w:b/>
          <w:bCs/>
          <w:sz w:val="28"/>
          <w:szCs w:val="28"/>
        </w:rPr>
        <w:t>Заявители</w:t>
      </w:r>
      <w:r w:rsidRPr="00B90887">
        <w:rPr>
          <w:rFonts w:ascii="PT Astra Serif" w:hAnsi="PT Astra Serif"/>
          <w:b/>
          <w:bCs/>
          <w:spacing w:val="-10"/>
          <w:sz w:val="28"/>
          <w:szCs w:val="28"/>
        </w:rPr>
        <w:t xml:space="preserve"> </w:t>
      </w:r>
      <w:r w:rsidRPr="00B90887">
        <w:rPr>
          <w:rFonts w:ascii="PT Astra Serif" w:hAnsi="PT Astra Serif"/>
          <w:b/>
          <w:bCs/>
          <w:sz w:val="28"/>
          <w:szCs w:val="28"/>
        </w:rPr>
        <w:t>вправе</w:t>
      </w:r>
      <w:r w:rsidRPr="00B90887">
        <w:rPr>
          <w:rFonts w:ascii="PT Astra Serif" w:hAnsi="PT Astra Serif"/>
          <w:b/>
          <w:bCs/>
          <w:spacing w:val="-10"/>
          <w:sz w:val="28"/>
          <w:szCs w:val="28"/>
        </w:rPr>
        <w:t xml:space="preserve"> </w:t>
      </w:r>
      <w:r w:rsidRPr="00B90887">
        <w:rPr>
          <w:rFonts w:ascii="PT Astra Serif" w:hAnsi="PT Astra Serif"/>
          <w:b/>
          <w:bCs/>
          <w:sz w:val="28"/>
          <w:szCs w:val="28"/>
        </w:rPr>
        <w:t>представить</w:t>
      </w:r>
      <w:r w:rsidRPr="00B90887">
        <w:rPr>
          <w:rFonts w:ascii="PT Astra Serif" w:hAnsi="PT Astra Serif"/>
          <w:b/>
          <w:bCs/>
          <w:spacing w:val="-10"/>
          <w:sz w:val="28"/>
          <w:szCs w:val="28"/>
        </w:rPr>
        <w:t xml:space="preserve"> </w:t>
      </w:r>
      <w:r w:rsidRPr="00B90887">
        <w:rPr>
          <w:rFonts w:ascii="PT Astra Serif" w:hAnsi="PT Astra Serif"/>
          <w:b/>
          <w:bCs/>
          <w:sz w:val="28"/>
          <w:szCs w:val="28"/>
        </w:rPr>
        <w:t>по</w:t>
      </w:r>
      <w:r w:rsidRPr="00B90887">
        <w:rPr>
          <w:rFonts w:ascii="PT Astra Serif" w:hAnsi="PT Astra Serif"/>
          <w:b/>
          <w:bCs/>
          <w:spacing w:val="-9"/>
          <w:sz w:val="28"/>
          <w:szCs w:val="28"/>
        </w:rPr>
        <w:t xml:space="preserve"> </w:t>
      </w:r>
      <w:r w:rsidRPr="00B90887">
        <w:rPr>
          <w:rFonts w:ascii="PT Astra Serif" w:hAnsi="PT Astra Serif"/>
          <w:b/>
          <w:bCs/>
          <w:sz w:val="28"/>
          <w:szCs w:val="28"/>
        </w:rPr>
        <w:t>собственной</w:t>
      </w:r>
      <w:r w:rsidRPr="00B90887">
        <w:rPr>
          <w:rFonts w:ascii="PT Astra Serif" w:hAnsi="PT Astra Serif"/>
          <w:b/>
          <w:bCs/>
          <w:spacing w:val="-9"/>
          <w:sz w:val="28"/>
          <w:szCs w:val="28"/>
        </w:rPr>
        <w:t xml:space="preserve"> </w:t>
      </w:r>
      <w:r w:rsidRPr="00B90887">
        <w:rPr>
          <w:rFonts w:ascii="PT Astra Serif" w:hAnsi="PT Astra Serif"/>
          <w:b/>
          <w:bCs/>
          <w:spacing w:val="-2"/>
          <w:sz w:val="28"/>
          <w:szCs w:val="28"/>
        </w:rPr>
        <w:t>инициативе:</w:t>
      </w:r>
    </w:p>
    <w:p w14:paraId="400AB49D" w14:textId="22C6BC53" w:rsidR="001D2251" w:rsidRPr="00B90887" w:rsidRDefault="00026F9D" w:rsidP="00924DAE">
      <w:pPr>
        <w:pStyle w:val="a3"/>
        <w:ind w:left="0" w:right="115" w:firstLine="0"/>
        <w:rPr>
          <w:rFonts w:ascii="PT Astra Serif" w:hAnsi="PT Astra Serif"/>
          <w:sz w:val="28"/>
          <w:szCs w:val="28"/>
        </w:rPr>
      </w:pPr>
      <w:r>
        <w:rPr>
          <w:rFonts w:ascii="PT Astra Serif" w:hAnsi="PT Astra Serif"/>
          <w:sz w:val="28"/>
          <w:szCs w:val="28"/>
        </w:rPr>
        <w:t xml:space="preserve">- </w:t>
      </w:r>
      <w:r w:rsidR="00FA0062" w:rsidRPr="00B90887">
        <w:rPr>
          <w:rFonts w:ascii="PT Astra Serif" w:hAnsi="PT Astra Serif"/>
          <w:sz w:val="28"/>
          <w:szCs w:val="28"/>
        </w:rPr>
        <w:t>выписку из Единого государственного реестра юридических лиц (Единого государственного реестра индивидуальных предпринимателей);</w:t>
      </w:r>
    </w:p>
    <w:p w14:paraId="75BFC09A" w14:textId="39CEC6DB" w:rsidR="001D2251" w:rsidRPr="00B90887" w:rsidRDefault="00026F9D" w:rsidP="00924DAE">
      <w:pPr>
        <w:pStyle w:val="a3"/>
        <w:ind w:left="0" w:right="107" w:firstLine="0"/>
        <w:rPr>
          <w:rFonts w:ascii="PT Astra Serif" w:hAnsi="PT Astra Serif"/>
          <w:sz w:val="28"/>
          <w:szCs w:val="28"/>
        </w:rPr>
      </w:pPr>
      <w:r>
        <w:rPr>
          <w:rFonts w:ascii="PT Astra Serif" w:hAnsi="PT Astra Serif"/>
          <w:sz w:val="28"/>
          <w:szCs w:val="28"/>
        </w:rPr>
        <w:t xml:space="preserve">- </w:t>
      </w:r>
      <w:r w:rsidR="00FA0062" w:rsidRPr="00B90887">
        <w:rPr>
          <w:rFonts w:ascii="PT Astra Serif" w:hAnsi="PT Astra Serif"/>
          <w:sz w:val="28"/>
          <w:szCs w:val="28"/>
        </w:rPr>
        <w:t>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00FA0062" w:rsidRPr="00B90887">
        <w:rPr>
          <w:rFonts w:ascii="PT Astra Serif" w:hAnsi="PT Astra Serif"/>
          <w:spacing w:val="-15"/>
          <w:sz w:val="28"/>
          <w:szCs w:val="28"/>
        </w:rPr>
        <w:t xml:space="preserve"> </w:t>
      </w:r>
      <w:r w:rsidR="00FA0062" w:rsidRPr="00B90887">
        <w:rPr>
          <w:rFonts w:ascii="PT Astra Serif" w:hAnsi="PT Astra Serif"/>
          <w:sz w:val="28"/>
          <w:szCs w:val="28"/>
        </w:rPr>
        <w:t>по</w:t>
      </w:r>
      <w:r w:rsidR="00FA0062" w:rsidRPr="00B90887">
        <w:rPr>
          <w:rFonts w:ascii="PT Astra Serif" w:hAnsi="PT Astra Serif"/>
          <w:spacing w:val="-15"/>
          <w:sz w:val="28"/>
          <w:szCs w:val="28"/>
        </w:rPr>
        <w:t xml:space="preserve"> </w:t>
      </w:r>
      <w:r w:rsidR="00FA0062" w:rsidRPr="00B90887">
        <w:rPr>
          <w:rFonts w:ascii="PT Astra Serif" w:hAnsi="PT Astra Serif"/>
          <w:sz w:val="28"/>
          <w:szCs w:val="28"/>
        </w:rPr>
        <w:t>форме,</w:t>
      </w:r>
      <w:r w:rsidR="00FA0062" w:rsidRPr="00B90887">
        <w:rPr>
          <w:rFonts w:ascii="PT Astra Serif" w:hAnsi="PT Astra Serif"/>
          <w:spacing w:val="-13"/>
          <w:sz w:val="28"/>
          <w:szCs w:val="28"/>
        </w:rPr>
        <w:t xml:space="preserve"> </w:t>
      </w:r>
      <w:r w:rsidR="00FA0062" w:rsidRPr="00B90887">
        <w:rPr>
          <w:rFonts w:ascii="PT Astra Serif" w:hAnsi="PT Astra Serif"/>
          <w:sz w:val="28"/>
          <w:szCs w:val="28"/>
        </w:rPr>
        <w:t>утвержденной</w:t>
      </w:r>
      <w:r w:rsidR="00FA0062" w:rsidRPr="00B90887">
        <w:rPr>
          <w:rFonts w:ascii="PT Astra Serif" w:hAnsi="PT Astra Serif"/>
          <w:spacing w:val="-15"/>
          <w:sz w:val="28"/>
          <w:szCs w:val="28"/>
        </w:rPr>
        <w:t xml:space="preserve"> </w:t>
      </w:r>
      <w:r w:rsidR="00FA0062" w:rsidRPr="00B90887">
        <w:rPr>
          <w:rFonts w:ascii="PT Astra Serif" w:hAnsi="PT Astra Serif"/>
          <w:sz w:val="28"/>
          <w:szCs w:val="28"/>
        </w:rPr>
        <w:t>Приказом</w:t>
      </w:r>
      <w:r w:rsidR="00FA0062" w:rsidRPr="00B90887">
        <w:rPr>
          <w:rFonts w:ascii="PT Astra Serif" w:hAnsi="PT Astra Serif"/>
          <w:spacing w:val="-16"/>
          <w:sz w:val="28"/>
          <w:szCs w:val="28"/>
        </w:rPr>
        <w:t xml:space="preserve"> </w:t>
      </w:r>
      <w:r w:rsidR="00FA0062" w:rsidRPr="00B90887">
        <w:rPr>
          <w:rFonts w:ascii="PT Astra Serif" w:hAnsi="PT Astra Serif"/>
          <w:sz w:val="28"/>
          <w:szCs w:val="28"/>
        </w:rPr>
        <w:t>Федеральной</w:t>
      </w:r>
      <w:r w:rsidR="00FA0062" w:rsidRPr="00B90887">
        <w:rPr>
          <w:rFonts w:ascii="PT Astra Serif" w:hAnsi="PT Astra Serif"/>
          <w:spacing w:val="-15"/>
          <w:sz w:val="28"/>
          <w:szCs w:val="28"/>
        </w:rPr>
        <w:t xml:space="preserve"> </w:t>
      </w:r>
      <w:r w:rsidR="00FA0062" w:rsidRPr="00B90887">
        <w:rPr>
          <w:rFonts w:ascii="PT Astra Serif" w:hAnsi="PT Astra Serif"/>
          <w:sz w:val="28"/>
          <w:szCs w:val="28"/>
        </w:rPr>
        <w:t>налоговой</w:t>
      </w:r>
      <w:r w:rsidR="00FA0062" w:rsidRPr="00B90887">
        <w:rPr>
          <w:rFonts w:ascii="PT Astra Serif" w:hAnsi="PT Astra Serif"/>
          <w:spacing w:val="-15"/>
          <w:sz w:val="28"/>
          <w:szCs w:val="28"/>
        </w:rPr>
        <w:t xml:space="preserve"> </w:t>
      </w:r>
      <w:r w:rsidR="00FA0062" w:rsidRPr="00B90887">
        <w:rPr>
          <w:rFonts w:ascii="PT Astra Serif" w:hAnsi="PT Astra Serif"/>
          <w:sz w:val="28"/>
          <w:szCs w:val="28"/>
        </w:rPr>
        <w:t>службы</w:t>
      </w:r>
      <w:r w:rsidR="00FA0062" w:rsidRPr="00B90887">
        <w:rPr>
          <w:rFonts w:ascii="PT Astra Serif" w:hAnsi="PT Astra Serif"/>
          <w:spacing w:val="-10"/>
          <w:sz w:val="28"/>
          <w:szCs w:val="28"/>
        </w:rPr>
        <w:t xml:space="preserve"> </w:t>
      </w:r>
      <w:r w:rsidR="00FA0062" w:rsidRPr="00B90887">
        <w:rPr>
          <w:rFonts w:ascii="PT Astra Serif" w:hAnsi="PT Astra Serif"/>
          <w:sz w:val="28"/>
          <w:szCs w:val="28"/>
        </w:rPr>
        <w:t>от</w:t>
      </w:r>
      <w:r w:rsidR="00FA0062" w:rsidRPr="00B90887">
        <w:rPr>
          <w:rFonts w:ascii="PT Astra Serif" w:hAnsi="PT Astra Serif"/>
          <w:spacing w:val="-16"/>
          <w:sz w:val="28"/>
          <w:szCs w:val="28"/>
        </w:rPr>
        <w:t xml:space="preserve"> </w:t>
      </w:r>
      <w:r w:rsidR="00E232C2" w:rsidRPr="00E232C2">
        <w:rPr>
          <w:rFonts w:ascii="PT Astra Serif" w:hAnsi="PT Astra Serif"/>
          <w:sz w:val="28"/>
          <w:szCs w:val="28"/>
        </w:rPr>
        <w:t>23 ноября 2022 года № ЕД-7-8/1123@, сформированную по состоянию на дату, не превышающую 30 календарных дней до даты подачи заявки на получение субсидии</w:t>
      </w:r>
      <w:r w:rsidR="00E232C2">
        <w:rPr>
          <w:rFonts w:ascii="PT Astra Serif" w:hAnsi="PT Astra Serif"/>
          <w:sz w:val="28"/>
          <w:szCs w:val="28"/>
        </w:rPr>
        <w:t>;</w:t>
      </w:r>
    </w:p>
    <w:p w14:paraId="00BFDB53" w14:textId="1DF86EB5" w:rsidR="00670226" w:rsidRDefault="00026F9D" w:rsidP="00924DAE">
      <w:pPr>
        <w:pStyle w:val="a3"/>
        <w:spacing w:line="298" w:lineRule="exact"/>
        <w:ind w:left="0" w:firstLine="0"/>
        <w:rPr>
          <w:rFonts w:ascii="PT Astra Serif" w:hAnsi="PT Astra Serif"/>
          <w:spacing w:val="-2"/>
          <w:sz w:val="28"/>
          <w:szCs w:val="28"/>
        </w:rPr>
      </w:pPr>
      <w:r>
        <w:rPr>
          <w:rFonts w:ascii="PT Astra Serif" w:hAnsi="PT Astra Serif"/>
          <w:sz w:val="28"/>
          <w:szCs w:val="28"/>
        </w:rPr>
        <w:t xml:space="preserve">- </w:t>
      </w:r>
      <w:r w:rsidR="00670226" w:rsidRPr="00B90887">
        <w:rPr>
          <w:rFonts w:ascii="PT Astra Serif" w:hAnsi="PT Astra Serif"/>
          <w:sz w:val="28"/>
          <w:szCs w:val="28"/>
        </w:rPr>
        <w:t>сведения</w:t>
      </w:r>
      <w:r w:rsidR="00670226" w:rsidRPr="00B90887">
        <w:rPr>
          <w:rFonts w:ascii="PT Astra Serif" w:hAnsi="PT Astra Serif"/>
          <w:spacing w:val="-8"/>
          <w:sz w:val="28"/>
          <w:szCs w:val="28"/>
        </w:rPr>
        <w:t xml:space="preserve"> </w:t>
      </w:r>
      <w:r w:rsidR="00670226" w:rsidRPr="00B90887">
        <w:rPr>
          <w:rFonts w:ascii="PT Astra Serif" w:hAnsi="PT Astra Serif"/>
          <w:sz w:val="28"/>
          <w:szCs w:val="28"/>
        </w:rPr>
        <w:t>из</w:t>
      </w:r>
      <w:r w:rsidR="00670226" w:rsidRPr="00B90887">
        <w:rPr>
          <w:rFonts w:ascii="PT Astra Serif" w:hAnsi="PT Astra Serif"/>
          <w:spacing w:val="-8"/>
          <w:sz w:val="28"/>
          <w:szCs w:val="28"/>
        </w:rPr>
        <w:t xml:space="preserve"> </w:t>
      </w:r>
      <w:r w:rsidR="00670226" w:rsidRPr="00B90887">
        <w:rPr>
          <w:rFonts w:ascii="PT Astra Serif" w:hAnsi="PT Astra Serif"/>
          <w:sz w:val="28"/>
          <w:szCs w:val="28"/>
        </w:rPr>
        <w:t>Единого</w:t>
      </w:r>
      <w:r w:rsidR="00670226" w:rsidRPr="00B90887">
        <w:rPr>
          <w:rFonts w:ascii="PT Astra Serif" w:hAnsi="PT Astra Serif"/>
          <w:spacing w:val="-7"/>
          <w:sz w:val="28"/>
          <w:szCs w:val="28"/>
        </w:rPr>
        <w:t xml:space="preserve"> </w:t>
      </w:r>
      <w:r w:rsidR="00670226" w:rsidRPr="00B90887">
        <w:rPr>
          <w:rFonts w:ascii="PT Astra Serif" w:hAnsi="PT Astra Serif"/>
          <w:sz w:val="28"/>
          <w:szCs w:val="28"/>
        </w:rPr>
        <w:t>федерального</w:t>
      </w:r>
      <w:r w:rsidR="00670226" w:rsidRPr="00B90887">
        <w:rPr>
          <w:rFonts w:ascii="PT Astra Serif" w:hAnsi="PT Astra Serif"/>
          <w:spacing w:val="-9"/>
          <w:sz w:val="28"/>
          <w:szCs w:val="28"/>
        </w:rPr>
        <w:t xml:space="preserve"> </w:t>
      </w:r>
      <w:r w:rsidR="00670226" w:rsidRPr="00B90887">
        <w:rPr>
          <w:rFonts w:ascii="PT Astra Serif" w:hAnsi="PT Astra Serif"/>
          <w:sz w:val="28"/>
          <w:szCs w:val="28"/>
        </w:rPr>
        <w:t>реестра</w:t>
      </w:r>
      <w:r w:rsidR="00670226" w:rsidRPr="00B90887">
        <w:rPr>
          <w:rFonts w:ascii="PT Astra Serif" w:hAnsi="PT Astra Serif"/>
          <w:spacing w:val="-7"/>
          <w:sz w:val="28"/>
          <w:szCs w:val="28"/>
        </w:rPr>
        <w:t xml:space="preserve"> </w:t>
      </w:r>
      <w:r w:rsidR="00670226" w:rsidRPr="00B90887">
        <w:rPr>
          <w:rFonts w:ascii="PT Astra Serif" w:hAnsi="PT Astra Serif"/>
          <w:sz w:val="28"/>
          <w:szCs w:val="28"/>
        </w:rPr>
        <w:t>о</w:t>
      </w:r>
      <w:r w:rsidR="00670226" w:rsidRPr="00B90887">
        <w:rPr>
          <w:rFonts w:ascii="PT Astra Serif" w:hAnsi="PT Astra Serif"/>
          <w:spacing w:val="-8"/>
          <w:sz w:val="28"/>
          <w:szCs w:val="28"/>
        </w:rPr>
        <w:t xml:space="preserve"> </w:t>
      </w:r>
      <w:r w:rsidR="00670226" w:rsidRPr="00B90887">
        <w:rPr>
          <w:rFonts w:ascii="PT Astra Serif" w:hAnsi="PT Astra Serif"/>
          <w:spacing w:val="-2"/>
          <w:sz w:val="28"/>
          <w:szCs w:val="28"/>
        </w:rPr>
        <w:t>банкротстве</w:t>
      </w:r>
      <w:r w:rsidR="00893723">
        <w:rPr>
          <w:rFonts w:ascii="PT Astra Serif" w:hAnsi="PT Astra Serif"/>
          <w:spacing w:val="-2"/>
          <w:sz w:val="28"/>
          <w:szCs w:val="28"/>
        </w:rPr>
        <w:t>;</w:t>
      </w:r>
    </w:p>
    <w:p w14:paraId="7C673518" w14:textId="6939FF07" w:rsidR="00893723" w:rsidRPr="00B90887" w:rsidRDefault="00026F9D" w:rsidP="00924DAE">
      <w:pPr>
        <w:pStyle w:val="a3"/>
        <w:spacing w:line="298" w:lineRule="exact"/>
        <w:ind w:left="0" w:firstLine="0"/>
        <w:rPr>
          <w:rFonts w:ascii="PT Astra Serif" w:hAnsi="PT Astra Serif"/>
          <w:color w:val="1F1F1F"/>
          <w:sz w:val="28"/>
          <w:szCs w:val="28"/>
        </w:rPr>
      </w:pPr>
      <w:r>
        <w:rPr>
          <w:rFonts w:ascii="PT Astra Serif" w:hAnsi="PT Astra Serif"/>
          <w:color w:val="1F1F1F"/>
          <w:sz w:val="28"/>
          <w:szCs w:val="28"/>
        </w:rPr>
        <w:t xml:space="preserve">- </w:t>
      </w:r>
      <w:r w:rsidR="00893723" w:rsidRPr="00893723">
        <w:rPr>
          <w:rFonts w:ascii="PT Astra Serif" w:hAnsi="PT Astra Serif"/>
          <w:color w:val="1F1F1F"/>
          <w:sz w:val="28"/>
          <w:szCs w:val="28"/>
        </w:rPr>
        <w:t>документы, подтверждающие осуществление Организацией перевозок, указанных в пункте 1 настоящего Порядка, в соответствии с действующим законодательством (договоры или контракты)</w:t>
      </w:r>
      <w:r w:rsidR="00893723">
        <w:rPr>
          <w:rFonts w:ascii="PT Astra Serif" w:hAnsi="PT Astra Serif"/>
          <w:color w:val="1F1F1F"/>
          <w:sz w:val="28"/>
          <w:szCs w:val="28"/>
        </w:rPr>
        <w:t>.</w:t>
      </w:r>
    </w:p>
    <w:p w14:paraId="13D097D6" w14:textId="702BC62F" w:rsidR="00670226" w:rsidRDefault="00FA0062" w:rsidP="00EC3E4B">
      <w:pPr>
        <w:pStyle w:val="a3"/>
        <w:ind w:left="0" w:right="108" w:firstLine="720"/>
        <w:rPr>
          <w:rFonts w:ascii="PT Astra Serif" w:hAnsi="PT Astra Serif"/>
          <w:spacing w:val="-2"/>
          <w:sz w:val="28"/>
          <w:szCs w:val="28"/>
        </w:rPr>
      </w:pPr>
      <w:r w:rsidRPr="00B90887">
        <w:rPr>
          <w:rFonts w:ascii="PT Astra Serif" w:hAnsi="PT Astra Serif"/>
          <w:sz w:val="28"/>
          <w:szCs w:val="28"/>
        </w:rPr>
        <w:t>Если заявитель не представил по собственной инициативе документы, указанные</w:t>
      </w:r>
      <w:r w:rsidRPr="00B90887">
        <w:rPr>
          <w:rFonts w:ascii="PT Astra Serif" w:hAnsi="PT Astra Serif"/>
          <w:spacing w:val="-8"/>
          <w:sz w:val="28"/>
          <w:szCs w:val="28"/>
        </w:rPr>
        <w:t xml:space="preserve"> </w:t>
      </w:r>
      <w:r w:rsidRPr="00B90887">
        <w:rPr>
          <w:rFonts w:ascii="PT Astra Serif" w:hAnsi="PT Astra Serif"/>
          <w:sz w:val="28"/>
          <w:szCs w:val="28"/>
        </w:rPr>
        <w:t>в</w:t>
      </w:r>
      <w:r w:rsidRPr="00B90887">
        <w:rPr>
          <w:rFonts w:ascii="PT Astra Serif" w:hAnsi="PT Astra Serif"/>
          <w:spacing w:val="-7"/>
          <w:sz w:val="28"/>
          <w:szCs w:val="28"/>
        </w:rPr>
        <w:t xml:space="preserve"> </w:t>
      </w:r>
      <w:r w:rsidRPr="00B90887">
        <w:rPr>
          <w:rFonts w:ascii="PT Astra Serif" w:hAnsi="PT Astra Serif"/>
          <w:sz w:val="28"/>
          <w:szCs w:val="28"/>
        </w:rPr>
        <w:t>настоящем</w:t>
      </w:r>
      <w:r w:rsidRPr="00B90887">
        <w:rPr>
          <w:rFonts w:ascii="PT Astra Serif" w:hAnsi="PT Astra Serif"/>
          <w:spacing w:val="-9"/>
          <w:sz w:val="28"/>
          <w:szCs w:val="28"/>
        </w:rPr>
        <w:t xml:space="preserve"> </w:t>
      </w:r>
      <w:r w:rsidRPr="00B90887">
        <w:rPr>
          <w:rFonts w:ascii="PT Astra Serif" w:hAnsi="PT Astra Serif"/>
          <w:sz w:val="28"/>
          <w:szCs w:val="28"/>
        </w:rPr>
        <w:t>пункте,</w:t>
      </w:r>
      <w:r w:rsidRPr="00B90887">
        <w:rPr>
          <w:rFonts w:ascii="PT Astra Serif" w:hAnsi="PT Astra Serif"/>
          <w:spacing w:val="-7"/>
          <w:sz w:val="28"/>
          <w:szCs w:val="28"/>
        </w:rPr>
        <w:t xml:space="preserve"> </w:t>
      </w:r>
      <w:r w:rsidRPr="00B90887">
        <w:rPr>
          <w:rFonts w:ascii="PT Astra Serif" w:hAnsi="PT Astra Serif"/>
          <w:sz w:val="28"/>
          <w:szCs w:val="28"/>
        </w:rPr>
        <w:t>то</w:t>
      </w:r>
      <w:r w:rsidRPr="00B90887">
        <w:rPr>
          <w:rFonts w:ascii="PT Astra Serif" w:hAnsi="PT Astra Serif"/>
          <w:spacing w:val="-7"/>
          <w:sz w:val="28"/>
          <w:szCs w:val="28"/>
        </w:rPr>
        <w:t xml:space="preserve"> </w:t>
      </w:r>
      <w:r w:rsidRPr="00B90887">
        <w:rPr>
          <w:rFonts w:ascii="PT Astra Serif" w:hAnsi="PT Astra Serif"/>
          <w:sz w:val="28"/>
          <w:szCs w:val="28"/>
        </w:rPr>
        <w:t>документы,</w:t>
      </w:r>
      <w:r w:rsidRPr="00B90887">
        <w:rPr>
          <w:rFonts w:ascii="PT Astra Serif" w:hAnsi="PT Astra Serif"/>
          <w:spacing w:val="-8"/>
          <w:sz w:val="28"/>
          <w:szCs w:val="28"/>
        </w:rPr>
        <w:t xml:space="preserve"> </w:t>
      </w:r>
      <w:r w:rsidRPr="00B90887">
        <w:rPr>
          <w:rFonts w:ascii="PT Astra Serif" w:hAnsi="PT Astra Serif"/>
          <w:sz w:val="28"/>
          <w:szCs w:val="28"/>
        </w:rPr>
        <w:t>указанные</w:t>
      </w:r>
      <w:r w:rsidRPr="00B90887">
        <w:rPr>
          <w:rFonts w:ascii="PT Astra Serif" w:hAnsi="PT Astra Serif"/>
          <w:spacing w:val="-8"/>
          <w:sz w:val="28"/>
          <w:szCs w:val="28"/>
        </w:rPr>
        <w:t xml:space="preserve"> </w:t>
      </w:r>
      <w:r w:rsidRPr="00B90887">
        <w:rPr>
          <w:rFonts w:ascii="PT Astra Serif" w:hAnsi="PT Astra Serif"/>
          <w:sz w:val="28"/>
          <w:szCs w:val="28"/>
        </w:rPr>
        <w:t>в</w:t>
      </w:r>
      <w:r w:rsidRPr="00B90887">
        <w:rPr>
          <w:rFonts w:ascii="PT Astra Serif" w:hAnsi="PT Astra Serif"/>
          <w:spacing w:val="-6"/>
          <w:sz w:val="28"/>
          <w:szCs w:val="28"/>
        </w:rPr>
        <w:t xml:space="preserve"> </w:t>
      </w:r>
      <w:r w:rsidRPr="00B90887">
        <w:rPr>
          <w:rFonts w:ascii="PT Astra Serif" w:hAnsi="PT Astra Serif"/>
          <w:sz w:val="28"/>
          <w:szCs w:val="28"/>
        </w:rPr>
        <w:t>абзацах</w:t>
      </w:r>
      <w:r w:rsidRPr="00B90887">
        <w:rPr>
          <w:rFonts w:ascii="PT Astra Serif" w:hAnsi="PT Astra Serif"/>
          <w:spacing w:val="-8"/>
          <w:sz w:val="28"/>
          <w:szCs w:val="28"/>
        </w:rPr>
        <w:t xml:space="preserve"> </w:t>
      </w:r>
      <w:r w:rsidRPr="00B90887">
        <w:rPr>
          <w:rFonts w:ascii="PT Astra Serif" w:hAnsi="PT Astra Serif"/>
          <w:sz w:val="28"/>
          <w:szCs w:val="28"/>
        </w:rPr>
        <w:t>2 -</w:t>
      </w:r>
      <w:r w:rsidRPr="00B90887">
        <w:rPr>
          <w:rFonts w:ascii="PT Astra Serif" w:hAnsi="PT Astra Serif"/>
          <w:spacing w:val="-8"/>
          <w:sz w:val="28"/>
          <w:szCs w:val="28"/>
        </w:rPr>
        <w:t xml:space="preserve"> </w:t>
      </w:r>
      <w:r w:rsidRPr="00B90887">
        <w:rPr>
          <w:rFonts w:ascii="PT Astra Serif" w:hAnsi="PT Astra Serif"/>
          <w:sz w:val="28"/>
          <w:szCs w:val="28"/>
        </w:rPr>
        <w:t>3</w:t>
      </w:r>
      <w:r w:rsidRPr="00B90887">
        <w:rPr>
          <w:rFonts w:ascii="PT Astra Serif" w:hAnsi="PT Astra Serif"/>
          <w:spacing w:val="-7"/>
          <w:sz w:val="28"/>
          <w:szCs w:val="28"/>
        </w:rPr>
        <w:t xml:space="preserve"> </w:t>
      </w:r>
      <w:r w:rsidRPr="00B90887">
        <w:rPr>
          <w:rFonts w:ascii="PT Astra Serif" w:hAnsi="PT Astra Serif"/>
          <w:sz w:val="28"/>
          <w:szCs w:val="28"/>
        </w:rPr>
        <w:t>настоящего пункта,</w:t>
      </w:r>
      <w:r w:rsidRPr="00B90887">
        <w:rPr>
          <w:rFonts w:ascii="PT Astra Serif" w:hAnsi="PT Astra Serif"/>
          <w:spacing w:val="-14"/>
          <w:sz w:val="28"/>
          <w:szCs w:val="28"/>
        </w:rPr>
        <w:t xml:space="preserve"> </w:t>
      </w:r>
      <w:r w:rsidR="002332F2" w:rsidRPr="00B90887">
        <w:rPr>
          <w:rFonts w:ascii="PT Astra Serif" w:hAnsi="PT Astra Serif"/>
          <w:sz w:val="28"/>
          <w:szCs w:val="28"/>
        </w:rPr>
        <w:t>Учреждение</w:t>
      </w:r>
      <w:r w:rsidRPr="00B90887">
        <w:rPr>
          <w:rFonts w:ascii="PT Astra Serif" w:hAnsi="PT Astra Serif"/>
          <w:spacing w:val="-15"/>
          <w:sz w:val="28"/>
          <w:szCs w:val="28"/>
        </w:rPr>
        <w:t xml:space="preserve"> </w:t>
      </w:r>
      <w:r w:rsidRPr="00B90887">
        <w:rPr>
          <w:rFonts w:ascii="PT Astra Serif" w:hAnsi="PT Astra Serif"/>
          <w:sz w:val="28"/>
          <w:szCs w:val="28"/>
        </w:rPr>
        <w:t>запрашивает</w:t>
      </w:r>
      <w:r w:rsidRPr="00B90887">
        <w:rPr>
          <w:rFonts w:ascii="PT Astra Serif" w:hAnsi="PT Astra Serif"/>
          <w:spacing w:val="-16"/>
          <w:sz w:val="28"/>
          <w:szCs w:val="28"/>
        </w:rPr>
        <w:t xml:space="preserve"> </w:t>
      </w:r>
      <w:r w:rsidRPr="00B90887">
        <w:rPr>
          <w:rFonts w:ascii="PT Astra Serif" w:hAnsi="PT Astra Serif"/>
          <w:sz w:val="28"/>
          <w:szCs w:val="28"/>
        </w:rPr>
        <w:t>от</w:t>
      </w:r>
      <w:r w:rsidRPr="00B90887">
        <w:rPr>
          <w:rFonts w:ascii="PT Astra Serif" w:hAnsi="PT Astra Serif"/>
          <w:spacing w:val="-16"/>
          <w:sz w:val="28"/>
          <w:szCs w:val="28"/>
        </w:rPr>
        <w:t xml:space="preserve"> </w:t>
      </w:r>
      <w:r w:rsidRPr="00B90887">
        <w:rPr>
          <w:rFonts w:ascii="PT Astra Serif" w:hAnsi="PT Astra Serif"/>
          <w:sz w:val="28"/>
          <w:szCs w:val="28"/>
        </w:rPr>
        <w:t>Федеральной</w:t>
      </w:r>
      <w:r w:rsidRPr="00B90887">
        <w:rPr>
          <w:rFonts w:ascii="PT Astra Serif" w:hAnsi="PT Astra Serif"/>
          <w:spacing w:val="-15"/>
          <w:sz w:val="28"/>
          <w:szCs w:val="28"/>
        </w:rPr>
        <w:t xml:space="preserve"> </w:t>
      </w:r>
      <w:r w:rsidRPr="00B90887">
        <w:rPr>
          <w:rFonts w:ascii="PT Astra Serif" w:hAnsi="PT Astra Serif"/>
          <w:sz w:val="28"/>
          <w:szCs w:val="28"/>
        </w:rPr>
        <w:t>налоговой</w:t>
      </w:r>
      <w:r w:rsidRPr="00B90887">
        <w:rPr>
          <w:rFonts w:ascii="PT Astra Serif" w:hAnsi="PT Astra Serif"/>
          <w:spacing w:val="-15"/>
          <w:sz w:val="28"/>
          <w:szCs w:val="28"/>
        </w:rPr>
        <w:t xml:space="preserve"> </w:t>
      </w:r>
      <w:r w:rsidRPr="00B90887">
        <w:rPr>
          <w:rFonts w:ascii="PT Astra Serif" w:hAnsi="PT Astra Serif"/>
          <w:sz w:val="28"/>
          <w:szCs w:val="28"/>
        </w:rPr>
        <w:t>службы</w:t>
      </w:r>
      <w:r w:rsidRPr="00B90887">
        <w:rPr>
          <w:rFonts w:ascii="PT Astra Serif" w:hAnsi="PT Astra Serif"/>
          <w:spacing w:val="-15"/>
          <w:sz w:val="28"/>
          <w:szCs w:val="28"/>
        </w:rPr>
        <w:t xml:space="preserve"> </w:t>
      </w:r>
      <w:r w:rsidRPr="00B90887">
        <w:rPr>
          <w:rFonts w:ascii="PT Astra Serif" w:hAnsi="PT Astra Serif"/>
          <w:sz w:val="28"/>
          <w:szCs w:val="28"/>
        </w:rPr>
        <w:t xml:space="preserve">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893723" w:rsidRPr="00893723">
        <w:rPr>
          <w:rFonts w:ascii="PT Astra Serif" w:hAnsi="PT Astra Serif"/>
          <w:sz w:val="28"/>
          <w:szCs w:val="28"/>
        </w:rPr>
        <w:t xml:space="preserve">документ, указанный </w:t>
      </w:r>
      <w:r w:rsidR="00BB36B6">
        <w:rPr>
          <w:rFonts w:ascii="PT Astra Serif" w:hAnsi="PT Astra Serif"/>
          <w:sz w:val="28"/>
          <w:szCs w:val="28"/>
        </w:rPr>
        <w:br/>
      </w:r>
      <w:r w:rsidR="00893723" w:rsidRPr="00893723">
        <w:rPr>
          <w:rFonts w:ascii="PT Astra Serif" w:hAnsi="PT Astra Serif"/>
          <w:sz w:val="28"/>
          <w:szCs w:val="28"/>
        </w:rPr>
        <w:t xml:space="preserve">в абзаце </w:t>
      </w:r>
      <w:r w:rsidR="00893723">
        <w:rPr>
          <w:rFonts w:ascii="PT Astra Serif" w:hAnsi="PT Astra Serif"/>
          <w:sz w:val="28"/>
          <w:szCs w:val="28"/>
        </w:rPr>
        <w:t>4</w:t>
      </w:r>
      <w:r w:rsidR="00893723" w:rsidRPr="00893723">
        <w:rPr>
          <w:rFonts w:ascii="PT Astra Serif" w:hAnsi="PT Astra Serif"/>
          <w:sz w:val="28"/>
          <w:szCs w:val="28"/>
        </w:rPr>
        <w:t xml:space="preserve"> настоящего пункта, </w:t>
      </w:r>
      <w:r w:rsidR="00893723" w:rsidRPr="00DB3C59">
        <w:rPr>
          <w:rFonts w:ascii="PT Astra Serif" w:hAnsi="PT Astra Serif"/>
          <w:sz w:val="28"/>
          <w:szCs w:val="28"/>
        </w:rPr>
        <w:t xml:space="preserve">получает посредством использования федерального информационного ресурса в информационно-телекоммуникационной сети </w:t>
      </w:r>
      <w:r w:rsidR="002C5ECE" w:rsidRPr="00DB3C59">
        <w:rPr>
          <w:rFonts w:ascii="PT Astra Serif" w:hAnsi="PT Astra Serif"/>
          <w:sz w:val="28"/>
          <w:szCs w:val="28"/>
        </w:rPr>
        <w:t>«</w:t>
      </w:r>
      <w:r w:rsidR="00893723" w:rsidRPr="00DB3C59">
        <w:rPr>
          <w:rFonts w:ascii="PT Astra Serif" w:hAnsi="PT Astra Serif"/>
          <w:sz w:val="28"/>
          <w:szCs w:val="28"/>
        </w:rPr>
        <w:t>Интернет</w:t>
      </w:r>
      <w:r w:rsidR="002C5ECE" w:rsidRPr="00DB3C59">
        <w:rPr>
          <w:rFonts w:ascii="PT Astra Serif" w:hAnsi="PT Astra Serif"/>
          <w:sz w:val="28"/>
          <w:szCs w:val="28"/>
        </w:rPr>
        <w:t>»</w:t>
      </w:r>
      <w:r w:rsidR="00893723" w:rsidRPr="00DB3C59">
        <w:rPr>
          <w:rFonts w:ascii="PT Astra Serif" w:hAnsi="PT Astra Serif"/>
          <w:sz w:val="28"/>
          <w:szCs w:val="28"/>
        </w:rPr>
        <w:t xml:space="preserve"> по адресу </w:t>
      </w:r>
      <w:hyperlink r:id="rId9" w:history="1">
        <w:r w:rsidR="00893723" w:rsidRPr="00DB3C59">
          <w:rPr>
            <w:rStyle w:val="a6"/>
            <w:rFonts w:ascii="PT Astra Serif" w:hAnsi="PT Astra Serif"/>
            <w:color w:val="auto"/>
            <w:sz w:val="28"/>
            <w:szCs w:val="28"/>
          </w:rPr>
          <w:t>http://bankrot.fedresurs.ru</w:t>
        </w:r>
      </w:hyperlink>
      <w:r w:rsidR="00893723">
        <w:rPr>
          <w:rFonts w:ascii="PT Astra Serif" w:hAnsi="PT Astra Serif"/>
          <w:sz w:val="28"/>
          <w:szCs w:val="28"/>
        </w:rPr>
        <w:t xml:space="preserve">, </w:t>
      </w:r>
      <w:r w:rsidR="00BB36B6">
        <w:rPr>
          <w:rFonts w:ascii="PT Astra Serif" w:hAnsi="PT Astra Serif"/>
          <w:sz w:val="28"/>
          <w:szCs w:val="28"/>
        </w:rPr>
        <w:br/>
      </w:r>
      <w:r w:rsidR="00893723">
        <w:rPr>
          <w:rFonts w:ascii="PT Astra Serif" w:hAnsi="PT Astra Serif"/>
          <w:sz w:val="28"/>
          <w:szCs w:val="28"/>
        </w:rPr>
        <w:t xml:space="preserve">а документ, </w:t>
      </w:r>
      <w:r w:rsidRPr="00B90887">
        <w:rPr>
          <w:rFonts w:ascii="PT Astra Serif" w:hAnsi="PT Astra Serif"/>
          <w:sz w:val="28"/>
          <w:szCs w:val="28"/>
        </w:rPr>
        <w:t xml:space="preserve">указанный в абзаце </w:t>
      </w:r>
      <w:r w:rsidR="00893723">
        <w:rPr>
          <w:rFonts w:ascii="PT Astra Serif" w:hAnsi="PT Astra Serif"/>
          <w:sz w:val="28"/>
          <w:szCs w:val="28"/>
        </w:rPr>
        <w:t>5</w:t>
      </w:r>
      <w:r w:rsidRPr="00B90887">
        <w:rPr>
          <w:rFonts w:ascii="PT Astra Serif" w:hAnsi="PT Astra Serif"/>
          <w:sz w:val="28"/>
          <w:szCs w:val="28"/>
        </w:rPr>
        <w:t xml:space="preserve"> настоящего пункта, </w:t>
      </w:r>
      <w:r w:rsidR="00670226" w:rsidRPr="00B90887">
        <w:rPr>
          <w:rFonts w:ascii="PT Astra Serif" w:hAnsi="PT Astra Serif"/>
          <w:spacing w:val="-2"/>
          <w:sz w:val="28"/>
          <w:szCs w:val="28"/>
        </w:rPr>
        <w:t>запрашивает в рамках межведомственного информационного взаимодействия в органах местного самоуправления</w:t>
      </w:r>
      <w:r w:rsidR="00893723">
        <w:rPr>
          <w:rFonts w:ascii="PT Astra Serif" w:hAnsi="PT Astra Serif"/>
          <w:spacing w:val="-2"/>
          <w:sz w:val="28"/>
          <w:szCs w:val="28"/>
        </w:rPr>
        <w:t>.</w:t>
      </w:r>
    </w:p>
    <w:p w14:paraId="5A5EF514" w14:textId="6E96E27E" w:rsidR="00E232C2" w:rsidRPr="00B90887" w:rsidRDefault="00E232C2" w:rsidP="00EC3E4B">
      <w:pPr>
        <w:pStyle w:val="a3"/>
        <w:ind w:left="0" w:right="108" w:firstLine="720"/>
        <w:rPr>
          <w:rFonts w:ascii="PT Astra Serif" w:hAnsi="PT Astra Serif"/>
          <w:spacing w:val="-2"/>
          <w:sz w:val="28"/>
          <w:szCs w:val="28"/>
        </w:rPr>
      </w:pPr>
      <w:r w:rsidRPr="00E232C2">
        <w:rPr>
          <w:rFonts w:ascii="PT Astra Serif" w:hAnsi="PT Astra Serif"/>
          <w:spacing w:val="-2"/>
          <w:sz w:val="28"/>
          <w:szCs w:val="28"/>
        </w:rPr>
        <w:t xml:space="preserve">В случае невозможности получения Учреждением документов, указанных в абзацах 2, 3 настоящего пункта через единую систему межведомственного электронного взаимодействия ввиду технического сбоя в ее работе, запросы Учреждением подаются в территориальный орган Федеральной налоговой службы (далее – территориальный орган) на бумажных носителях, на почтовый </w:t>
      </w:r>
      <w:r w:rsidRPr="00E232C2">
        <w:rPr>
          <w:rFonts w:ascii="PT Astra Serif" w:hAnsi="PT Astra Serif"/>
          <w:spacing w:val="-2"/>
          <w:sz w:val="28"/>
          <w:szCs w:val="28"/>
        </w:rPr>
        <w:lastRenderedPageBreak/>
        <w:t>адрес территориального органа, либо в форме электронных документов, представляемых на официальный адрес электронной почты территориального органа</w:t>
      </w:r>
      <w:r>
        <w:rPr>
          <w:rFonts w:ascii="PT Astra Serif" w:hAnsi="PT Astra Serif"/>
          <w:spacing w:val="-2"/>
          <w:sz w:val="28"/>
          <w:szCs w:val="28"/>
        </w:rPr>
        <w:t>.</w:t>
      </w:r>
    </w:p>
    <w:p w14:paraId="7D601849" w14:textId="78171B27" w:rsidR="001D2251" w:rsidRPr="00B90887" w:rsidRDefault="00FA0062" w:rsidP="00670226">
      <w:pPr>
        <w:pStyle w:val="a3"/>
        <w:ind w:right="106"/>
        <w:rPr>
          <w:rFonts w:ascii="PT Astra Serif" w:hAnsi="PT Astra Serif"/>
          <w:sz w:val="28"/>
          <w:szCs w:val="28"/>
        </w:rPr>
      </w:pPr>
      <w:r w:rsidRPr="00B90887">
        <w:rPr>
          <w:rFonts w:ascii="PT Astra Serif" w:hAnsi="PT Astra Serif"/>
          <w:sz w:val="28"/>
          <w:szCs w:val="28"/>
        </w:rPr>
        <w:t>Заявитель</w:t>
      </w:r>
      <w:r w:rsidRPr="00B90887">
        <w:rPr>
          <w:rFonts w:ascii="PT Astra Serif" w:hAnsi="PT Astra Serif"/>
          <w:spacing w:val="-7"/>
          <w:sz w:val="28"/>
          <w:szCs w:val="28"/>
        </w:rPr>
        <w:t xml:space="preserve"> </w:t>
      </w:r>
      <w:r w:rsidRPr="00B90887">
        <w:rPr>
          <w:rFonts w:ascii="PT Astra Serif" w:hAnsi="PT Astra Serif"/>
          <w:sz w:val="28"/>
          <w:szCs w:val="28"/>
        </w:rPr>
        <w:t>вправе</w:t>
      </w:r>
      <w:r w:rsidRPr="00B90887">
        <w:rPr>
          <w:rFonts w:ascii="PT Astra Serif" w:hAnsi="PT Astra Serif"/>
          <w:spacing w:val="-7"/>
          <w:sz w:val="28"/>
          <w:szCs w:val="28"/>
        </w:rPr>
        <w:t xml:space="preserve"> </w:t>
      </w:r>
      <w:r w:rsidRPr="00B90887">
        <w:rPr>
          <w:rFonts w:ascii="PT Astra Serif" w:hAnsi="PT Astra Serif"/>
          <w:sz w:val="28"/>
          <w:szCs w:val="28"/>
        </w:rPr>
        <w:t>подать</w:t>
      </w:r>
      <w:r w:rsidRPr="00B90887">
        <w:rPr>
          <w:rFonts w:ascii="PT Astra Serif" w:hAnsi="PT Astra Serif"/>
          <w:spacing w:val="-8"/>
          <w:sz w:val="28"/>
          <w:szCs w:val="28"/>
        </w:rPr>
        <w:t xml:space="preserve"> </w:t>
      </w:r>
      <w:r w:rsidRPr="00B90887">
        <w:rPr>
          <w:rFonts w:ascii="PT Astra Serif" w:hAnsi="PT Astra Serif"/>
          <w:sz w:val="28"/>
          <w:szCs w:val="28"/>
        </w:rPr>
        <w:t>одну</w:t>
      </w:r>
      <w:r w:rsidRPr="00B90887">
        <w:rPr>
          <w:rFonts w:ascii="PT Astra Serif" w:hAnsi="PT Astra Serif"/>
          <w:spacing w:val="-6"/>
          <w:sz w:val="28"/>
          <w:szCs w:val="28"/>
        </w:rPr>
        <w:t xml:space="preserve"> </w:t>
      </w:r>
      <w:r w:rsidRPr="00B90887">
        <w:rPr>
          <w:rFonts w:ascii="PT Astra Serif" w:hAnsi="PT Astra Serif"/>
          <w:sz w:val="28"/>
          <w:szCs w:val="28"/>
        </w:rPr>
        <w:t>заявку</w:t>
      </w:r>
      <w:r w:rsidRPr="00B90887">
        <w:rPr>
          <w:rFonts w:ascii="PT Astra Serif" w:hAnsi="PT Astra Serif"/>
          <w:spacing w:val="-7"/>
          <w:sz w:val="28"/>
          <w:szCs w:val="28"/>
        </w:rPr>
        <w:t xml:space="preserve"> </w:t>
      </w:r>
      <w:r w:rsidRPr="00B90887">
        <w:rPr>
          <w:rFonts w:ascii="PT Astra Serif" w:hAnsi="PT Astra Serif"/>
          <w:sz w:val="28"/>
          <w:szCs w:val="28"/>
        </w:rPr>
        <w:t>на</w:t>
      </w:r>
      <w:r w:rsidRPr="00B90887">
        <w:rPr>
          <w:rFonts w:ascii="PT Astra Serif" w:hAnsi="PT Astra Serif"/>
          <w:spacing w:val="-4"/>
          <w:sz w:val="28"/>
          <w:szCs w:val="28"/>
        </w:rPr>
        <w:t xml:space="preserve"> </w:t>
      </w:r>
      <w:r w:rsidRPr="00B90887">
        <w:rPr>
          <w:rFonts w:ascii="PT Astra Serif" w:hAnsi="PT Astra Serif"/>
          <w:sz w:val="28"/>
          <w:szCs w:val="28"/>
        </w:rPr>
        <w:t>участие</w:t>
      </w:r>
      <w:r w:rsidRPr="00B90887">
        <w:rPr>
          <w:rFonts w:ascii="PT Astra Serif" w:hAnsi="PT Astra Serif"/>
          <w:spacing w:val="-7"/>
          <w:sz w:val="28"/>
          <w:szCs w:val="28"/>
        </w:rPr>
        <w:t xml:space="preserve"> </w:t>
      </w:r>
      <w:r w:rsidRPr="00B90887">
        <w:rPr>
          <w:rFonts w:ascii="PT Astra Serif" w:hAnsi="PT Astra Serif"/>
          <w:sz w:val="28"/>
          <w:szCs w:val="28"/>
        </w:rPr>
        <w:t>в</w:t>
      </w:r>
      <w:r w:rsidRPr="00B90887">
        <w:rPr>
          <w:rFonts w:ascii="PT Astra Serif" w:hAnsi="PT Astra Serif"/>
          <w:spacing w:val="-6"/>
          <w:sz w:val="28"/>
          <w:szCs w:val="28"/>
        </w:rPr>
        <w:t xml:space="preserve"> </w:t>
      </w:r>
      <w:r w:rsidRPr="00B90887">
        <w:rPr>
          <w:rFonts w:ascii="PT Astra Serif" w:hAnsi="PT Astra Serif"/>
          <w:spacing w:val="-2"/>
          <w:sz w:val="28"/>
          <w:szCs w:val="28"/>
        </w:rPr>
        <w:t>отборе.</w:t>
      </w:r>
    </w:p>
    <w:p w14:paraId="62E8308E" w14:textId="0CA609C5" w:rsidR="001D2251" w:rsidRPr="00B90887" w:rsidRDefault="00FA0062" w:rsidP="009A28EB">
      <w:pPr>
        <w:pStyle w:val="a3"/>
        <w:ind w:right="115"/>
        <w:rPr>
          <w:rFonts w:ascii="PT Astra Serif" w:hAnsi="PT Astra Serif"/>
          <w:sz w:val="28"/>
          <w:szCs w:val="28"/>
        </w:rPr>
      </w:pPr>
      <w:r w:rsidRPr="00B90887">
        <w:rPr>
          <w:rFonts w:ascii="PT Astra Serif" w:hAnsi="PT Astra Serif"/>
          <w:sz w:val="28"/>
          <w:szCs w:val="28"/>
        </w:rPr>
        <w:t xml:space="preserve">От имени заявителей заявки и предусмотренные </w:t>
      </w:r>
      <w:r w:rsidR="00670226" w:rsidRPr="00B90887">
        <w:rPr>
          <w:rFonts w:ascii="PT Astra Serif" w:hAnsi="PT Astra Serif"/>
          <w:sz w:val="28"/>
          <w:szCs w:val="28"/>
        </w:rPr>
        <w:t>Порядком</w:t>
      </w:r>
      <w:r w:rsidRPr="00B90887">
        <w:rPr>
          <w:rFonts w:ascii="PT Astra Serif" w:hAnsi="PT Astra Serif"/>
          <w:sz w:val="28"/>
          <w:szCs w:val="28"/>
        </w:rPr>
        <w:t xml:space="preserve"> документы</w:t>
      </w:r>
      <w:r w:rsidRPr="00B90887">
        <w:rPr>
          <w:rFonts w:ascii="PT Astra Serif" w:hAnsi="PT Astra Serif"/>
          <w:spacing w:val="75"/>
          <w:sz w:val="28"/>
          <w:szCs w:val="28"/>
        </w:rPr>
        <w:t xml:space="preserve"> </w:t>
      </w:r>
      <w:r w:rsidRPr="00B90887">
        <w:rPr>
          <w:rFonts w:ascii="PT Astra Serif" w:hAnsi="PT Astra Serif"/>
          <w:sz w:val="28"/>
          <w:szCs w:val="28"/>
        </w:rPr>
        <w:t>вправе</w:t>
      </w:r>
      <w:r w:rsidRPr="00B90887">
        <w:rPr>
          <w:rFonts w:ascii="PT Astra Serif" w:hAnsi="PT Astra Serif"/>
          <w:spacing w:val="75"/>
          <w:sz w:val="28"/>
          <w:szCs w:val="28"/>
        </w:rPr>
        <w:t xml:space="preserve"> </w:t>
      </w:r>
      <w:r w:rsidRPr="00B90887">
        <w:rPr>
          <w:rFonts w:ascii="PT Astra Serif" w:hAnsi="PT Astra Serif"/>
          <w:sz w:val="28"/>
          <w:szCs w:val="28"/>
        </w:rPr>
        <w:t>подавать</w:t>
      </w:r>
      <w:r w:rsidRPr="00B90887">
        <w:rPr>
          <w:rFonts w:ascii="PT Astra Serif" w:hAnsi="PT Astra Serif"/>
          <w:spacing w:val="76"/>
          <w:sz w:val="28"/>
          <w:szCs w:val="28"/>
        </w:rPr>
        <w:t xml:space="preserve"> </w:t>
      </w:r>
      <w:r w:rsidRPr="00B90887">
        <w:rPr>
          <w:rFonts w:ascii="PT Astra Serif" w:hAnsi="PT Astra Serif"/>
          <w:sz w:val="28"/>
          <w:szCs w:val="28"/>
        </w:rPr>
        <w:t>их</w:t>
      </w:r>
      <w:r w:rsidRPr="00B90887">
        <w:rPr>
          <w:rFonts w:ascii="PT Astra Serif" w:hAnsi="PT Astra Serif"/>
          <w:spacing w:val="75"/>
          <w:sz w:val="28"/>
          <w:szCs w:val="28"/>
        </w:rPr>
        <w:t xml:space="preserve"> </w:t>
      </w:r>
      <w:r w:rsidRPr="00B90887">
        <w:rPr>
          <w:rFonts w:ascii="PT Astra Serif" w:hAnsi="PT Astra Serif"/>
          <w:sz w:val="28"/>
          <w:szCs w:val="28"/>
        </w:rPr>
        <w:t>представители,</w:t>
      </w:r>
      <w:r w:rsidRPr="00B90887">
        <w:rPr>
          <w:rFonts w:ascii="PT Astra Serif" w:hAnsi="PT Astra Serif"/>
          <w:spacing w:val="74"/>
          <w:sz w:val="28"/>
          <w:szCs w:val="28"/>
        </w:rPr>
        <w:t xml:space="preserve"> </w:t>
      </w:r>
      <w:r w:rsidRPr="00B90887">
        <w:rPr>
          <w:rFonts w:ascii="PT Astra Serif" w:hAnsi="PT Astra Serif"/>
          <w:sz w:val="28"/>
          <w:szCs w:val="28"/>
        </w:rPr>
        <w:t>действующие</w:t>
      </w:r>
      <w:r w:rsidRPr="00B90887">
        <w:rPr>
          <w:rFonts w:ascii="PT Astra Serif" w:hAnsi="PT Astra Serif"/>
          <w:spacing w:val="77"/>
          <w:sz w:val="28"/>
          <w:szCs w:val="28"/>
        </w:rPr>
        <w:t xml:space="preserve"> </w:t>
      </w:r>
      <w:r w:rsidRPr="00B90887">
        <w:rPr>
          <w:rFonts w:ascii="PT Astra Serif" w:hAnsi="PT Astra Serif"/>
          <w:sz w:val="28"/>
          <w:szCs w:val="28"/>
        </w:rPr>
        <w:t>в</w:t>
      </w:r>
      <w:r w:rsidRPr="00B90887">
        <w:rPr>
          <w:rFonts w:ascii="PT Astra Serif" w:hAnsi="PT Astra Serif"/>
          <w:spacing w:val="75"/>
          <w:sz w:val="28"/>
          <w:szCs w:val="28"/>
        </w:rPr>
        <w:t xml:space="preserve"> </w:t>
      </w:r>
      <w:r w:rsidRPr="00B90887">
        <w:rPr>
          <w:rFonts w:ascii="PT Astra Serif" w:hAnsi="PT Astra Serif"/>
          <w:sz w:val="28"/>
          <w:szCs w:val="28"/>
        </w:rPr>
        <w:t>соответствии</w:t>
      </w:r>
      <w:r w:rsidRPr="00B90887">
        <w:rPr>
          <w:rFonts w:ascii="PT Astra Serif" w:hAnsi="PT Astra Serif"/>
          <w:spacing w:val="75"/>
          <w:sz w:val="28"/>
          <w:szCs w:val="28"/>
        </w:rPr>
        <w:t xml:space="preserve"> </w:t>
      </w:r>
      <w:r w:rsidR="00BB36B6">
        <w:rPr>
          <w:rFonts w:ascii="PT Astra Serif" w:hAnsi="PT Astra Serif"/>
          <w:spacing w:val="75"/>
          <w:sz w:val="28"/>
          <w:szCs w:val="28"/>
        </w:rPr>
        <w:br/>
      </w:r>
      <w:r w:rsidRPr="00B90887">
        <w:rPr>
          <w:rFonts w:ascii="PT Astra Serif" w:hAnsi="PT Astra Serif"/>
          <w:spacing w:val="-10"/>
          <w:sz w:val="28"/>
          <w:szCs w:val="28"/>
        </w:rPr>
        <w:t>с</w:t>
      </w:r>
      <w:r w:rsidR="009A28EB" w:rsidRPr="00B90887">
        <w:rPr>
          <w:rFonts w:ascii="PT Astra Serif" w:hAnsi="PT Astra Serif"/>
          <w:spacing w:val="-10"/>
          <w:sz w:val="28"/>
          <w:szCs w:val="28"/>
        </w:rPr>
        <w:t xml:space="preserve"> </w:t>
      </w:r>
      <w:r w:rsidRPr="00B90887">
        <w:rPr>
          <w:rFonts w:ascii="PT Astra Serif" w:hAnsi="PT Astra Serif"/>
          <w:sz w:val="28"/>
          <w:szCs w:val="28"/>
        </w:rPr>
        <w:t>учредительными документами без доверенности, либо представители в силу полномочий, основанных на доверенности или законе.</w:t>
      </w:r>
    </w:p>
    <w:p w14:paraId="009B9FF7" w14:textId="7B2D3783" w:rsidR="001D2251" w:rsidRPr="00B90887" w:rsidRDefault="00FA0062">
      <w:pPr>
        <w:pStyle w:val="a3"/>
        <w:ind w:right="113"/>
        <w:rPr>
          <w:rFonts w:ascii="PT Astra Serif" w:hAnsi="PT Astra Serif"/>
          <w:spacing w:val="-2"/>
          <w:sz w:val="28"/>
          <w:szCs w:val="28"/>
        </w:rPr>
      </w:pPr>
      <w:r w:rsidRPr="00B90887">
        <w:rPr>
          <w:rFonts w:ascii="PT Astra Serif" w:hAnsi="PT Astra Serif"/>
          <w:sz w:val="28"/>
          <w:szCs w:val="28"/>
        </w:rPr>
        <w:t>За</w:t>
      </w:r>
      <w:r w:rsidRPr="00B90887">
        <w:rPr>
          <w:rFonts w:ascii="PT Astra Serif" w:hAnsi="PT Astra Serif"/>
          <w:spacing w:val="-14"/>
          <w:sz w:val="28"/>
          <w:szCs w:val="28"/>
        </w:rPr>
        <w:t xml:space="preserve"> </w:t>
      </w:r>
      <w:r w:rsidRPr="00B90887">
        <w:rPr>
          <w:rFonts w:ascii="PT Astra Serif" w:hAnsi="PT Astra Serif"/>
          <w:sz w:val="28"/>
          <w:szCs w:val="28"/>
        </w:rPr>
        <w:t>достоверность</w:t>
      </w:r>
      <w:r w:rsidRPr="00B90887">
        <w:rPr>
          <w:rFonts w:ascii="PT Astra Serif" w:hAnsi="PT Astra Serif"/>
          <w:spacing w:val="-14"/>
          <w:sz w:val="28"/>
          <w:szCs w:val="28"/>
        </w:rPr>
        <w:t xml:space="preserve"> </w:t>
      </w:r>
      <w:r w:rsidRPr="00B90887">
        <w:rPr>
          <w:rFonts w:ascii="PT Astra Serif" w:hAnsi="PT Astra Serif"/>
          <w:sz w:val="28"/>
          <w:szCs w:val="28"/>
        </w:rPr>
        <w:t>представленных</w:t>
      </w:r>
      <w:r w:rsidRPr="00B90887">
        <w:rPr>
          <w:rFonts w:ascii="PT Astra Serif" w:hAnsi="PT Astra Serif"/>
          <w:spacing w:val="-14"/>
          <w:sz w:val="28"/>
          <w:szCs w:val="28"/>
        </w:rPr>
        <w:t xml:space="preserve"> </w:t>
      </w:r>
      <w:r w:rsidRPr="00B90887">
        <w:rPr>
          <w:rFonts w:ascii="PT Astra Serif" w:hAnsi="PT Astra Serif"/>
          <w:sz w:val="28"/>
          <w:szCs w:val="28"/>
        </w:rPr>
        <w:t>в</w:t>
      </w:r>
      <w:r w:rsidRPr="00B90887">
        <w:rPr>
          <w:rFonts w:ascii="PT Astra Serif" w:hAnsi="PT Astra Serif"/>
          <w:spacing w:val="-12"/>
          <w:sz w:val="28"/>
          <w:szCs w:val="28"/>
        </w:rPr>
        <w:t xml:space="preserve"> </w:t>
      </w:r>
      <w:r w:rsidR="002332F2" w:rsidRPr="00B90887">
        <w:rPr>
          <w:rFonts w:ascii="PT Astra Serif" w:hAnsi="PT Astra Serif"/>
          <w:sz w:val="28"/>
          <w:szCs w:val="28"/>
        </w:rPr>
        <w:t>Учреждение</w:t>
      </w:r>
      <w:r w:rsidRPr="00B90887">
        <w:rPr>
          <w:rFonts w:ascii="PT Astra Serif" w:hAnsi="PT Astra Serif"/>
          <w:spacing w:val="-12"/>
          <w:sz w:val="28"/>
          <w:szCs w:val="28"/>
        </w:rPr>
        <w:t xml:space="preserve"> </w:t>
      </w:r>
      <w:r w:rsidRPr="00B90887">
        <w:rPr>
          <w:rFonts w:ascii="PT Astra Serif" w:hAnsi="PT Astra Serif"/>
          <w:sz w:val="28"/>
          <w:szCs w:val="28"/>
        </w:rPr>
        <w:t>информации</w:t>
      </w:r>
      <w:r w:rsidRPr="00B90887">
        <w:rPr>
          <w:rFonts w:ascii="PT Astra Serif" w:hAnsi="PT Astra Serif"/>
          <w:spacing w:val="-11"/>
          <w:sz w:val="28"/>
          <w:szCs w:val="28"/>
        </w:rPr>
        <w:t xml:space="preserve"> </w:t>
      </w:r>
      <w:r w:rsidR="00BB36B6">
        <w:rPr>
          <w:rFonts w:ascii="PT Astra Serif" w:hAnsi="PT Astra Serif"/>
          <w:spacing w:val="-11"/>
          <w:sz w:val="28"/>
          <w:szCs w:val="28"/>
        </w:rPr>
        <w:br/>
      </w:r>
      <w:r w:rsidRPr="00B90887">
        <w:rPr>
          <w:rFonts w:ascii="PT Astra Serif" w:hAnsi="PT Astra Serif"/>
          <w:sz w:val="28"/>
          <w:szCs w:val="28"/>
        </w:rPr>
        <w:t>и</w:t>
      </w:r>
      <w:r w:rsidRPr="00B90887">
        <w:rPr>
          <w:rFonts w:ascii="PT Astra Serif" w:hAnsi="PT Astra Serif"/>
          <w:spacing w:val="-14"/>
          <w:sz w:val="28"/>
          <w:szCs w:val="28"/>
        </w:rPr>
        <w:t xml:space="preserve"> </w:t>
      </w:r>
      <w:r w:rsidRPr="00B90887">
        <w:rPr>
          <w:rFonts w:ascii="PT Astra Serif" w:hAnsi="PT Astra Serif"/>
          <w:sz w:val="28"/>
          <w:szCs w:val="28"/>
        </w:rPr>
        <w:t xml:space="preserve">документов заявитель несет ответственность в соответствии </w:t>
      </w:r>
      <w:r w:rsidR="00BB36B6">
        <w:rPr>
          <w:rFonts w:ascii="PT Astra Serif" w:hAnsi="PT Astra Serif"/>
          <w:sz w:val="28"/>
          <w:szCs w:val="28"/>
        </w:rPr>
        <w:br/>
      </w:r>
      <w:r w:rsidRPr="00B90887">
        <w:rPr>
          <w:rFonts w:ascii="PT Astra Serif" w:hAnsi="PT Astra Serif"/>
          <w:sz w:val="28"/>
          <w:szCs w:val="28"/>
        </w:rPr>
        <w:t xml:space="preserve">с законодательством Российской </w:t>
      </w:r>
      <w:r w:rsidRPr="00B90887">
        <w:rPr>
          <w:rFonts w:ascii="PT Astra Serif" w:hAnsi="PT Astra Serif"/>
          <w:spacing w:val="-2"/>
          <w:sz w:val="28"/>
          <w:szCs w:val="28"/>
        </w:rPr>
        <w:t>Федерации.</w:t>
      </w:r>
    </w:p>
    <w:p w14:paraId="14F3FCC2" w14:textId="10B7A842" w:rsidR="0033783C" w:rsidRPr="00B90887" w:rsidRDefault="0033783C">
      <w:pPr>
        <w:pStyle w:val="a3"/>
        <w:ind w:right="113"/>
        <w:rPr>
          <w:rFonts w:ascii="PT Astra Serif" w:hAnsi="PT Astra Serif"/>
          <w:sz w:val="28"/>
          <w:szCs w:val="28"/>
        </w:rPr>
      </w:pPr>
      <w:r w:rsidRPr="00B90887">
        <w:rPr>
          <w:rFonts w:ascii="PT Astra Serif" w:hAnsi="PT Astra Serif"/>
          <w:spacing w:val="-2"/>
          <w:sz w:val="28"/>
          <w:szCs w:val="28"/>
        </w:rPr>
        <w:t xml:space="preserve">Учреждение осуществляет регистрацию представленных заявок </w:t>
      </w:r>
      <w:r w:rsidR="00BB36B6">
        <w:rPr>
          <w:rFonts w:ascii="PT Astra Serif" w:hAnsi="PT Astra Serif"/>
          <w:spacing w:val="-2"/>
          <w:sz w:val="28"/>
          <w:szCs w:val="28"/>
        </w:rPr>
        <w:br/>
      </w:r>
      <w:r w:rsidRPr="00B90887">
        <w:rPr>
          <w:rFonts w:ascii="PT Astra Serif" w:hAnsi="PT Astra Serif"/>
          <w:spacing w:val="-2"/>
          <w:sz w:val="28"/>
          <w:szCs w:val="28"/>
        </w:rPr>
        <w:t xml:space="preserve">и документов в день их поступления в порядке поступления в журнале регистрации заявок, который нумеруется, прошнуровывается и скрепляется печатью. </w:t>
      </w:r>
    </w:p>
    <w:p w14:paraId="235E49C0" w14:textId="48E8A496" w:rsidR="00714AAF" w:rsidRPr="00E232C2" w:rsidRDefault="009A63C9" w:rsidP="00924DAE">
      <w:pPr>
        <w:pStyle w:val="a3"/>
        <w:numPr>
          <w:ilvl w:val="0"/>
          <w:numId w:val="16"/>
        </w:numPr>
        <w:ind w:left="0" w:right="107" w:firstLine="0"/>
        <w:rPr>
          <w:rFonts w:ascii="PT Astra Serif" w:hAnsi="PT Astra Serif"/>
          <w:b/>
          <w:bCs/>
          <w:sz w:val="28"/>
          <w:szCs w:val="28"/>
        </w:rPr>
      </w:pPr>
      <w:r w:rsidRPr="00E232C2">
        <w:rPr>
          <w:rFonts w:ascii="PT Astra Serif" w:hAnsi="PT Astra Serif"/>
          <w:b/>
          <w:bCs/>
          <w:sz w:val="28"/>
          <w:szCs w:val="28"/>
        </w:rPr>
        <w:t xml:space="preserve">Участник отбора вправе со дня направления заявки, но не позднее чем за 5 рабочих дней до дня окончания срока приема заявок подать </w:t>
      </w:r>
      <w:r w:rsidR="00B93039" w:rsidRPr="00E232C2">
        <w:rPr>
          <w:rFonts w:ascii="PT Astra Serif" w:hAnsi="PT Astra Serif"/>
          <w:b/>
          <w:bCs/>
          <w:sz w:val="28"/>
          <w:szCs w:val="28"/>
        </w:rPr>
        <w:br/>
      </w:r>
      <w:r w:rsidRPr="00E232C2">
        <w:rPr>
          <w:rFonts w:ascii="PT Astra Serif" w:hAnsi="PT Astra Serif"/>
          <w:b/>
          <w:bCs/>
          <w:sz w:val="28"/>
          <w:szCs w:val="28"/>
        </w:rPr>
        <w:t>в Учреждение запрос</w:t>
      </w:r>
      <w:r w:rsidRPr="00E232C2">
        <w:rPr>
          <w:rFonts w:ascii="PT Astra Serif" w:hAnsi="PT Astra Serif"/>
          <w:b/>
          <w:bCs/>
          <w:spacing w:val="-7"/>
          <w:sz w:val="28"/>
          <w:szCs w:val="28"/>
        </w:rPr>
        <w:t xml:space="preserve"> </w:t>
      </w:r>
      <w:r w:rsidRPr="00E232C2">
        <w:rPr>
          <w:rFonts w:ascii="PT Astra Serif" w:hAnsi="PT Astra Serif"/>
          <w:b/>
          <w:bCs/>
          <w:sz w:val="28"/>
          <w:szCs w:val="28"/>
        </w:rPr>
        <w:t>о</w:t>
      </w:r>
      <w:r w:rsidRPr="00E232C2">
        <w:rPr>
          <w:rFonts w:ascii="PT Astra Serif" w:hAnsi="PT Astra Serif"/>
          <w:b/>
          <w:bCs/>
          <w:spacing w:val="-8"/>
          <w:sz w:val="28"/>
          <w:szCs w:val="28"/>
        </w:rPr>
        <w:t xml:space="preserve"> </w:t>
      </w:r>
      <w:r w:rsidRPr="00E232C2">
        <w:rPr>
          <w:rFonts w:ascii="PT Astra Serif" w:hAnsi="PT Astra Serif"/>
          <w:b/>
          <w:bCs/>
          <w:sz w:val="28"/>
          <w:szCs w:val="28"/>
        </w:rPr>
        <w:t>разъяснении</w:t>
      </w:r>
      <w:r w:rsidRPr="00E232C2">
        <w:rPr>
          <w:rFonts w:ascii="PT Astra Serif" w:hAnsi="PT Astra Serif"/>
          <w:b/>
          <w:bCs/>
          <w:spacing w:val="-7"/>
          <w:sz w:val="28"/>
          <w:szCs w:val="28"/>
        </w:rPr>
        <w:t xml:space="preserve"> </w:t>
      </w:r>
      <w:r w:rsidRPr="00E232C2">
        <w:rPr>
          <w:rFonts w:ascii="PT Astra Serif" w:hAnsi="PT Astra Serif"/>
          <w:b/>
          <w:bCs/>
          <w:sz w:val="28"/>
          <w:szCs w:val="28"/>
        </w:rPr>
        <w:t>положений</w:t>
      </w:r>
      <w:r w:rsidRPr="00E232C2">
        <w:rPr>
          <w:rFonts w:ascii="PT Astra Serif" w:hAnsi="PT Astra Serif"/>
          <w:b/>
          <w:bCs/>
          <w:spacing w:val="-8"/>
          <w:sz w:val="28"/>
          <w:szCs w:val="28"/>
        </w:rPr>
        <w:t xml:space="preserve"> </w:t>
      </w:r>
      <w:r w:rsidRPr="00E232C2">
        <w:rPr>
          <w:rFonts w:ascii="PT Astra Serif" w:hAnsi="PT Astra Serif"/>
          <w:b/>
          <w:bCs/>
          <w:sz w:val="28"/>
          <w:szCs w:val="28"/>
        </w:rPr>
        <w:t>объявления</w:t>
      </w:r>
      <w:r w:rsidRPr="00E232C2">
        <w:rPr>
          <w:rFonts w:ascii="PT Astra Serif" w:hAnsi="PT Astra Serif"/>
          <w:b/>
          <w:bCs/>
          <w:spacing w:val="-7"/>
          <w:sz w:val="28"/>
          <w:szCs w:val="28"/>
        </w:rPr>
        <w:t xml:space="preserve"> </w:t>
      </w:r>
      <w:r w:rsidRPr="00E232C2">
        <w:rPr>
          <w:rFonts w:ascii="PT Astra Serif" w:hAnsi="PT Astra Serif"/>
          <w:b/>
          <w:bCs/>
          <w:sz w:val="28"/>
          <w:szCs w:val="28"/>
        </w:rPr>
        <w:t>(далее</w:t>
      </w:r>
      <w:r w:rsidRPr="00E232C2">
        <w:rPr>
          <w:rFonts w:ascii="PT Astra Serif" w:hAnsi="PT Astra Serif"/>
          <w:b/>
          <w:bCs/>
          <w:spacing w:val="-4"/>
          <w:sz w:val="28"/>
          <w:szCs w:val="28"/>
        </w:rPr>
        <w:t xml:space="preserve"> </w:t>
      </w:r>
      <w:r w:rsidRPr="00E232C2">
        <w:rPr>
          <w:rFonts w:ascii="PT Astra Serif" w:hAnsi="PT Astra Serif"/>
          <w:b/>
          <w:bCs/>
          <w:sz w:val="28"/>
          <w:szCs w:val="28"/>
        </w:rPr>
        <w:t>–</w:t>
      </w:r>
      <w:r w:rsidRPr="00E232C2">
        <w:rPr>
          <w:rFonts w:ascii="PT Astra Serif" w:hAnsi="PT Astra Serif"/>
          <w:b/>
          <w:bCs/>
          <w:spacing w:val="-7"/>
          <w:sz w:val="28"/>
          <w:szCs w:val="28"/>
        </w:rPr>
        <w:t xml:space="preserve"> </w:t>
      </w:r>
      <w:r w:rsidRPr="00E232C2">
        <w:rPr>
          <w:rFonts w:ascii="PT Astra Serif" w:hAnsi="PT Astra Serif"/>
          <w:b/>
          <w:bCs/>
          <w:sz w:val="28"/>
          <w:szCs w:val="28"/>
        </w:rPr>
        <w:t>запрос).</w:t>
      </w:r>
      <w:r w:rsidRPr="00E232C2">
        <w:rPr>
          <w:rFonts w:ascii="PT Astra Serif" w:hAnsi="PT Astra Serif"/>
          <w:b/>
          <w:bCs/>
          <w:spacing w:val="-8"/>
          <w:sz w:val="28"/>
          <w:szCs w:val="28"/>
        </w:rPr>
        <w:t xml:space="preserve"> </w:t>
      </w:r>
    </w:p>
    <w:p w14:paraId="51EEC019" w14:textId="3635CC3A" w:rsidR="009A63C9" w:rsidRPr="00B90887" w:rsidRDefault="009A63C9" w:rsidP="008C5E83">
      <w:pPr>
        <w:pStyle w:val="a3"/>
        <w:ind w:left="0" w:right="107" w:firstLine="720"/>
        <w:rPr>
          <w:rFonts w:ascii="PT Astra Serif" w:hAnsi="PT Astra Serif"/>
          <w:sz w:val="28"/>
          <w:szCs w:val="28"/>
        </w:rPr>
      </w:pPr>
      <w:r w:rsidRPr="00B90887">
        <w:rPr>
          <w:rFonts w:ascii="PT Astra Serif" w:hAnsi="PT Astra Serif"/>
          <w:sz w:val="28"/>
          <w:szCs w:val="28"/>
        </w:rPr>
        <w:t>Запросы</w:t>
      </w:r>
      <w:r w:rsidRPr="00B90887">
        <w:rPr>
          <w:rFonts w:ascii="PT Astra Serif" w:hAnsi="PT Astra Serif"/>
          <w:spacing w:val="-6"/>
          <w:sz w:val="28"/>
          <w:szCs w:val="28"/>
        </w:rPr>
        <w:t xml:space="preserve"> </w:t>
      </w:r>
      <w:r w:rsidRPr="00B90887">
        <w:rPr>
          <w:rFonts w:ascii="PT Astra Serif" w:hAnsi="PT Astra Serif"/>
          <w:sz w:val="28"/>
          <w:szCs w:val="28"/>
        </w:rPr>
        <w:t>подаются</w:t>
      </w:r>
      <w:r w:rsidRPr="00B90887">
        <w:rPr>
          <w:rFonts w:ascii="PT Astra Serif" w:hAnsi="PT Astra Serif"/>
          <w:spacing w:val="-8"/>
          <w:sz w:val="28"/>
          <w:szCs w:val="28"/>
        </w:rPr>
        <w:t xml:space="preserve"> </w:t>
      </w:r>
      <w:r w:rsidRPr="00B90887">
        <w:rPr>
          <w:rFonts w:ascii="PT Astra Serif" w:hAnsi="PT Astra Serif"/>
          <w:sz w:val="28"/>
          <w:szCs w:val="28"/>
        </w:rPr>
        <w:t>на бумажных</w:t>
      </w:r>
      <w:r w:rsidRPr="00B90887">
        <w:rPr>
          <w:rFonts w:ascii="PT Astra Serif" w:hAnsi="PT Astra Serif"/>
          <w:spacing w:val="-1"/>
          <w:sz w:val="28"/>
          <w:szCs w:val="28"/>
        </w:rPr>
        <w:t xml:space="preserve"> </w:t>
      </w:r>
      <w:r w:rsidRPr="00B90887">
        <w:rPr>
          <w:rFonts w:ascii="PT Astra Serif" w:hAnsi="PT Astra Serif"/>
          <w:sz w:val="28"/>
          <w:szCs w:val="28"/>
        </w:rPr>
        <w:t>носителях путем</w:t>
      </w:r>
      <w:r w:rsidRPr="00B90887">
        <w:rPr>
          <w:rFonts w:ascii="PT Astra Serif" w:hAnsi="PT Astra Serif"/>
          <w:spacing w:val="-2"/>
          <w:sz w:val="28"/>
          <w:szCs w:val="28"/>
        </w:rPr>
        <w:t xml:space="preserve"> </w:t>
      </w:r>
      <w:r w:rsidRPr="00B90887">
        <w:rPr>
          <w:rFonts w:ascii="PT Astra Serif" w:hAnsi="PT Astra Serif"/>
          <w:sz w:val="28"/>
          <w:szCs w:val="28"/>
        </w:rPr>
        <w:t>их представления непосредственно в Учреждение,</w:t>
      </w:r>
      <w:r w:rsidRPr="00B90887">
        <w:rPr>
          <w:rFonts w:ascii="PT Astra Serif" w:hAnsi="PT Astra Serif"/>
          <w:spacing w:val="-2"/>
          <w:sz w:val="28"/>
          <w:szCs w:val="28"/>
        </w:rPr>
        <w:t xml:space="preserve"> </w:t>
      </w:r>
      <w:r w:rsidRPr="00B90887">
        <w:rPr>
          <w:rFonts w:ascii="PT Astra Serif" w:hAnsi="PT Astra Serif"/>
          <w:sz w:val="28"/>
          <w:szCs w:val="28"/>
        </w:rPr>
        <w:t xml:space="preserve">на почтовый адрес учреждения, а также </w:t>
      </w:r>
      <w:r w:rsidR="00B93039">
        <w:rPr>
          <w:rFonts w:ascii="PT Astra Serif" w:hAnsi="PT Astra Serif"/>
          <w:sz w:val="28"/>
          <w:szCs w:val="28"/>
        </w:rPr>
        <w:br/>
      </w:r>
      <w:r w:rsidRPr="00B90887">
        <w:rPr>
          <w:rFonts w:ascii="PT Astra Serif" w:hAnsi="PT Astra Serif"/>
          <w:sz w:val="28"/>
          <w:szCs w:val="28"/>
        </w:rPr>
        <w:t>в форме электронных документов, представляемых на адрес электронной почты Учреждения.</w:t>
      </w:r>
    </w:p>
    <w:p w14:paraId="4F4C4DE8" w14:textId="572F645B" w:rsidR="009A63C9" w:rsidRPr="00B90887" w:rsidRDefault="009A63C9" w:rsidP="008C5E83">
      <w:pPr>
        <w:pStyle w:val="a3"/>
        <w:ind w:left="0" w:right="113" w:firstLine="720"/>
        <w:rPr>
          <w:rFonts w:ascii="PT Astra Serif" w:hAnsi="PT Astra Serif"/>
          <w:sz w:val="28"/>
          <w:szCs w:val="28"/>
        </w:rPr>
      </w:pPr>
      <w:r w:rsidRPr="00B90887">
        <w:rPr>
          <w:rFonts w:ascii="PT Astra Serif" w:hAnsi="PT Astra Serif"/>
          <w:color w:val="211F21"/>
          <w:w w:val="105"/>
          <w:sz w:val="28"/>
          <w:szCs w:val="28"/>
        </w:rPr>
        <w:t xml:space="preserve">Учреждение осуществляет регистрацию запросов в день их </w:t>
      </w:r>
      <w:r w:rsidR="00714AAF">
        <w:rPr>
          <w:rFonts w:ascii="PT Astra Serif" w:hAnsi="PT Astra Serif"/>
          <w:color w:val="211F21"/>
          <w:w w:val="105"/>
          <w:sz w:val="28"/>
          <w:szCs w:val="28"/>
        </w:rPr>
        <w:t xml:space="preserve">    </w:t>
      </w:r>
      <w:r w:rsidRPr="00B90887">
        <w:rPr>
          <w:rFonts w:ascii="PT Astra Serif" w:hAnsi="PT Astra Serif"/>
          <w:color w:val="211F21"/>
          <w:w w:val="105"/>
          <w:sz w:val="28"/>
          <w:szCs w:val="28"/>
        </w:rPr>
        <w:t xml:space="preserve">поступления в Установленном Учреждением порядке. </w:t>
      </w:r>
    </w:p>
    <w:p w14:paraId="3D559A6B" w14:textId="4558CE57" w:rsidR="009A63C9" w:rsidRPr="00B90887" w:rsidRDefault="009A63C9" w:rsidP="008C5E83">
      <w:pPr>
        <w:pStyle w:val="a3"/>
        <w:ind w:left="0" w:right="113" w:firstLine="720"/>
        <w:rPr>
          <w:rFonts w:ascii="PT Astra Serif" w:hAnsi="PT Astra Serif"/>
          <w:sz w:val="28"/>
          <w:szCs w:val="28"/>
        </w:rPr>
      </w:pPr>
      <w:r w:rsidRPr="00B90887">
        <w:rPr>
          <w:rFonts w:ascii="PT Astra Serif" w:hAnsi="PT Astra Serif"/>
          <w:color w:val="211F21"/>
          <w:w w:val="105"/>
          <w:sz w:val="28"/>
          <w:szCs w:val="28"/>
        </w:rPr>
        <w:t xml:space="preserve">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информационно-телекоммуникационной сети </w:t>
      </w:r>
      <w:r w:rsidR="002C5ECE">
        <w:rPr>
          <w:rFonts w:ascii="PT Astra Serif" w:hAnsi="PT Astra Serif"/>
          <w:color w:val="211F21"/>
          <w:w w:val="105"/>
          <w:sz w:val="28"/>
          <w:szCs w:val="28"/>
        </w:rPr>
        <w:t>«</w:t>
      </w:r>
      <w:r w:rsidRPr="00B90887">
        <w:rPr>
          <w:rFonts w:ascii="PT Astra Serif" w:hAnsi="PT Astra Serif"/>
          <w:color w:val="211F21"/>
          <w:w w:val="105"/>
          <w:sz w:val="28"/>
          <w:szCs w:val="28"/>
        </w:rPr>
        <w:t>Интернет</w:t>
      </w:r>
      <w:r w:rsidR="002C5ECE">
        <w:rPr>
          <w:rFonts w:ascii="PT Astra Serif" w:hAnsi="PT Astra Serif"/>
          <w:color w:val="211F21"/>
          <w:w w:val="105"/>
          <w:sz w:val="28"/>
          <w:szCs w:val="28"/>
        </w:rPr>
        <w:t>»</w:t>
      </w:r>
      <w:r w:rsidRPr="00B90887">
        <w:rPr>
          <w:rFonts w:ascii="PT Astra Serif" w:hAnsi="PT Astra Serif"/>
          <w:color w:val="211F21"/>
          <w:w w:val="105"/>
          <w:sz w:val="28"/>
          <w:szCs w:val="28"/>
        </w:rPr>
        <w:t xml:space="preserve"> </w:t>
      </w:r>
      <w:r w:rsidR="00B93039">
        <w:rPr>
          <w:rFonts w:ascii="PT Astra Serif" w:hAnsi="PT Astra Serif"/>
          <w:color w:val="211F21"/>
          <w:w w:val="105"/>
          <w:sz w:val="28"/>
          <w:szCs w:val="28"/>
        </w:rPr>
        <w:br/>
      </w:r>
      <w:r w:rsidRPr="00B90887">
        <w:rPr>
          <w:rFonts w:ascii="PT Astra Serif" w:hAnsi="PT Astra Serif"/>
          <w:color w:val="211F21"/>
          <w:w w:val="105"/>
          <w:sz w:val="28"/>
          <w:szCs w:val="28"/>
        </w:rPr>
        <w:t>в течение трех рабочих дней со дня регистрации запроса.</w:t>
      </w:r>
    </w:p>
    <w:p w14:paraId="1811CC3F" w14:textId="1209CC35" w:rsidR="009A63C9" w:rsidRPr="00B90887" w:rsidRDefault="009A63C9" w:rsidP="008C5E83">
      <w:pPr>
        <w:pStyle w:val="a3"/>
        <w:ind w:left="0" w:right="113" w:firstLine="720"/>
        <w:rPr>
          <w:rFonts w:ascii="PT Astra Serif" w:hAnsi="PT Astra Serif"/>
          <w:sz w:val="28"/>
          <w:szCs w:val="28"/>
        </w:rPr>
      </w:pPr>
      <w:r w:rsidRPr="00B90887">
        <w:rPr>
          <w:rFonts w:ascii="PT Astra Serif" w:hAnsi="PT Astra Serif"/>
          <w:sz w:val="28"/>
          <w:szCs w:val="28"/>
        </w:rPr>
        <w:t xml:space="preserve">Запросы о разъяснении положений объявления, поступившие позднее чем за пять рабочих дней до дня окончания срока приема заявок, </w:t>
      </w:r>
      <w:r w:rsidR="00B93039">
        <w:rPr>
          <w:rFonts w:ascii="PT Astra Serif" w:hAnsi="PT Astra Serif"/>
          <w:sz w:val="28"/>
          <w:szCs w:val="28"/>
        </w:rPr>
        <w:br/>
      </w:r>
      <w:r w:rsidRPr="00B90887">
        <w:rPr>
          <w:rFonts w:ascii="PT Astra Serif" w:hAnsi="PT Astra Serif"/>
          <w:sz w:val="28"/>
          <w:szCs w:val="28"/>
        </w:rPr>
        <w:t>не рассматриваются, разъяснения по таким запросам не предоставляются.</w:t>
      </w:r>
    </w:p>
    <w:p w14:paraId="65B97B53" w14:textId="57B49AB4" w:rsidR="00947D88" w:rsidRDefault="00FA0062" w:rsidP="00D36E12">
      <w:pPr>
        <w:pStyle w:val="a5"/>
        <w:numPr>
          <w:ilvl w:val="0"/>
          <w:numId w:val="16"/>
        </w:numPr>
        <w:spacing w:before="8"/>
        <w:ind w:left="0" w:right="110" w:firstLine="0"/>
        <w:rPr>
          <w:rFonts w:ascii="PT Astra Serif" w:hAnsi="PT Astra Serif"/>
          <w:sz w:val="28"/>
          <w:szCs w:val="28"/>
        </w:rPr>
      </w:pPr>
      <w:r w:rsidRPr="00947D88">
        <w:rPr>
          <w:rFonts w:ascii="PT Astra Serif" w:hAnsi="PT Astra Serif"/>
          <w:b/>
          <w:sz w:val="28"/>
          <w:szCs w:val="28"/>
        </w:rPr>
        <w:t xml:space="preserve">Участник отбора не позднее </w:t>
      </w:r>
      <w:r w:rsidR="00714FDE">
        <w:rPr>
          <w:rFonts w:ascii="PT Astra Serif" w:hAnsi="PT Astra Serif"/>
          <w:b/>
          <w:sz w:val="28"/>
          <w:szCs w:val="28"/>
        </w:rPr>
        <w:t>27</w:t>
      </w:r>
      <w:r w:rsidR="008A70A2">
        <w:rPr>
          <w:rFonts w:ascii="PT Astra Serif" w:hAnsi="PT Astra Serif"/>
          <w:b/>
          <w:sz w:val="28"/>
          <w:szCs w:val="28"/>
        </w:rPr>
        <w:t xml:space="preserve"> </w:t>
      </w:r>
      <w:r w:rsidR="00714FDE">
        <w:rPr>
          <w:rFonts w:ascii="PT Astra Serif" w:hAnsi="PT Astra Serif"/>
          <w:b/>
          <w:sz w:val="28"/>
          <w:szCs w:val="28"/>
        </w:rPr>
        <w:t>марта</w:t>
      </w:r>
      <w:r w:rsidR="00CA366A">
        <w:rPr>
          <w:rFonts w:ascii="PT Astra Serif" w:hAnsi="PT Astra Serif"/>
          <w:b/>
          <w:sz w:val="28"/>
          <w:szCs w:val="28"/>
        </w:rPr>
        <w:t xml:space="preserve"> 202</w:t>
      </w:r>
      <w:r w:rsidR="008A70A2">
        <w:rPr>
          <w:rFonts w:ascii="PT Astra Serif" w:hAnsi="PT Astra Serif"/>
          <w:b/>
          <w:sz w:val="28"/>
          <w:szCs w:val="28"/>
        </w:rPr>
        <w:t>4</w:t>
      </w:r>
      <w:r w:rsidR="00CA366A">
        <w:rPr>
          <w:rFonts w:ascii="PT Astra Serif" w:hAnsi="PT Astra Serif"/>
          <w:b/>
          <w:sz w:val="28"/>
          <w:szCs w:val="28"/>
        </w:rPr>
        <w:t xml:space="preserve"> года</w:t>
      </w:r>
      <w:r w:rsidR="002332F2" w:rsidRPr="00947D88">
        <w:rPr>
          <w:rFonts w:ascii="PT Astra Serif" w:hAnsi="PT Astra Serif"/>
          <w:b/>
          <w:sz w:val="28"/>
          <w:szCs w:val="28"/>
        </w:rPr>
        <w:t xml:space="preserve"> (1 рабочий день, следующий за днем окончания срока приема заявок)</w:t>
      </w:r>
      <w:r w:rsidRPr="00947D88">
        <w:rPr>
          <w:rFonts w:ascii="PT Astra Serif" w:hAnsi="PT Astra Serif"/>
          <w:b/>
          <w:sz w:val="28"/>
          <w:szCs w:val="28"/>
        </w:rPr>
        <w:t xml:space="preserve"> вправе отозвать заявку </w:t>
      </w:r>
      <w:r w:rsidRPr="00947D88">
        <w:rPr>
          <w:rFonts w:ascii="PT Astra Serif" w:hAnsi="PT Astra Serif"/>
          <w:sz w:val="28"/>
          <w:szCs w:val="28"/>
        </w:rPr>
        <w:t xml:space="preserve">путем направления в </w:t>
      </w:r>
      <w:r w:rsidR="002332F2" w:rsidRPr="00947D88">
        <w:rPr>
          <w:rFonts w:ascii="PT Astra Serif" w:hAnsi="PT Astra Serif"/>
          <w:sz w:val="28"/>
          <w:szCs w:val="28"/>
        </w:rPr>
        <w:t>Учреждение</w:t>
      </w:r>
      <w:r w:rsidRPr="00947D88">
        <w:rPr>
          <w:rFonts w:ascii="PT Astra Serif" w:hAnsi="PT Astra Serif"/>
          <w:sz w:val="28"/>
          <w:szCs w:val="28"/>
        </w:rPr>
        <w:t xml:space="preserve"> заявления об отзыве заявки. </w:t>
      </w:r>
    </w:p>
    <w:p w14:paraId="1C3D744A" w14:textId="39151928" w:rsidR="00947D88" w:rsidRDefault="00FA0062" w:rsidP="008C5E83">
      <w:pPr>
        <w:pStyle w:val="a5"/>
        <w:tabs>
          <w:tab w:val="left" w:pos="1518"/>
        </w:tabs>
        <w:spacing w:before="8"/>
        <w:ind w:left="0" w:right="110" w:firstLine="720"/>
        <w:rPr>
          <w:rFonts w:ascii="PT Astra Serif" w:hAnsi="PT Astra Serif"/>
          <w:sz w:val="28"/>
          <w:szCs w:val="28"/>
        </w:rPr>
      </w:pPr>
      <w:r w:rsidRPr="00947D88">
        <w:rPr>
          <w:rFonts w:ascii="PT Astra Serif" w:hAnsi="PT Astra Serif"/>
          <w:sz w:val="28"/>
          <w:szCs w:val="28"/>
        </w:rPr>
        <w:t xml:space="preserve">Заявления об отзыве заявок подаются на бумажных носителях путем их представления непосредственно в </w:t>
      </w:r>
      <w:r w:rsidR="002332F2" w:rsidRPr="00947D88">
        <w:rPr>
          <w:rFonts w:ascii="PT Astra Serif" w:hAnsi="PT Astra Serif"/>
          <w:sz w:val="28"/>
          <w:szCs w:val="28"/>
        </w:rPr>
        <w:t>Учреждение</w:t>
      </w:r>
      <w:r w:rsidRPr="00947D88">
        <w:rPr>
          <w:rFonts w:ascii="PT Astra Serif" w:hAnsi="PT Astra Serif"/>
          <w:sz w:val="28"/>
          <w:szCs w:val="28"/>
        </w:rPr>
        <w:t xml:space="preserve">, на почтовый адрес </w:t>
      </w:r>
      <w:r w:rsidR="002332F2" w:rsidRPr="00947D88">
        <w:rPr>
          <w:rFonts w:ascii="PT Astra Serif" w:hAnsi="PT Astra Serif"/>
          <w:sz w:val="28"/>
          <w:szCs w:val="28"/>
        </w:rPr>
        <w:t>Учреждения</w:t>
      </w:r>
      <w:r w:rsidR="00947D88">
        <w:rPr>
          <w:rFonts w:ascii="PT Astra Serif" w:hAnsi="PT Astra Serif"/>
          <w:sz w:val="28"/>
          <w:szCs w:val="28"/>
        </w:rPr>
        <w:t>.</w:t>
      </w:r>
    </w:p>
    <w:p w14:paraId="5D06733F" w14:textId="495E20D8" w:rsidR="001D2251" w:rsidRPr="00947D88" w:rsidRDefault="00B749E5" w:rsidP="008C5E83">
      <w:pPr>
        <w:pStyle w:val="a5"/>
        <w:tabs>
          <w:tab w:val="left" w:pos="1518"/>
        </w:tabs>
        <w:spacing w:before="8"/>
        <w:ind w:left="0" w:right="110" w:firstLine="720"/>
        <w:rPr>
          <w:rFonts w:ascii="PT Astra Serif" w:hAnsi="PT Astra Serif"/>
          <w:sz w:val="28"/>
          <w:szCs w:val="28"/>
        </w:rPr>
      </w:pPr>
      <w:r w:rsidRPr="00947D88">
        <w:rPr>
          <w:rFonts w:ascii="PT Astra Serif" w:hAnsi="PT Astra Serif"/>
          <w:sz w:val="28"/>
          <w:szCs w:val="28"/>
        </w:rPr>
        <w:t>Учреждение</w:t>
      </w:r>
      <w:r w:rsidR="00FA0062" w:rsidRPr="00947D88">
        <w:rPr>
          <w:rFonts w:ascii="PT Astra Serif" w:hAnsi="PT Astra Serif"/>
          <w:sz w:val="28"/>
          <w:szCs w:val="28"/>
        </w:rPr>
        <w:t xml:space="preserve"> осуществляет регистрацию заявлений об отзыве заявок </w:t>
      </w:r>
      <w:r w:rsidR="00BB36B6">
        <w:rPr>
          <w:rFonts w:ascii="PT Astra Serif" w:hAnsi="PT Astra Serif"/>
          <w:sz w:val="28"/>
          <w:szCs w:val="28"/>
        </w:rPr>
        <w:br/>
      </w:r>
      <w:r w:rsidR="00FA0062" w:rsidRPr="00947D88">
        <w:rPr>
          <w:rFonts w:ascii="PT Astra Serif" w:hAnsi="PT Astra Serif"/>
          <w:sz w:val="28"/>
          <w:szCs w:val="28"/>
        </w:rPr>
        <w:t xml:space="preserve">в день их поступления в </w:t>
      </w:r>
      <w:r w:rsidRPr="00947D88">
        <w:rPr>
          <w:rFonts w:ascii="PT Astra Serif" w:hAnsi="PT Astra Serif"/>
          <w:sz w:val="28"/>
          <w:szCs w:val="28"/>
        </w:rPr>
        <w:t>установленном Учреждением порядке</w:t>
      </w:r>
      <w:r w:rsidR="00FA0062" w:rsidRPr="00947D88">
        <w:rPr>
          <w:rFonts w:ascii="PT Astra Serif" w:hAnsi="PT Astra Serif"/>
          <w:sz w:val="28"/>
          <w:szCs w:val="28"/>
        </w:rPr>
        <w:t>.</w:t>
      </w:r>
    </w:p>
    <w:p w14:paraId="5B800DAE" w14:textId="3B1ED6E2" w:rsidR="001D2251" w:rsidRPr="00B90887" w:rsidRDefault="00732C60" w:rsidP="008C5E83">
      <w:pPr>
        <w:pStyle w:val="a3"/>
        <w:ind w:left="0" w:right="108" w:firstLine="720"/>
        <w:rPr>
          <w:rFonts w:ascii="PT Astra Serif" w:hAnsi="PT Astra Serif"/>
          <w:sz w:val="28"/>
          <w:szCs w:val="28"/>
        </w:rPr>
      </w:pPr>
      <w:r w:rsidRPr="00B90887">
        <w:rPr>
          <w:rFonts w:ascii="PT Astra Serif" w:hAnsi="PT Astra Serif"/>
          <w:sz w:val="28"/>
          <w:szCs w:val="28"/>
        </w:rPr>
        <w:t>Учреждение</w:t>
      </w:r>
      <w:r w:rsidR="00FA0062" w:rsidRPr="00B90887">
        <w:rPr>
          <w:rFonts w:ascii="PT Astra Serif" w:hAnsi="PT Astra Serif"/>
          <w:sz w:val="28"/>
          <w:szCs w:val="28"/>
        </w:rPr>
        <w:t xml:space="preserve"> рассматривает заявления об отзыве заявок и возвращает отозванные</w:t>
      </w:r>
      <w:r w:rsidR="00FA0062" w:rsidRPr="00B90887">
        <w:rPr>
          <w:rFonts w:ascii="PT Astra Serif" w:hAnsi="PT Astra Serif"/>
          <w:spacing w:val="-17"/>
          <w:sz w:val="28"/>
          <w:szCs w:val="28"/>
        </w:rPr>
        <w:t xml:space="preserve"> </w:t>
      </w:r>
      <w:r w:rsidR="00FA0062" w:rsidRPr="00B90887">
        <w:rPr>
          <w:rFonts w:ascii="PT Astra Serif" w:hAnsi="PT Astra Serif"/>
          <w:sz w:val="28"/>
          <w:szCs w:val="28"/>
        </w:rPr>
        <w:t>заявки</w:t>
      </w:r>
      <w:r w:rsidR="00FA0062" w:rsidRPr="00B90887">
        <w:rPr>
          <w:rFonts w:ascii="PT Astra Serif" w:hAnsi="PT Astra Serif"/>
          <w:spacing w:val="-15"/>
          <w:sz w:val="28"/>
          <w:szCs w:val="28"/>
        </w:rPr>
        <w:t xml:space="preserve"> </w:t>
      </w:r>
      <w:r w:rsidR="00FA0062" w:rsidRPr="00B90887">
        <w:rPr>
          <w:rFonts w:ascii="PT Astra Serif" w:hAnsi="PT Astra Serif"/>
          <w:sz w:val="28"/>
          <w:szCs w:val="28"/>
        </w:rPr>
        <w:t>в</w:t>
      </w:r>
      <w:r w:rsidR="00FA0062" w:rsidRPr="00B90887">
        <w:rPr>
          <w:rFonts w:ascii="PT Astra Serif" w:hAnsi="PT Astra Serif"/>
          <w:spacing w:val="-17"/>
          <w:sz w:val="28"/>
          <w:szCs w:val="28"/>
        </w:rPr>
        <w:t xml:space="preserve"> </w:t>
      </w:r>
      <w:r w:rsidR="00FA0062" w:rsidRPr="00B90887">
        <w:rPr>
          <w:rFonts w:ascii="PT Astra Serif" w:hAnsi="PT Astra Serif"/>
          <w:sz w:val="28"/>
          <w:szCs w:val="28"/>
        </w:rPr>
        <w:t>течение</w:t>
      </w:r>
      <w:r w:rsidR="00FA0062" w:rsidRPr="00B90887">
        <w:rPr>
          <w:rFonts w:ascii="PT Astra Serif" w:hAnsi="PT Astra Serif"/>
          <w:spacing w:val="-15"/>
          <w:sz w:val="28"/>
          <w:szCs w:val="28"/>
        </w:rPr>
        <w:t xml:space="preserve"> </w:t>
      </w:r>
      <w:r w:rsidR="00FA0062" w:rsidRPr="00B90887">
        <w:rPr>
          <w:rFonts w:ascii="PT Astra Serif" w:hAnsi="PT Astra Serif"/>
          <w:sz w:val="28"/>
          <w:szCs w:val="28"/>
        </w:rPr>
        <w:t>5</w:t>
      </w:r>
      <w:r w:rsidR="00FA0062" w:rsidRPr="00B90887">
        <w:rPr>
          <w:rFonts w:ascii="PT Astra Serif" w:hAnsi="PT Astra Serif"/>
          <w:spacing w:val="-17"/>
          <w:sz w:val="28"/>
          <w:szCs w:val="28"/>
        </w:rPr>
        <w:t xml:space="preserve"> </w:t>
      </w:r>
      <w:r w:rsidR="00FA0062" w:rsidRPr="00B90887">
        <w:rPr>
          <w:rFonts w:ascii="PT Astra Serif" w:hAnsi="PT Astra Serif"/>
          <w:sz w:val="28"/>
          <w:szCs w:val="28"/>
        </w:rPr>
        <w:t>рабочих</w:t>
      </w:r>
      <w:r w:rsidR="00FA0062" w:rsidRPr="00B90887">
        <w:rPr>
          <w:rFonts w:ascii="PT Astra Serif" w:hAnsi="PT Astra Serif"/>
          <w:spacing w:val="-16"/>
          <w:sz w:val="28"/>
          <w:szCs w:val="28"/>
        </w:rPr>
        <w:t xml:space="preserve"> </w:t>
      </w:r>
      <w:r w:rsidR="00FA0062" w:rsidRPr="00B90887">
        <w:rPr>
          <w:rFonts w:ascii="PT Astra Serif" w:hAnsi="PT Astra Serif"/>
          <w:sz w:val="28"/>
          <w:szCs w:val="28"/>
        </w:rPr>
        <w:t>дней</w:t>
      </w:r>
      <w:r w:rsidR="00FA0062" w:rsidRPr="00B90887">
        <w:rPr>
          <w:rFonts w:ascii="PT Astra Serif" w:hAnsi="PT Astra Serif"/>
          <w:spacing w:val="-15"/>
          <w:sz w:val="28"/>
          <w:szCs w:val="28"/>
        </w:rPr>
        <w:t xml:space="preserve"> </w:t>
      </w:r>
      <w:r w:rsidR="00FA0062" w:rsidRPr="00B90887">
        <w:rPr>
          <w:rFonts w:ascii="PT Astra Serif" w:hAnsi="PT Astra Serif"/>
          <w:sz w:val="28"/>
          <w:szCs w:val="28"/>
        </w:rPr>
        <w:t>со</w:t>
      </w:r>
      <w:r w:rsidR="00FA0062" w:rsidRPr="00B90887">
        <w:rPr>
          <w:rFonts w:ascii="PT Astra Serif" w:hAnsi="PT Astra Serif"/>
          <w:spacing w:val="-17"/>
          <w:sz w:val="28"/>
          <w:szCs w:val="28"/>
        </w:rPr>
        <w:t xml:space="preserve"> </w:t>
      </w:r>
      <w:r w:rsidR="00FA0062" w:rsidRPr="00B90887">
        <w:rPr>
          <w:rFonts w:ascii="PT Astra Serif" w:hAnsi="PT Astra Serif"/>
          <w:sz w:val="28"/>
          <w:szCs w:val="28"/>
        </w:rPr>
        <w:t>дня</w:t>
      </w:r>
      <w:r w:rsidR="00FA0062" w:rsidRPr="00B90887">
        <w:rPr>
          <w:rFonts w:ascii="PT Astra Serif" w:hAnsi="PT Astra Serif"/>
          <w:spacing w:val="-15"/>
          <w:sz w:val="28"/>
          <w:szCs w:val="28"/>
        </w:rPr>
        <w:t xml:space="preserve"> </w:t>
      </w:r>
      <w:r w:rsidR="00FA0062" w:rsidRPr="00B90887">
        <w:rPr>
          <w:rFonts w:ascii="PT Astra Serif" w:hAnsi="PT Astra Serif"/>
          <w:sz w:val="28"/>
          <w:szCs w:val="28"/>
        </w:rPr>
        <w:t>регистрации</w:t>
      </w:r>
      <w:r w:rsidR="00FA0062" w:rsidRPr="00B90887">
        <w:rPr>
          <w:rFonts w:ascii="PT Astra Serif" w:hAnsi="PT Astra Serif"/>
          <w:spacing w:val="-14"/>
          <w:sz w:val="28"/>
          <w:szCs w:val="28"/>
        </w:rPr>
        <w:t xml:space="preserve"> </w:t>
      </w:r>
      <w:r w:rsidR="00FA0062" w:rsidRPr="00B90887">
        <w:rPr>
          <w:rFonts w:ascii="PT Astra Serif" w:hAnsi="PT Astra Serif"/>
          <w:sz w:val="28"/>
          <w:szCs w:val="28"/>
        </w:rPr>
        <w:t>заявлений</w:t>
      </w:r>
      <w:r w:rsidR="00FA0062" w:rsidRPr="00B90887">
        <w:rPr>
          <w:rFonts w:ascii="PT Astra Serif" w:hAnsi="PT Astra Serif"/>
          <w:spacing w:val="-16"/>
          <w:sz w:val="28"/>
          <w:szCs w:val="28"/>
        </w:rPr>
        <w:t xml:space="preserve"> </w:t>
      </w:r>
      <w:r w:rsidR="00BB36B6">
        <w:rPr>
          <w:rFonts w:ascii="PT Astra Serif" w:hAnsi="PT Astra Serif"/>
          <w:spacing w:val="-16"/>
          <w:sz w:val="28"/>
          <w:szCs w:val="28"/>
        </w:rPr>
        <w:br/>
      </w:r>
      <w:r w:rsidR="00FA0062" w:rsidRPr="00B90887">
        <w:rPr>
          <w:rFonts w:ascii="PT Astra Serif" w:hAnsi="PT Astra Serif"/>
          <w:sz w:val="28"/>
          <w:szCs w:val="28"/>
        </w:rPr>
        <w:t>об</w:t>
      </w:r>
      <w:r w:rsidR="00FA0062" w:rsidRPr="00B90887">
        <w:rPr>
          <w:rFonts w:ascii="PT Astra Serif" w:hAnsi="PT Astra Serif"/>
          <w:spacing w:val="-17"/>
          <w:sz w:val="28"/>
          <w:szCs w:val="28"/>
        </w:rPr>
        <w:t xml:space="preserve"> </w:t>
      </w:r>
      <w:r w:rsidR="00FA0062" w:rsidRPr="00B90887">
        <w:rPr>
          <w:rFonts w:ascii="PT Astra Serif" w:hAnsi="PT Astra Serif"/>
          <w:sz w:val="28"/>
          <w:szCs w:val="28"/>
        </w:rPr>
        <w:t>отзыве заявок способом, позволяющим подтвердить факт и дату отправки.</w:t>
      </w:r>
    </w:p>
    <w:p w14:paraId="5A99A539" w14:textId="69ABEC63" w:rsidR="001D2251" w:rsidRPr="00B90887" w:rsidRDefault="00FA0062" w:rsidP="00BB36B6">
      <w:pPr>
        <w:pStyle w:val="a3"/>
        <w:ind w:left="0" w:right="108" w:firstLine="720"/>
        <w:rPr>
          <w:rFonts w:ascii="PT Astra Serif" w:hAnsi="PT Astra Serif"/>
          <w:sz w:val="28"/>
          <w:szCs w:val="28"/>
        </w:rPr>
      </w:pPr>
      <w:r w:rsidRPr="00B90887">
        <w:rPr>
          <w:rFonts w:ascii="PT Astra Serif" w:hAnsi="PT Astra Serif"/>
          <w:sz w:val="28"/>
          <w:szCs w:val="28"/>
        </w:rPr>
        <w:t xml:space="preserve">Заявления об отзыве заявок, поступившие позднее </w:t>
      </w:r>
      <w:r w:rsidR="00714FDE">
        <w:rPr>
          <w:rFonts w:ascii="PT Astra Serif" w:hAnsi="PT Astra Serif"/>
          <w:b/>
          <w:bCs/>
          <w:sz w:val="28"/>
          <w:szCs w:val="28"/>
        </w:rPr>
        <w:t>27 марта</w:t>
      </w:r>
      <w:r w:rsidR="008A70A2">
        <w:rPr>
          <w:rFonts w:ascii="PT Astra Serif" w:hAnsi="PT Astra Serif"/>
          <w:b/>
          <w:bCs/>
          <w:sz w:val="28"/>
          <w:szCs w:val="28"/>
        </w:rPr>
        <w:t xml:space="preserve"> 2024 года</w:t>
      </w:r>
      <w:r w:rsidRPr="00B90887">
        <w:rPr>
          <w:rFonts w:ascii="PT Astra Serif" w:hAnsi="PT Astra Serif"/>
          <w:sz w:val="28"/>
          <w:szCs w:val="28"/>
        </w:rPr>
        <w:t xml:space="preserve">, </w:t>
      </w:r>
      <w:r w:rsidR="00BB36B6">
        <w:rPr>
          <w:rFonts w:ascii="PT Astra Serif" w:hAnsi="PT Astra Serif"/>
          <w:sz w:val="28"/>
          <w:szCs w:val="28"/>
        </w:rPr>
        <w:br/>
      </w:r>
      <w:r w:rsidRPr="00B90887">
        <w:rPr>
          <w:rFonts w:ascii="PT Astra Serif" w:hAnsi="PT Astra Serif"/>
          <w:sz w:val="28"/>
          <w:szCs w:val="28"/>
        </w:rPr>
        <w:t>не рассматриваются, заявки не возвращаются.</w:t>
      </w:r>
    </w:p>
    <w:p w14:paraId="536473D1" w14:textId="77777777" w:rsidR="001D2251" w:rsidRPr="00B90887" w:rsidRDefault="00FA0062" w:rsidP="00BB36B6">
      <w:pPr>
        <w:pStyle w:val="a3"/>
        <w:ind w:left="0" w:right="115" w:firstLine="720"/>
        <w:rPr>
          <w:rFonts w:ascii="PT Astra Serif" w:hAnsi="PT Astra Serif"/>
          <w:sz w:val="28"/>
          <w:szCs w:val="28"/>
        </w:rPr>
      </w:pPr>
      <w:r w:rsidRPr="00B90887">
        <w:rPr>
          <w:rFonts w:ascii="PT Astra Serif" w:hAnsi="PT Astra Serif"/>
          <w:sz w:val="28"/>
          <w:szCs w:val="28"/>
        </w:rPr>
        <w:t>Внесение</w:t>
      </w:r>
      <w:r w:rsidRPr="00B90887">
        <w:rPr>
          <w:rFonts w:ascii="PT Astra Serif" w:hAnsi="PT Astra Serif"/>
          <w:spacing w:val="-14"/>
          <w:sz w:val="28"/>
          <w:szCs w:val="28"/>
        </w:rPr>
        <w:t xml:space="preserve"> </w:t>
      </w:r>
      <w:r w:rsidRPr="00B90887">
        <w:rPr>
          <w:rFonts w:ascii="PT Astra Serif" w:hAnsi="PT Astra Serif"/>
          <w:sz w:val="28"/>
          <w:szCs w:val="28"/>
        </w:rPr>
        <w:t>изменений</w:t>
      </w:r>
      <w:r w:rsidRPr="00B90887">
        <w:rPr>
          <w:rFonts w:ascii="PT Astra Serif" w:hAnsi="PT Astra Serif"/>
          <w:spacing w:val="-11"/>
          <w:sz w:val="28"/>
          <w:szCs w:val="28"/>
        </w:rPr>
        <w:t xml:space="preserve"> </w:t>
      </w:r>
      <w:r w:rsidRPr="00B90887">
        <w:rPr>
          <w:rFonts w:ascii="PT Astra Serif" w:hAnsi="PT Astra Serif"/>
          <w:sz w:val="28"/>
          <w:szCs w:val="28"/>
        </w:rPr>
        <w:t>в</w:t>
      </w:r>
      <w:r w:rsidRPr="00B90887">
        <w:rPr>
          <w:rFonts w:ascii="PT Astra Serif" w:hAnsi="PT Astra Serif"/>
          <w:spacing w:val="-14"/>
          <w:sz w:val="28"/>
          <w:szCs w:val="28"/>
        </w:rPr>
        <w:t xml:space="preserve"> </w:t>
      </w:r>
      <w:r w:rsidRPr="00B90887">
        <w:rPr>
          <w:rFonts w:ascii="PT Astra Serif" w:hAnsi="PT Astra Serif"/>
          <w:sz w:val="28"/>
          <w:szCs w:val="28"/>
        </w:rPr>
        <w:t>заявку</w:t>
      </w:r>
      <w:r w:rsidRPr="00B90887">
        <w:rPr>
          <w:rFonts w:ascii="PT Astra Serif" w:hAnsi="PT Astra Serif"/>
          <w:spacing w:val="-12"/>
          <w:sz w:val="28"/>
          <w:szCs w:val="28"/>
        </w:rPr>
        <w:t xml:space="preserve"> </w:t>
      </w:r>
      <w:r w:rsidRPr="00B90887">
        <w:rPr>
          <w:rFonts w:ascii="PT Astra Serif" w:hAnsi="PT Astra Serif"/>
          <w:sz w:val="28"/>
          <w:szCs w:val="28"/>
        </w:rPr>
        <w:t>осуществляется</w:t>
      </w:r>
      <w:r w:rsidRPr="00B90887">
        <w:rPr>
          <w:rFonts w:ascii="PT Astra Serif" w:hAnsi="PT Astra Serif"/>
          <w:spacing w:val="-14"/>
          <w:sz w:val="28"/>
          <w:szCs w:val="28"/>
        </w:rPr>
        <w:t xml:space="preserve"> </w:t>
      </w:r>
      <w:r w:rsidRPr="00B90887">
        <w:rPr>
          <w:rFonts w:ascii="PT Astra Serif" w:hAnsi="PT Astra Serif"/>
          <w:sz w:val="28"/>
          <w:szCs w:val="28"/>
        </w:rPr>
        <w:t>путем</w:t>
      </w:r>
      <w:r w:rsidRPr="00B90887">
        <w:rPr>
          <w:rFonts w:ascii="PT Astra Serif" w:hAnsi="PT Astra Serif"/>
          <w:spacing w:val="-13"/>
          <w:sz w:val="28"/>
          <w:szCs w:val="28"/>
        </w:rPr>
        <w:t xml:space="preserve"> </w:t>
      </w:r>
      <w:r w:rsidRPr="00B90887">
        <w:rPr>
          <w:rFonts w:ascii="PT Astra Serif" w:hAnsi="PT Astra Serif"/>
          <w:sz w:val="28"/>
          <w:szCs w:val="28"/>
        </w:rPr>
        <w:t>её</w:t>
      </w:r>
      <w:r w:rsidRPr="00B90887">
        <w:rPr>
          <w:rFonts w:ascii="PT Astra Serif" w:hAnsi="PT Astra Serif"/>
          <w:spacing w:val="-14"/>
          <w:sz w:val="28"/>
          <w:szCs w:val="28"/>
        </w:rPr>
        <w:t xml:space="preserve"> </w:t>
      </w:r>
      <w:r w:rsidRPr="00B90887">
        <w:rPr>
          <w:rFonts w:ascii="PT Astra Serif" w:hAnsi="PT Astra Serif"/>
          <w:sz w:val="28"/>
          <w:szCs w:val="28"/>
        </w:rPr>
        <w:t>отзыва</w:t>
      </w:r>
      <w:r w:rsidRPr="00B90887">
        <w:rPr>
          <w:rFonts w:ascii="PT Astra Serif" w:hAnsi="PT Astra Serif"/>
          <w:spacing w:val="-14"/>
          <w:sz w:val="28"/>
          <w:szCs w:val="28"/>
        </w:rPr>
        <w:t xml:space="preserve"> </w:t>
      </w:r>
      <w:r w:rsidRPr="00B90887">
        <w:rPr>
          <w:rFonts w:ascii="PT Astra Serif" w:hAnsi="PT Astra Serif"/>
          <w:sz w:val="28"/>
          <w:szCs w:val="28"/>
        </w:rPr>
        <w:t>и</w:t>
      </w:r>
      <w:r w:rsidRPr="00B90887">
        <w:rPr>
          <w:rFonts w:ascii="PT Astra Serif" w:hAnsi="PT Astra Serif"/>
          <w:spacing w:val="-9"/>
          <w:sz w:val="28"/>
          <w:szCs w:val="28"/>
        </w:rPr>
        <w:t xml:space="preserve"> </w:t>
      </w:r>
      <w:r w:rsidRPr="00B90887">
        <w:rPr>
          <w:rFonts w:ascii="PT Astra Serif" w:hAnsi="PT Astra Serif"/>
          <w:sz w:val="28"/>
          <w:szCs w:val="28"/>
        </w:rPr>
        <w:t>подачи</w:t>
      </w:r>
      <w:r w:rsidRPr="00B90887">
        <w:rPr>
          <w:rFonts w:ascii="PT Astra Serif" w:hAnsi="PT Astra Serif"/>
          <w:spacing w:val="-14"/>
          <w:sz w:val="28"/>
          <w:szCs w:val="28"/>
        </w:rPr>
        <w:t xml:space="preserve"> </w:t>
      </w:r>
      <w:r w:rsidRPr="00B90887">
        <w:rPr>
          <w:rFonts w:ascii="PT Astra Serif" w:hAnsi="PT Astra Serif"/>
          <w:sz w:val="28"/>
          <w:szCs w:val="28"/>
        </w:rPr>
        <w:lastRenderedPageBreak/>
        <w:t xml:space="preserve">новой </w:t>
      </w:r>
      <w:r w:rsidRPr="00B90887">
        <w:rPr>
          <w:rFonts w:ascii="PT Astra Serif" w:hAnsi="PT Astra Serif"/>
          <w:spacing w:val="-2"/>
          <w:sz w:val="28"/>
          <w:szCs w:val="28"/>
        </w:rPr>
        <w:t>заявки.</w:t>
      </w:r>
    </w:p>
    <w:p w14:paraId="4FBBF948" w14:textId="5538394A" w:rsidR="001D2251" w:rsidRPr="00B90887" w:rsidRDefault="00FA0062" w:rsidP="00BB36B6">
      <w:pPr>
        <w:tabs>
          <w:tab w:val="left" w:pos="1518"/>
        </w:tabs>
        <w:ind w:right="107" w:firstLine="720"/>
        <w:jc w:val="both"/>
        <w:rPr>
          <w:rFonts w:ascii="PT Astra Serif" w:hAnsi="PT Astra Serif"/>
          <w:sz w:val="28"/>
          <w:szCs w:val="28"/>
        </w:rPr>
      </w:pPr>
      <w:r w:rsidRPr="00B90887">
        <w:rPr>
          <w:rFonts w:ascii="PT Astra Serif" w:hAnsi="PT Astra Serif"/>
          <w:bCs/>
          <w:sz w:val="28"/>
          <w:szCs w:val="28"/>
        </w:rPr>
        <w:t>Представленные заявки рассматриваются</w:t>
      </w:r>
      <w:r w:rsidRPr="00B90887">
        <w:rPr>
          <w:rFonts w:ascii="PT Astra Serif" w:hAnsi="PT Astra Serif"/>
          <w:b/>
          <w:sz w:val="28"/>
          <w:szCs w:val="28"/>
        </w:rPr>
        <w:t xml:space="preserve"> </w:t>
      </w:r>
      <w:r w:rsidR="00732C60" w:rsidRPr="00B90887">
        <w:rPr>
          <w:rFonts w:ascii="PT Astra Serif" w:hAnsi="PT Astra Serif"/>
          <w:sz w:val="28"/>
          <w:szCs w:val="28"/>
        </w:rPr>
        <w:t>Учреждением</w:t>
      </w:r>
      <w:r w:rsidRPr="00B90887">
        <w:rPr>
          <w:rFonts w:ascii="PT Astra Serif" w:hAnsi="PT Astra Serif"/>
          <w:sz w:val="28"/>
          <w:szCs w:val="28"/>
        </w:rPr>
        <w:t xml:space="preserve"> не более </w:t>
      </w:r>
      <w:r w:rsidR="00BB36B6">
        <w:rPr>
          <w:rFonts w:ascii="PT Astra Serif" w:hAnsi="PT Astra Serif"/>
          <w:sz w:val="28"/>
          <w:szCs w:val="28"/>
        </w:rPr>
        <w:br/>
      </w:r>
      <w:r w:rsidRPr="00B90887">
        <w:rPr>
          <w:rFonts w:ascii="PT Astra Serif" w:hAnsi="PT Astra Serif"/>
          <w:sz w:val="28"/>
          <w:szCs w:val="28"/>
        </w:rPr>
        <w:t xml:space="preserve">5 рабочих дней со дня окончания срока приема заявок в порядке </w:t>
      </w:r>
      <w:r w:rsidR="00BB36B6">
        <w:rPr>
          <w:rFonts w:ascii="PT Astra Serif" w:hAnsi="PT Astra Serif"/>
          <w:sz w:val="28"/>
          <w:szCs w:val="28"/>
        </w:rPr>
        <w:br/>
      </w:r>
      <w:r w:rsidRPr="00B90887">
        <w:rPr>
          <w:rFonts w:ascii="PT Astra Serif" w:hAnsi="PT Astra Serif"/>
          <w:sz w:val="28"/>
          <w:szCs w:val="28"/>
        </w:rPr>
        <w:t>их поступления.</w:t>
      </w:r>
    </w:p>
    <w:p w14:paraId="79572F9F" w14:textId="380AA1AD" w:rsidR="001D2251" w:rsidRPr="00B90887" w:rsidRDefault="00732C60" w:rsidP="00BB36B6">
      <w:pPr>
        <w:pStyle w:val="a3"/>
        <w:ind w:left="0" w:right="113" w:firstLine="720"/>
        <w:rPr>
          <w:rFonts w:ascii="PT Astra Serif" w:hAnsi="PT Astra Serif"/>
          <w:sz w:val="28"/>
          <w:szCs w:val="28"/>
        </w:rPr>
      </w:pPr>
      <w:r w:rsidRPr="00B90887">
        <w:rPr>
          <w:rFonts w:ascii="PT Astra Serif" w:hAnsi="PT Astra Serif"/>
          <w:sz w:val="28"/>
          <w:szCs w:val="28"/>
        </w:rPr>
        <w:t>Учреждение</w:t>
      </w:r>
      <w:r w:rsidR="00FA0062" w:rsidRPr="00B90887">
        <w:rPr>
          <w:rFonts w:ascii="PT Astra Serif" w:hAnsi="PT Astra Serif"/>
          <w:sz w:val="28"/>
          <w:szCs w:val="28"/>
        </w:rPr>
        <w:t xml:space="preserve"> осуществляет проверку соответствия участников отбора критериям и требованиям, предъявляемым к участникам отбора.</w:t>
      </w:r>
    </w:p>
    <w:p w14:paraId="20CAD941" w14:textId="5CCF52E4" w:rsidR="001D2251" w:rsidRPr="00B90887" w:rsidRDefault="00FA0062" w:rsidP="00924DAE">
      <w:pPr>
        <w:pStyle w:val="a3"/>
        <w:numPr>
          <w:ilvl w:val="0"/>
          <w:numId w:val="16"/>
        </w:numPr>
        <w:spacing w:line="299" w:lineRule="exact"/>
        <w:ind w:left="0" w:firstLine="0"/>
        <w:rPr>
          <w:rFonts w:ascii="PT Astra Serif" w:hAnsi="PT Astra Serif"/>
          <w:sz w:val="28"/>
          <w:szCs w:val="28"/>
        </w:rPr>
      </w:pPr>
      <w:r w:rsidRPr="00B90887">
        <w:rPr>
          <w:rFonts w:ascii="PT Astra Serif" w:hAnsi="PT Astra Serif"/>
          <w:b/>
          <w:bCs/>
          <w:sz w:val="28"/>
          <w:szCs w:val="28"/>
        </w:rPr>
        <w:t>На</w:t>
      </w:r>
      <w:r w:rsidRPr="00B90887">
        <w:rPr>
          <w:rFonts w:ascii="PT Astra Serif" w:hAnsi="PT Astra Serif"/>
          <w:b/>
          <w:bCs/>
          <w:spacing w:val="-10"/>
          <w:sz w:val="28"/>
          <w:szCs w:val="28"/>
        </w:rPr>
        <w:t xml:space="preserve"> </w:t>
      </w:r>
      <w:r w:rsidRPr="00B90887">
        <w:rPr>
          <w:rFonts w:ascii="PT Astra Serif" w:hAnsi="PT Astra Serif"/>
          <w:b/>
          <w:bCs/>
          <w:sz w:val="28"/>
          <w:szCs w:val="28"/>
        </w:rPr>
        <w:t>стадии</w:t>
      </w:r>
      <w:r w:rsidRPr="00B90887">
        <w:rPr>
          <w:rFonts w:ascii="PT Astra Serif" w:hAnsi="PT Astra Serif"/>
          <w:b/>
          <w:bCs/>
          <w:spacing w:val="-9"/>
          <w:sz w:val="28"/>
          <w:szCs w:val="28"/>
        </w:rPr>
        <w:t xml:space="preserve"> </w:t>
      </w:r>
      <w:r w:rsidRPr="00B90887">
        <w:rPr>
          <w:rFonts w:ascii="PT Astra Serif" w:hAnsi="PT Astra Serif"/>
          <w:b/>
          <w:bCs/>
          <w:sz w:val="28"/>
          <w:szCs w:val="28"/>
        </w:rPr>
        <w:t>рассмотрения</w:t>
      </w:r>
      <w:r w:rsidRPr="00B90887">
        <w:rPr>
          <w:rFonts w:ascii="PT Astra Serif" w:hAnsi="PT Astra Serif"/>
          <w:b/>
          <w:bCs/>
          <w:spacing w:val="-9"/>
          <w:sz w:val="28"/>
          <w:szCs w:val="28"/>
        </w:rPr>
        <w:t xml:space="preserve"> </w:t>
      </w:r>
      <w:r w:rsidRPr="00B90887">
        <w:rPr>
          <w:rFonts w:ascii="PT Astra Serif" w:hAnsi="PT Astra Serif"/>
          <w:b/>
          <w:bCs/>
          <w:sz w:val="28"/>
          <w:szCs w:val="28"/>
        </w:rPr>
        <w:t>заявки</w:t>
      </w:r>
      <w:r w:rsidRPr="00B90887">
        <w:rPr>
          <w:rFonts w:ascii="PT Astra Serif" w:hAnsi="PT Astra Serif"/>
          <w:b/>
          <w:bCs/>
          <w:spacing w:val="-10"/>
          <w:sz w:val="28"/>
          <w:szCs w:val="28"/>
        </w:rPr>
        <w:t xml:space="preserve"> </w:t>
      </w:r>
      <w:r w:rsidRPr="00B90887">
        <w:rPr>
          <w:rFonts w:ascii="PT Astra Serif" w:hAnsi="PT Astra Serif"/>
          <w:b/>
          <w:bCs/>
          <w:sz w:val="28"/>
          <w:szCs w:val="28"/>
        </w:rPr>
        <w:t>отклоняются</w:t>
      </w:r>
      <w:r w:rsidRPr="00B90887">
        <w:rPr>
          <w:rFonts w:ascii="PT Astra Serif" w:hAnsi="PT Astra Serif"/>
          <w:b/>
          <w:bCs/>
          <w:spacing w:val="-9"/>
          <w:sz w:val="28"/>
          <w:szCs w:val="28"/>
        </w:rPr>
        <w:t xml:space="preserve"> </w:t>
      </w:r>
      <w:r w:rsidRPr="00B90887">
        <w:rPr>
          <w:rFonts w:ascii="PT Astra Serif" w:hAnsi="PT Astra Serif"/>
          <w:b/>
          <w:bCs/>
          <w:sz w:val="28"/>
          <w:szCs w:val="28"/>
        </w:rPr>
        <w:t>по</w:t>
      </w:r>
      <w:r w:rsidRPr="00B90887">
        <w:rPr>
          <w:rFonts w:ascii="PT Astra Serif" w:hAnsi="PT Astra Serif"/>
          <w:b/>
          <w:bCs/>
          <w:spacing w:val="-9"/>
          <w:sz w:val="28"/>
          <w:szCs w:val="28"/>
        </w:rPr>
        <w:t xml:space="preserve"> </w:t>
      </w:r>
      <w:r w:rsidRPr="00B90887">
        <w:rPr>
          <w:rFonts w:ascii="PT Astra Serif" w:hAnsi="PT Astra Serif"/>
          <w:b/>
          <w:bCs/>
          <w:sz w:val="28"/>
          <w:szCs w:val="28"/>
        </w:rPr>
        <w:t>следующим</w:t>
      </w:r>
      <w:r w:rsidRPr="00B90887">
        <w:rPr>
          <w:rFonts w:ascii="PT Astra Serif" w:hAnsi="PT Astra Serif"/>
          <w:b/>
          <w:bCs/>
          <w:spacing w:val="-10"/>
          <w:sz w:val="28"/>
          <w:szCs w:val="28"/>
        </w:rPr>
        <w:t xml:space="preserve"> </w:t>
      </w:r>
      <w:r w:rsidRPr="00B90887">
        <w:rPr>
          <w:rFonts w:ascii="PT Astra Serif" w:hAnsi="PT Astra Serif"/>
          <w:b/>
          <w:bCs/>
          <w:spacing w:val="-2"/>
          <w:sz w:val="28"/>
          <w:szCs w:val="28"/>
        </w:rPr>
        <w:t>основаниям</w:t>
      </w:r>
      <w:r w:rsidRPr="00B90887">
        <w:rPr>
          <w:rFonts w:ascii="PT Astra Serif" w:hAnsi="PT Astra Serif"/>
          <w:spacing w:val="-2"/>
          <w:sz w:val="28"/>
          <w:szCs w:val="28"/>
        </w:rPr>
        <w:t>:</w:t>
      </w:r>
    </w:p>
    <w:p w14:paraId="20FD5B12" w14:textId="024395F7" w:rsidR="001D2251" w:rsidRPr="00026F9D" w:rsidRDefault="008C5E83" w:rsidP="008C5E83">
      <w:pPr>
        <w:tabs>
          <w:tab w:val="left" w:pos="1235"/>
        </w:tabs>
        <w:ind w:right="107"/>
        <w:jc w:val="both"/>
        <w:rPr>
          <w:rFonts w:ascii="PT Astra Serif" w:hAnsi="PT Astra Serif"/>
          <w:sz w:val="28"/>
          <w:szCs w:val="28"/>
        </w:rPr>
      </w:pPr>
      <w:r>
        <w:rPr>
          <w:rFonts w:ascii="PT Astra Serif" w:hAnsi="PT Astra Serif"/>
          <w:sz w:val="28"/>
          <w:szCs w:val="28"/>
        </w:rPr>
        <w:t xml:space="preserve">9.1. </w:t>
      </w:r>
      <w:r w:rsidR="00924DAE" w:rsidRPr="008C5E83">
        <w:rPr>
          <w:rFonts w:ascii="PT Astra Serif" w:hAnsi="PT Astra Serif"/>
          <w:sz w:val="28"/>
          <w:szCs w:val="28"/>
        </w:rPr>
        <w:t>н</w:t>
      </w:r>
      <w:r w:rsidR="00FA0062" w:rsidRPr="008C5E83">
        <w:rPr>
          <w:rFonts w:ascii="PT Astra Serif" w:hAnsi="PT Astra Serif"/>
          <w:sz w:val="28"/>
          <w:szCs w:val="28"/>
        </w:rPr>
        <w:t xml:space="preserve">есоответствие участника отбора критериям и (или) требованиям, установленным </w:t>
      </w:r>
      <w:r w:rsidR="009A28EB" w:rsidRPr="00026F9D">
        <w:rPr>
          <w:rFonts w:ascii="PT Astra Serif" w:hAnsi="PT Astra Serif"/>
          <w:sz w:val="28"/>
          <w:szCs w:val="28"/>
        </w:rPr>
        <w:t>п</w:t>
      </w:r>
      <w:r w:rsidR="002F3A5F" w:rsidRPr="00026F9D">
        <w:rPr>
          <w:rFonts w:ascii="PT Astra Serif" w:hAnsi="PT Astra Serif"/>
          <w:sz w:val="28"/>
          <w:szCs w:val="28"/>
        </w:rPr>
        <w:t xml:space="preserve">унктами </w:t>
      </w:r>
      <w:r w:rsidR="009A28EB" w:rsidRPr="00026F9D">
        <w:rPr>
          <w:rFonts w:ascii="PT Astra Serif" w:hAnsi="PT Astra Serif"/>
          <w:sz w:val="28"/>
          <w:szCs w:val="28"/>
        </w:rPr>
        <w:t>9-10 Порядка;</w:t>
      </w:r>
    </w:p>
    <w:p w14:paraId="329B8DD1" w14:textId="68FAB42E" w:rsidR="001D2251" w:rsidRPr="00026F9D" w:rsidRDefault="008C5E83" w:rsidP="008C5E83">
      <w:pPr>
        <w:pStyle w:val="a5"/>
        <w:tabs>
          <w:tab w:val="left" w:pos="1110"/>
        </w:tabs>
        <w:ind w:left="0" w:right="107" w:firstLine="0"/>
        <w:rPr>
          <w:rFonts w:ascii="PT Astra Serif" w:hAnsi="PT Astra Serif"/>
          <w:sz w:val="28"/>
          <w:szCs w:val="28"/>
        </w:rPr>
      </w:pPr>
      <w:r w:rsidRPr="00026F9D">
        <w:rPr>
          <w:rFonts w:ascii="PT Astra Serif" w:hAnsi="PT Astra Serif"/>
          <w:sz w:val="28"/>
          <w:szCs w:val="28"/>
        </w:rPr>
        <w:t xml:space="preserve">9.2. </w:t>
      </w:r>
      <w:r w:rsidR="00FA0062" w:rsidRPr="00026F9D">
        <w:rPr>
          <w:rFonts w:ascii="PT Astra Serif" w:hAnsi="PT Astra Serif"/>
          <w:sz w:val="28"/>
          <w:szCs w:val="28"/>
        </w:rPr>
        <w:t>несоответствие представленных участником отбора заявок требованиям</w:t>
      </w:r>
      <w:r w:rsidR="00BB36B6">
        <w:rPr>
          <w:rFonts w:ascii="PT Astra Serif" w:hAnsi="PT Astra Serif"/>
          <w:sz w:val="28"/>
          <w:szCs w:val="28"/>
        </w:rPr>
        <w:br/>
      </w:r>
      <w:r w:rsidR="00FA0062" w:rsidRPr="00026F9D">
        <w:rPr>
          <w:rFonts w:ascii="PT Astra Serif" w:hAnsi="PT Astra Serif"/>
          <w:sz w:val="28"/>
          <w:szCs w:val="28"/>
        </w:rPr>
        <w:t xml:space="preserve"> к заявкам, установленным в </w:t>
      </w:r>
      <w:r w:rsidR="009A28EB" w:rsidRPr="00026F9D">
        <w:rPr>
          <w:rFonts w:ascii="PT Astra Serif" w:hAnsi="PT Astra Serif"/>
          <w:sz w:val="28"/>
          <w:szCs w:val="28"/>
        </w:rPr>
        <w:t>п</w:t>
      </w:r>
      <w:r w:rsidR="002F3A5F" w:rsidRPr="00026F9D">
        <w:rPr>
          <w:rFonts w:ascii="PT Astra Serif" w:hAnsi="PT Astra Serif"/>
          <w:sz w:val="28"/>
          <w:szCs w:val="28"/>
        </w:rPr>
        <w:t xml:space="preserve">ункте </w:t>
      </w:r>
      <w:r w:rsidR="009A28EB" w:rsidRPr="00026F9D">
        <w:rPr>
          <w:rFonts w:ascii="PT Astra Serif" w:hAnsi="PT Astra Serif"/>
          <w:sz w:val="28"/>
          <w:szCs w:val="28"/>
        </w:rPr>
        <w:t>11 Порядка</w:t>
      </w:r>
      <w:r w:rsidR="00E2548B" w:rsidRPr="00026F9D">
        <w:rPr>
          <w:rFonts w:ascii="PT Astra Serif" w:hAnsi="PT Astra Serif"/>
          <w:sz w:val="28"/>
          <w:szCs w:val="28"/>
        </w:rPr>
        <w:t>;</w:t>
      </w:r>
    </w:p>
    <w:p w14:paraId="149C6152" w14:textId="34B1CF66" w:rsidR="001D2251" w:rsidRPr="00B90887" w:rsidRDefault="008C5E83" w:rsidP="008C5E83">
      <w:pPr>
        <w:pStyle w:val="a5"/>
        <w:tabs>
          <w:tab w:val="left" w:pos="1132"/>
        </w:tabs>
        <w:ind w:left="0" w:right="115" w:firstLine="0"/>
        <w:rPr>
          <w:rFonts w:ascii="PT Astra Serif" w:hAnsi="PT Astra Serif"/>
          <w:sz w:val="28"/>
          <w:szCs w:val="28"/>
        </w:rPr>
      </w:pPr>
      <w:r w:rsidRPr="00026F9D">
        <w:rPr>
          <w:rFonts w:ascii="PT Astra Serif" w:hAnsi="PT Astra Serif"/>
          <w:sz w:val="28"/>
          <w:szCs w:val="28"/>
        </w:rPr>
        <w:t xml:space="preserve">9.3. </w:t>
      </w:r>
      <w:r w:rsidR="00FA0062" w:rsidRPr="00026F9D">
        <w:rPr>
          <w:rFonts w:ascii="PT Astra Serif" w:hAnsi="PT Astra Serif"/>
          <w:sz w:val="28"/>
          <w:szCs w:val="28"/>
        </w:rPr>
        <w:t>недостоверность представленной участником отбора</w:t>
      </w:r>
      <w:r w:rsidR="00FA0062" w:rsidRPr="00B90887">
        <w:rPr>
          <w:rFonts w:ascii="PT Astra Serif" w:hAnsi="PT Astra Serif"/>
          <w:sz w:val="28"/>
          <w:szCs w:val="28"/>
        </w:rPr>
        <w:t xml:space="preserve"> информации, в том числе информации о месте нахождения и адресе юридического лица;</w:t>
      </w:r>
    </w:p>
    <w:p w14:paraId="4E4E4AD3" w14:textId="7D8D6FEB" w:rsidR="001D2251" w:rsidRPr="00B90887" w:rsidRDefault="008C5E83" w:rsidP="008C5E83">
      <w:pPr>
        <w:pStyle w:val="a5"/>
        <w:tabs>
          <w:tab w:val="left" w:pos="1249"/>
        </w:tabs>
        <w:ind w:left="0" w:right="109" w:firstLine="0"/>
        <w:rPr>
          <w:rFonts w:ascii="PT Astra Serif" w:hAnsi="PT Astra Serif"/>
          <w:sz w:val="28"/>
          <w:szCs w:val="28"/>
        </w:rPr>
      </w:pPr>
      <w:r>
        <w:rPr>
          <w:rFonts w:ascii="PT Astra Serif" w:hAnsi="PT Astra Serif"/>
          <w:sz w:val="28"/>
          <w:szCs w:val="28"/>
        </w:rPr>
        <w:t xml:space="preserve">9.4. </w:t>
      </w:r>
      <w:r w:rsidR="00FA0062" w:rsidRPr="00B90887">
        <w:rPr>
          <w:rFonts w:ascii="PT Astra Serif" w:hAnsi="PT Astra Serif"/>
          <w:sz w:val="28"/>
          <w:szCs w:val="28"/>
        </w:rPr>
        <w:t>подача участником отбора заявки после даты и (или) времени, определенных для подачи заявок.</w:t>
      </w:r>
    </w:p>
    <w:p w14:paraId="2C9957CC" w14:textId="616B314C" w:rsidR="001D2251" w:rsidRPr="00C263F6" w:rsidRDefault="00462226" w:rsidP="00924DAE">
      <w:pPr>
        <w:pStyle w:val="a3"/>
        <w:ind w:left="0" w:right="107" w:firstLine="0"/>
        <w:rPr>
          <w:rFonts w:ascii="PT Astra Serif" w:hAnsi="PT Astra Serif"/>
          <w:b/>
          <w:bCs/>
          <w:sz w:val="28"/>
          <w:szCs w:val="28"/>
        </w:rPr>
      </w:pPr>
      <w:r w:rsidRPr="00B90887">
        <w:rPr>
          <w:rFonts w:ascii="PT Astra Serif" w:hAnsi="PT Astra Serif"/>
          <w:b/>
          <w:bCs/>
          <w:sz w:val="28"/>
          <w:szCs w:val="28"/>
        </w:rPr>
        <w:t>10.</w:t>
      </w:r>
      <w:r w:rsidRPr="00B90887">
        <w:rPr>
          <w:rFonts w:ascii="PT Astra Serif" w:hAnsi="PT Astra Serif"/>
          <w:sz w:val="28"/>
          <w:szCs w:val="28"/>
        </w:rPr>
        <w:t xml:space="preserve"> </w:t>
      </w:r>
      <w:r w:rsidR="00E2548B" w:rsidRPr="00C263F6">
        <w:rPr>
          <w:rFonts w:ascii="PT Astra Serif" w:hAnsi="PT Astra Serif"/>
          <w:b/>
          <w:bCs/>
          <w:sz w:val="28"/>
          <w:szCs w:val="28"/>
        </w:rPr>
        <w:t>Учреждение</w:t>
      </w:r>
      <w:r w:rsidR="00FA0062" w:rsidRPr="00C263F6">
        <w:rPr>
          <w:rFonts w:ascii="PT Astra Serif" w:hAnsi="PT Astra Serif"/>
          <w:b/>
          <w:bCs/>
          <w:sz w:val="28"/>
          <w:szCs w:val="28"/>
        </w:rPr>
        <w:t xml:space="preserve"> в течение 3 рабочих дней со дня рассмотрения заявок размещает на официальном сайте </w:t>
      </w:r>
      <w:r w:rsidR="004823AA">
        <w:rPr>
          <w:rFonts w:ascii="PT Astra Serif" w:hAnsi="PT Astra Serif"/>
          <w:b/>
          <w:bCs/>
          <w:sz w:val="28"/>
          <w:szCs w:val="28"/>
        </w:rPr>
        <w:t>Учреждения</w:t>
      </w:r>
      <w:r w:rsidR="00FA0062" w:rsidRPr="00C263F6">
        <w:rPr>
          <w:rFonts w:ascii="PT Astra Serif" w:hAnsi="PT Astra Serif"/>
          <w:b/>
          <w:bCs/>
          <w:sz w:val="28"/>
          <w:szCs w:val="28"/>
        </w:rPr>
        <w:t xml:space="preserve"> в информационно- телекоммуникационной сети «Интернет» информацию о результатах рассмотрения заявок, включающую:</w:t>
      </w:r>
    </w:p>
    <w:p w14:paraId="75392484" w14:textId="77777777" w:rsidR="008C5E83" w:rsidRDefault="00FA0062" w:rsidP="00924DAE">
      <w:pPr>
        <w:pStyle w:val="a3"/>
        <w:ind w:left="0" w:right="1400" w:firstLine="0"/>
        <w:jc w:val="left"/>
        <w:rPr>
          <w:rFonts w:ascii="PT Astra Serif" w:hAnsi="PT Astra Serif"/>
          <w:sz w:val="28"/>
          <w:szCs w:val="28"/>
        </w:rPr>
      </w:pPr>
      <w:r w:rsidRPr="00B90887">
        <w:rPr>
          <w:rFonts w:ascii="PT Astra Serif" w:hAnsi="PT Astra Serif"/>
          <w:sz w:val="28"/>
          <w:szCs w:val="28"/>
        </w:rPr>
        <w:t xml:space="preserve">дату, время и место проведения рассмотрения </w:t>
      </w:r>
      <w:r w:rsidR="00E4655B" w:rsidRPr="00B90887">
        <w:rPr>
          <w:rFonts w:ascii="PT Astra Serif" w:hAnsi="PT Astra Serif"/>
          <w:sz w:val="28"/>
          <w:szCs w:val="28"/>
        </w:rPr>
        <w:t>заявок;</w:t>
      </w:r>
    </w:p>
    <w:p w14:paraId="11C9EA1B" w14:textId="2C3AD111" w:rsidR="001D2251" w:rsidRPr="00B90887" w:rsidRDefault="00FA0062" w:rsidP="00924DAE">
      <w:pPr>
        <w:pStyle w:val="a3"/>
        <w:ind w:left="0" w:right="1400" w:firstLine="0"/>
        <w:jc w:val="left"/>
        <w:rPr>
          <w:rFonts w:ascii="PT Astra Serif" w:hAnsi="PT Astra Serif"/>
          <w:sz w:val="28"/>
          <w:szCs w:val="28"/>
        </w:rPr>
      </w:pPr>
      <w:r w:rsidRPr="00B90887">
        <w:rPr>
          <w:rFonts w:ascii="PT Astra Serif" w:hAnsi="PT Astra Serif"/>
          <w:sz w:val="28"/>
          <w:szCs w:val="28"/>
        </w:rPr>
        <w:t>информацию</w:t>
      </w:r>
      <w:r w:rsidRPr="00B90887">
        <w:rPr>
          <w:rFonts w:ascii="PT Astra Serif" w:hAnsi="PT Astra Serif"/>
          <w:spacing w:val="-11"/>
          <w:sz w:val="28"/>
          <w:szCs w:val="28"/>
        </w:rPr>
        <w:t xml:space="preserve"> </w:t>
      </w:r>
      <w:r w:rsidRPr="00B90887">
        <w:rPr>
          <w:rFonts w:ascii="PT Astra Serif" w:hAnsi="PT Astra Serif"/>
          <w:sz w:val="28"/>
          <w:szCs w:val="28"/>
        </w:rPr>
        <w:t>об</w:t>
      </w:r>
      <w:r w:rsidRPr="00B90887">
        <w:rPr>
          <w:rFonts w:ascii="PT Astra Serif" w:hAnsi="PT Astra Serif"/>
          <w:spacing w:val="-8"/>
          <w:sz w:val="28"/>
          <w:szCs w:val="28"/>
        </w:rPr>
        <w:t xml:space="preserve"> </w:t>
      </w:r>
      <w:r w:rsidRPr="00B90887">
        <w:rPr>
          <w:rFonts w:ascii="PT Astra Serif" w:hAnsi="PT Astra Serif"/>
          <w:sz w:val="28"/>
          <w:szCs w:val="28"/>
        </w:rPr>
        <w:t>участниках</w:t>
      </w:r>
      <w:r w:rsidRPr="00B90887">
        <w:rPr>
          <w:rFonts w:ascii="PT Astra Serif" w:hAnsi="PT Astra Serif"/>
          <w:spacing w:val="-10"/>
          <w:sz w:val="28"/>
          <w:szCs w:val="28"/>
        </w:rPr>
        <w:t xml:space="preserve"> </w:t>
      </w:r>
      <w:r w:rsidRPr="00B90887">
        <w:rPr>
          <w:rFonts w:ascii="PT Astra Serif" w:hAnsi="PT Astra Serif"/>
          <w:sz w:val="28"/>
          <w:szCs w:val="28"/>
        </w:rPr>
        <w:t>отбора,</w:t>
      </w:r>
      <w:r w:rsidRPr="00B90887">
        <w:rPr>
          <w:rFonts w:ascii="PT Astra Serif" w:hAnsi="PT Astra Serif"/>
          <w:spacing w:val="-9"/>
          <w:sz w:val="28"/>
          <w:szCs w:val="28"/>
        </w:rPr>
        <w:t xml:space="preserve"> </w:t>
      </w:r>
      <w:r w:rsidRPr="00B90887">
        <w:rPr>
          <w:rFonts w:ascii="PT Astra Serif" w:hAnsi="PT Astra Serif"/>
          <w:sz w:val="28"/>
          <w:szCs w:val="28"/>
        </w:rPr>
        <w:t>заявки</w:t>
      </w:r>
      <w:r w:rsidRPr="00B90887">
        <w:rPr>
          <w:rFonts w:ascii="PT Astra Serif" w:hAnsi="PT Astra Serif"/>
          <w:spacing w:val="-8"/>
          <w:sz w:val="28"/>
          <w:szCs w:val="28"/>
        </w:rPr>
        <w:t xml:space="preserve"> </w:t>
      </w:r>
      <w:r w:rsidRPr="00B90887">
        <w:rPr>
          <w:rFonts w:ascii="PT Astra Serif" w:hAnsi="PT Astra Serif"/>
          <w:sz w:val="28"/>
          <w:szCs w:val="28"/>
        </w:rPr>
        <w:t>которых</w:t>
      </w:r>
      <w:r w:rsidRPr="00B90887">
        <w:rPr>
          <w:rFonts w:ascii="PT Astra Serif" w:hAnsi="PT Astra Serif"/>
          <w:spacing w:val="-10"/>
          <w:sz w:val="28"/>
          <w:szCs w:val="28"/>
        </w:rPr>
        <w:t xml:space="preserve"> </w:t>
      </w:r>
      <w:r w:rsidRPr="00B90887">
        <w:rPr>
          <w:rFonts w:ascii="PT Astra Serif" w:hAnsi="PT Astra Serif"/>
          <w:spacing w:val="-2"/>
          <w:sz w:val="28"/>
          <w:szCs w:val="28"/>
        </w:rPr>
        <w:t>рассмотрены;</w:t>
      </w:r>
    </w:p>
    <w:p w14:paraId="0A26BBBE" w14:textId="237B42E8" w:rsidR="001D2251" w:rsidRPr="00B90887" w:rsidRDefault="00FA0062" w:rsidP="00924DAE">
      <w:pPr>
        <w:pStyle w:val="a3"/>
        <w:ind w:left="0" w:right="110" w:firstLine="0"/>
        <w:rPr>
          <w:rFonts w:ascii="PT Astra Serif" w:hAnsi="PT Astra Serif"/>
          <w:sz w:val="28"/>
          <w:szCs w:val="28"/>
        </w:rPr>
      </w:pPr>
      <w:r w:rsidRPr="00B90887">
        <w:rPr>
          <w:rFonts w:ascii="PT Astra Serif" w:hAnsi="PT Astra Serif"/>
          <w:sz w:val="28"/>
          <w:szCs w:val="28"/>
        </w:rPr>
        <w:t>информацию</w:t>
      </w:r>
      <w:r w:rsidRPr="00B90887">
        <w:rPr>
          <w:rFonts w:ascii="PT Astra Serif" w:hAnsi="PT Astra Serif"/>
          <w:spacing w:val="80"/>
          <w:sz w:val="28"/>
          <w:szCs w:val="28"/>
        </w:rPr>
        <w:t xml:space="preserve"> </w:t>
      </w:r>
      <w:r w:rsidRPr="00B90887">
        <w:rPr>
          <w:rFonts w:ascii="PT Astra Serif" w:hAnsi="PT Astra Serif"/>
          <w:sz w:val="28"/>
          <w:szCs w:val="28"/>
        </w:rPr>
        <w:t>об</w:t>
      </w:r>
      <w:r w:rsidRPr="00B90887">
        <w:rPr>
          <w:rFonts w:ascii="PT Astra Serif" w:hAnsi="PT Astra Serif"/>
          <w:spacing w:val="80"/>
          <w:sz w:val="28"/>
          <w:szCs w:val="28"/>
        </w:rPr>
        <w:t xml:space="preserve"> </w:t>
      </w:r>
      <w:r w:rsidRPr="00B90887">
        <w:rPr>
          <w:rFonts w:ascii="PT Astra Serif" w:hAnsi="PT Astra Serif"/>
          <w:sz w:val="28"/>
          <w:szCs w:val="28"/>
        </w:rPr>
        <w:t>участниках</w:t>
      </w:r>
      <w:r w:rsidR="00065608">
        <w:rPr>
          <w:rFonts w:ascii="PT Astra Serif" w:hAnsi="PT Astra Serif"/>
          <w:sz w:val="28"/>
          <w:szCs w:val="28"/>
        </w:rPr>
        <w:t xml:space="preserve"> отбора</w:t>
      </w:r>
      <w:r w:rsidR="00C939EA" w:rsidRPr="00B90887">
        <w:rPr>
          <w:rFonts w:ascii="PT Astra Serif" w:hAnsi="PT Astra Serif"/>
          <w:sz w:val="28"/>
          <w:szCs w:val="28"/>
        </w:rPr>
        <w:t>,</w:t>
      </w:r>
      <w:r w:rsidR="00C939EA" w:rsidRPr="00B90887">
        <w:rPr>
          <w:rFonts w:ascii="PT Astra Serif" w:hAnsi="PT Astra Serif"/>
          <w:spacing w:val="80"/>
          <w:sz w:val="28"/>
          <w:szCs w:val="28"/>
        </w:rPr>
        <w:t xml:space="preserve"> </w:t>
      </w:r>
      <w:r w:rsidR="00E4655B" w:rsidRPr="008C5E83">
        <w:rPr>
          <w:rFonts w:ascii="PT Astra Serif" w:hAnsi="PT Astra Serif"/>
          <w:sz w:val="28"/>
          <w:szCs w:val="28"/>
        </w:rPr>
        <w:t>заявки которых</w:t>
      </w:r>
      <w:r w:rsidRPr="008C5E83">
        <w:rPr>
          <w:rFonts w:ascii="PT Astra Serif" w:hAnsi="PT Astra Serif"/>
          <w:sz w:val="28"/>
          <w:szCs w:val="28"/>
        </w:rPr>
        <w:t xml:space="preserve"> </w:t>
      </w:r>
      <w:r w:rsidRPr="00B90887">
        <w:rPr>
          <w:rFonts w:ascii="PT Astra Serif" w:hAnsi="PT Astra Serif"/>
          <w:sz w:val="28"/>
          <w:szCs w:val="28"/>
        </w:rPr>
        <w:t>отклонены,</w:t>
      </w:r>
      <w:r w:rsidRPr="008C5E83">
        <w:rPr>
          <w:rFonts w:ascii="PT Astra Serif" w:hAnsi="PT Astra Serif"/>
          <w:sz w:val="28"/>
          <w:szCs w:val="28"/>
        </w:rPr>
        <w:t xml:space="preserve"> </w:t>
      </w:r>
      <w:r w:rsidRPr="00B90887">
        <w:rPr>
          <w:rFonts w:ascii="PT Astra Serif" w:hAnsi="PT Astra Serif"/>
          <w:sz w:val="28"/>
          <w:szCs w:val="28"/>
        </w:rPr>
        <w:t>с</w:t>
      </w:r>
      <w:r w:rsidRPr="008C5E83">
        <w:rPr>
          <w:rFonts w:ascii="PT Astra Serif" w:hAnsi="PT Astra Serif"/>
          <w:sz w:val="28"/>
          <w:szCs w:val="28"/>
        </w:rPr>
        <w:t xml:space="preserve"> </w:t>
      </w:r>
      <w:r w:rsidRPr="00B90887">
        <w:rPr>
          <w:rFonts w:ascii="PT Astra Serif" w:hAnsi="PT Astra Serif"/>
          <w:sz w:val="28"/>
          <w:szCs w:val="28"/>
        </w:rPr>
        <w:t>указанием</w:t>
      </w:r>
      <w:r w:rsidRPr="008C5E83">
        <w:rPr>
          <w:rFonts w:ascii="PT Astra Serif" w:hAnsi="PT Astra Serif"/>
          <w:sz w:val="28"/>
          <w:szCs w:val="28"/>
        </w:rPr>
        <w:t xml:space="preserve"> </w:t>
      </w:r>
      <w:r w:rsidRPr="00B90887">
        <w:rPr>
          <w:rFonts w:ascii="PT Astra Serif" w:hAnsi="PT Astra Serif"/>
          <w:sz w:val="28"/>
          <w:szCs w:val="28"/>
        </w:rPr>
        <w:t>причин</w:t>
      </w:r>
      <w:r w:rsidRPr="008C5E83">
        <w:rPr>
          <w:rFonts w:ascii="PT Astra Serif" w:hAnsi="PT Astra Serif"/>
          <w:sz w:val="28"/>
          <w:szCs w:val="28"/>
        </w:rPr>
        <w:t xml:space="preserve"> </w:t>
      </w:r>
      <w:r w:rsidRPr="00B90887">
        <w:rPr>
          <w:rFonts w:ascii="PT Astra Serif" w:hAnsi="PT Astra Serif"/>
          <w:sz w:val="28"/>
          <w:szCs w:val="28"/>
        </w:rPr>
        <w:t>их</w:t>
      </w:r>
      <w:r w:rsidRPr="008C5E83">
        <w:rPr>
          <w:rFonts w:ascii="PT Astra Serif" w:hAnsi="PT Astra Serif"/>
          <w:sz w:val="28"/>
          <w:szCs w:val="28"/>
        </w:rPr>
        <w:t xml:space="preserve"> </w:t>
      </w:r>
      <w:r w:rsidRPr="00B90887">
        <w:rPr>
          <w:rFonts w:ascii="PT Astra Serif" w:hAnsi="PT Astra Serif"/>
          <w:sz w:val="28"/>
          <w:szCs w:val="28"/>
        </w:rPr>
        <w:t>отклонения,</w:t>
      </w:r>
      <w:r w:rsidRPr="008C5E83">
        <w:rPr>
          <w:rFonts w:ascii="PT Astra Serif" w:hAnsi="PT Astra Serif"/>
          <w:sz w:val="28"/>
          <w:szCs w:val="28"/>
        </w:rPr>
        <w:t xml:space="preserve"> </w:t>
      </w:r>
      <w:r w:rsidRPr="00B90887">
        <w:rPr>
          <w:rFonts w:ascii="PT Astra Serif" w:hAnsi="PT Astra Serif"/>
          <w:sz w:val="28"/>
          <w:szCs w:val="28"/>
        </w:rPr>
        <w:t>в</w:t>
      </w:r>
      <w:r w:rsidRPr="008C5E83">
        <w:rPr>
          <w:rFonts w:ascii="PT Astra Serif" w:hAnsi="PT Astra Serif"/>
          <w:sz w:val="28"/>
          <w:szCs w:val="28"/>
        </w:rPr>
        <w:t xml:space="preserve"> </w:t>
      </w:r>
      <w:r w:rsidRPr="00B90887">
        <w:rPr>
          <w:rFonts w:ascii="PT Astra Serif" w:hAnsi="PT Astra Serif"/>
          <w:sz w:val="28"/>
          <w:szCs w:val="28"/>
        </w:rPr>
        <w:t>том</w:t>
      </w:r>
      <w:r w:rsidRPr="008C5E83">
        <w:rPr>
          <w:rFonts w:ascii="PT Astra Serif" w:hAnsi="PT Astra Serif"/>
          <w:sz w:val="28"/>
          <w:szCs w:val="28"/>
        </w:rPr>
        <w:t xml:space="preserve"> </w:t>
      </w:r>
      <w:r w:rsidRPr="00B90887">
        <w:rPr>
          <w:rFonts w:ascii="PT Astra Serif" w:hAnsi="PT Astra Serif"/>
          <w:sz w:val="28"/>
          <w:szCs w:val="28"/>
        </w:rPr>
        <w:t>числе</w:t>
      </w:r>
      <w:r w:rsidRPr="008C5E83">
        <w:rPr>
          <w:rFonts w:ascii="PT Astra Serif" w:hAnsi="PT Astra Serif"/>
          <w:sz w:val="28"/>
          <w:szCs w:val="28"/>
        </w:rPr>
        <w:t xml:space="preserve"> </w:t>
      </w:r>
      <w:r w:rsidRPr="00B90887">
        <w:rPr>
          <w:rFonts w:ascii="PT Astra Serif" w:hAnsi="PT Astra Serif"/>
          <w:sz w:val="28"/>
          <w:szCs w:val="28"/>
        </w:rPr>
        <w:t>положений</w:t>
      </w:r>
      <w:r w:rsidRPr="008C5E83">
        <w:rPr>
          <w:rFonts w:ascii="PT Astra Serif" w:hAnsi="PT Astra Serif"/>
          <w:sz w:val="28"/>
          <w:szCs w:val="28"/>
        </w:rPr>
        <w:t xml:space="preserve"> </w:t>
      </w:r>
      <w:r w:rsidRPr="00B90887">
        <w:rPr>
          <w:rFonts w:ascii="PT Astra Serif" w:hAnsi="PT Astra Serif"/>
          <w:sz w:val="28"/>
          <w:szCs w:val="28"/>
        </w:rPr>
        <w:t>объявления,</w:t>
      </w:r>
      <w:r w:rsidRPr="00B90887">
        <w:rPr>
          <w:rFonts w:ascii="PT Astra Serif" w:hAnsi="PT Astra Serif"/>
          <w:spacing w:val="-7"/>
          <w:sz w:val="28"/>
          <w:szCs w:val="28"/>
        </w:rPr>
        <w:t xml:space="preserve"> </w:t>
      </w:r>
      <w:r w:rsidRPr="00B90887">
        <w:rPr>
          <w:rFonts w:ascii="PT Astra Serif" w:hAnsi="PT Astra Serif"/>
          <w:sz w:val="28"/>
          <w:szCs w:val="28"/>
        </w:rPr>
        <w:t>которым</w:t>
      </w:r>
      <w:r w:rsidRPr="00B90887">
        <w:rPr>
          <w:rFonts w:ascii="PT Astra Serif" w:hAnsi="PT Astra Serif"/>
          <w:spacing w:val="-8"/>
          <w:sz w:val="28"/>
          <w:szCs w:val="28"/>
        </w:rPr>
        <w:t xml:space="preserve"> </w:t>
      </w:r>
      <w:r w:rsidR="00BB36B6">
        <w:rPr>
          <w:rFonts w:ascii="PT Astra Serif" w:hAnsi="PT Astra Serif"/>
          <w:spacing w:val="-8"/>
          <w:sz w:val="28"/>
          <w:szCs w:val="28"/>
        </w:rPr>
        <w:br/>
      </w:r>
      <w:r w:rsidRPr="00B90887">
        <w:rPr>
          <w:rFonts w:ascii="PT Astra Serif" w:hAnsi="PT Astra Serif"/>
          <w:sz w:val="28"/>
          <w:szCs w:val="28"/>
        </w:rPr>
        <w:t>не соответствуют такие заявки;</w:t>
      </w:r>
    </w:p>
    <w:p w14:paraId="0AFD28C4" w14:textId="04BE756B" w:rsidR="001D2251" w:rsidRPr="00B90887" w:rsidRDefault="00FA0062" w:rsidP="00924DAE">
      <w:pPr>
        <w:pStyle w:val="a3"/>
        <w:ind w:left="0" w:right="108" w:firstLine="0"/>
        <w:rPr>
          <w:rFonts w:ascii="PT Astra Serif" w:hAnsi="PT Astra Serif"/>
          <w:sz w:val="28"/>
          <w:szCs w:val="28"/>
        </w:rPr>
      </w:pPr>
      <w:r w:rsidRPr="00B90887">
        <w:rPr>
          <w:rFonts w:ascii="PT Astra Serif" w:hAnsi="PT Astra Serif"/>
          <w:sz w:val="28"/>
          <w:szCs w:val="28"/>
        </w:rPr>
        <w:t xml:space="preserve">наименования </w:t>
      </w:r>
      <w:r w:rsidR="00065608">
        <w:rPr>
          <w:rFonts w:ascii="PT Astra Serif" w:hAnsi="PT Astra Serif"/>
          <w:sz w:val="28"/>
          <w:szCs w:val="28"/>
        </w:rPr>
        <w:t>участников отбора</w:t>
      </w:r>
      <w:r w:rsidRPr="00B90887">
        <w:rPr>
          <w:rFonts w:ascii="PT Astra Serif" w:hAnsi="PT Astra Serif"/>
          <w:sz w:val="28"/>
          <w:szCs w:val="28"/>
        </w:rPr>
        <w:t xml:space="preserve">, с которыми заключаются Соглашения, </w:t>
      </w:r>
      <w:r w:rsidR="00BB36B6">
        <w:rPr>
          <w:rFonts w:ascii="PT Astra Serif" w:hAnsi="PT Astra Serif"/>
          <w:sz w:val="28"/>
          <w:szCs w:val="28"/>
        </w:rPr>
        <w:br/>
      </w:r>
      <w:r w:rsidRPr="00B90887">
        <w:rPr>
          <w:rFonts w:ascii="PT Astra Serif" w:hAnsi="PT Astra Serif"/>
          <w:sz w:val="28"/>
          <w:szCs w:val="28"/>
        </w:rPr>
        <w:t>и размер предоставляемой им субсидии.</w:t>
      </w:r>
    </w:p>
    <w:p w14:paraId="3CDE38FE" w14:textId="748E777F" w:rsidR="001D2251" w:rsidRPr="00B90887" w:rsidRDefault="009A28EB" w:rsidP="00924DAE">
      <w:pPr>
        <w:pStyle w:val="a3"/>
        <w:ind w:left="0" w:right="107" w:firstLine="720"/>
        <w:rPr>
          <w:rFonts w:ascii="PT Astra Serif" w:hAnsi="PT Astra Serif"/>
          <w:sz w:val="28"/>
          <w:szCs w:val="28"/>
        </w:rPr>
      </w:pPr>
      <w:r w:rsidRPr="00B90887">
        <w:rPr>
          <w:rFonts w:ascii="PT Astra Serif" w:hAnsi="PT Astra Serif"/>
          <w:sz w:val="28"/>
          <w:szCs w:val="28"/>
        </w:rPr>
        <w:t>В</w:t>
      </w:r>
      <w:r w:rsidRPr="00B90887">
        <w:rPr>
          <w:rFonts w:ascii="PT Astra Serif" w:hAnsi="PT Astra Serif"/>
          <w:spacing w:val="-10"/>
          <w:sz w:val="28"/>
          <w:szCs w:val="28"/>
        </w:rPr>
        <w:t xml:space="preserve"> </w:t>
      </w:r>
      <w:r w:rsidRPr="00B90887">
        <w:rPr>
          <w:rFonts w:ascii="PT Astra Serif" w:hAnsi="PT Astra Serif"/>
          <w:sz w:val="28"/>
          <w:szCs w:val="28"/>
        </w:rPr>
        <w:t xml:space="preserve">течение десяти рабочих дней со дня определения победителей отбора </w:t>
      </w:r>
      <w:r w:rsidR="00E2548B" w:rsidRPr="00B90887">
        <w:rPr>
          <w:rFonts w:ascii="PT Astra Serif" w:hAnsi="PT Astra Serif"/>
          <w:sz w:val="28"/>
          <w:szCs w:val="28"/>
        </w:rPr>
        <w:t>Учреждение</w:t>
      </w:r>
      <w:r w:rsidR="00FA0062" w:rsidRPr="00B90887">
        <w:rPr>
          <w:rFonts w:ascii="PT Astra Serif" w:hAnsi="PT Astra Serif"/>
          <w:sz w:val="28"/>
          <w:szCs w:val="28"/>
        </w:rPr>
        <w:t xml:space="preserve"> рассматривает указанные в пункте </w:t>
      </w:r>
      <w:r w:rsidRPr="00026F9D">
        <w:rPr>
          <w:rFonts w:ascii="PT Astra Serif" w:hAnsi="PT Astra Serif"/>
          <w:sz w:val="28"/>
          <w:szCs w:val="28"/>
        </w:rPr>
        <w:t xml:space="preserve">12 Порядка </w:t>
      </w:r>
      <w:r w:rsidR="00FA0062" w:rsidRPr="00B90887">
        <w:rPr>
          <w:rFonts w:ascii="PT Astra Serif" w:hAnsi="PT Astra Serif"/>
          <w:sz w:val="28"/>
          <w:szCs w:val="28"/>
        </w:rPr>
        <w:t>документы,</w:t>
      </w:r>
      <w:r w:rsidR="00FA0062" w:rsidRPr="00B90887">
        <w:rPr>
          <w:rFonts w:ascii="PT Astra Serif" w:hAnsi="PT Astra Serif"/>
          <w:spacing w:val="50"/>
          <w:sz w:val="28"/>
          <w:szCs w:val="28"/>
        </w:rPr>
        <w:t xml:space="preserve"> </w:t>
      </w:r>
      <w:r w:rsidR="00FA0062" w:rsidRPr="00B90887">
        <w:rPr>
          <w:rFonts w:ascii="PT Astra Serif" w:hAnsi="PT Astra Serif"/>
          <w:sz w:val="28"/>
          <w:szCs w:val="28"/>
        </w:rPr>
        <w:t>представленные</w:t>
      </w:r>
      <w:r w:rsidR="00FA0062" w:rsidRPr="00B90887">
        <w:rPr>
          <w:rFonts w:ascii="PT Astra Serif" w:hAnsi="PT Astra Serif"/>
          <w:spacing w:val="51"/>
          <w:sz w:val="28"/>
          <w:szCs w:val="28"/>
        </w:rPr>
        <w:t xml:space="preserve"> </w:t>
      </w:r>
      <w:r w:rsidR="00FA0062" w:rsidRPr="00B90887">
        <w:rPr>
          <w:rFonts w:ascii="PT Astra Serif" w:hAnsi="PT Astra Serif"/>
          <w:sz w:val="28"/>
          <w:szCs w:val="28"/>
        </w:rPr>
        <w:t>заявителями,</w:t>
      </w:r>
      <w:r w:rsidR="00FA0062" w:rsidRPr="00B90887">
        <w:rPr>
          <w:rFonts w:ascii="PT Astra Serif" w:hAnsi="PT Astra Serif"/>
          <w:spacing w:val="54"/>
          <w:sz w:val="28"/>
          <w:szCs w:val="28"/>
        </w:rPr>
        <w:t xml:space="preserve"> </w:t>
      </w:r>
      <w:r w:rsidR="00FA0062" w:rsidRPr="00B90887">
        <w:rPr>
          <w:rFonts w:ascii="PT Astra Serif" w:hAnsi="PT Astra Serif"/>
          <w:sz w:val="28"/>
          <w:szCs w:val="28"/>
        </w:rPr>
        <w:t>признанными</w:t>
      </w:r>
      <w:r w:rsidR="00FA0062" w:rsidRPr="00B90887">
        <w:rPr>
          <w:rFonts w:ascii="PT Astra Serif" w:hAnsi="PT Astra Serif"/>
          <w:spacing w:val="51"/>
          <w:sz w:val="28"/>
          <w:szCs w:val="28"/>
        </w:rPr>
        <w:t xml:space="preserve"> </w:t>
      </w:r>
      <w:r w:rsidR="00FA0062" w:rsidRPr="00B90887">
        <w:rPr>
          <w:rFonts w:ascii="PT Astra Serif" w:hAnsi="PT Astra Serif"/>
          <w:sz w:val="28"/>
          <w:szCs w:val="28"/>
        </w:rPr>
        <w:t>победителями</w:t>
      </w:r>
      <w:r w:rsidR="00FA0062" w:rsidRPr="00B90887">
        <w:rPr>
          <w:rFonts w:ascii="PT Astra Serif" w:hAnsi="PT Astra Serif"/>
          <w:spacing w:val="52"/>
          <w:sz w:val="28"/>
          <w:szCs w:val="28"/>
        </w:rPr>
        <w:t xml:space="preserve"> </w:t>
      </w:r>
      <w:r w:rsidR="00FA0062" w:rsidRPr="00B90887">
        <w:rPr>
          <w:rFonts w:ascii="PT Astra Serif" w:hAnsi="PT Astra Serif"/>
          <w:sz w:val="28"/>
          <w:szCs w:val="28"/>
        </w:rPr>
        <w:t>отбора</w:t>
      </w:r>
      <w:r w:rsidRPr="00B90887">
        <w:rPr>
          <w:rFonts w:ascii="PT Astra Serif" w:hAnsi="PT Astra Serif"/>
          <w:sz w:val="28"/>
          <w:szCs w:val="28"/>
        </w:rPr>
        <w:t>,</w:t>
      </w:r>
      <w:r w:rsidR="00FA0062" w:rsidRPr="00B90887">
        <w:rPr>
          <w:rFonts w:ascii="PT Astra Serif" w:hAnsi="PT Astra Serif"/>
          <w:sz w:val="28"/>
          <w:szCs w:val="28"/>
        </w:rPr>
        <w:t xml:space="preserve"> </w:t>
      </w:r>
      <w:r w:rsidR="00BB36B6">
        <w:rPr>
          <w:rFonts w:ascii="PT Astra Serif" w:hAnsi="PT Astra Serif"/>
          <w:sz w:val="28"/>
          <w:szCs w:val="28"/>
        </w:rPr>
        <w:br/>
      </w:r>
      <w:r w:rsidR="00FA0062" w:rsidRPr="00B90887">
        <w:rPr>
          <w:rFonts w:ascii="PT Astra Serif" w:hAnsi="PT Astra Serif"/>
          <w:sz w:val="28"/>
          <w:szCs w:val="28"/>
        </w:rPr>
        <w:t>и принимает решение о предоставлении (об отказе в предоставлении) субсидии</w:t>
      </w:r>
      <w:r w:rsidR="00DB25A0" w:rsidRPr="00B90887">
        <w:rPr>
          <w:rFonts w:ascii="PT Astra Serif" w:hAnsi="PT Astra Serif"/>
          <w:sz w:val="28"/>
          <w:szCs w:val="28"/>
        </w:rPr>
        <w:t>.</w:t>
      </w:r>
    </w:p>
    <w:p w14:paraId="343D2A83" w14:textId="483AE2D3" w:rsidR="001D2251" w:rsidRPr="00B90887" w:rsidRDefault="00DB25A0" w:rsidP="00924DAE">
      <w:pPr>
        <w:pStyle w:val="a3"/>
        <w:spacing w:before="1"/>
        <w:ind w:left="0" w:right="107" w:firstLine="708"/>
        <w:rPr>
          <w:rFonts w:ascii="PT Astra Serif" w:hAnsi="PT Astra Serif"/>
          <w:sz w:val="28"/>
          <w:szCs w:val="28"/>
        </w:rPr>
      </w:pPr>
      <w:r w:rsidRPr="00B90887">
        <w:rPr>
          <w:rFonts w:ascii="PT Astra Serif" w:hAnsi="PT Astra Serif"/>
          <w:sz w:val="28"/>
          <w:szCs w:val="28"/>
        </w:rPr>
        <w:t>Учреждение</w:t>
      </w:r>
      <w:r w:rsidR="00FA0062" w:rsidRPr="00B90887">
        <w:rPr>
          <w:rFonts w:ascii="PT Astra Serif" w:hAnsi="PT Astra Serif"/>
          <w:sz w:val="28"/>
          <w:szCs w:val="28"/>
        </w:rPr>
        <w:t xml:space="preserve"> </w:t>
      </w:r>
      <w:r w:rsidR="00201830">
        <w:rPr>
          <w:rFonts w:ascii="PT Astra Serif" w:hAnsi="PT Astra Serif"/>
          <w:sz w:val="28"/>
          <w:szCs w:val="28"/>
        </w:rPr>
        <w:t>в течение</w:t>
      </w:r>
      <w:r w:rsidR="00FA0062" w:rsidRPr="00B90887">
        <w:rPr>
          <w:rFonts w:ascii="PT Astra Serif" w:hAnsi="PT Astra Serif"/>
          <w:sz w:val="28"/>
          <w:szCs w:val="28"/>
        </w:rPr>
        <w:t xml:space="preserve"> двух рабочих дней со дня принятия решения размещает на официальном сайте </w:t>
      </w:r>
      <w:r w:rsidRPr="00B90887">
        <w:rPr>
          <w:rFonts w:ascii="PT Astra Serif" w:hAnsi="PT Astra Serif"/>
          <w:sz w:val="28"/>
          <w:szCs w:val="28"/>
        </w:rPr>
        <w:t>Учреждения</w:t>
      </w:r>
      <w:r w:rsidR="00FA0062" w:rsidRPr="00B90887">
        <w:rPr>
          <w:rFonts w:ascii="PT Astra Serif" w:hAnsi="PT Astra Serif"/>
          <w:sz w:val="28"/>
          <w:szCs w:val="28"/>
        </w:rPr>
        <w:t xml:space="preserve"> в информационно- телекоммуникационной сети «Интернет» информацию о заявителях, которым предоставляются субсидии, а также информацию о заявителях, которым отказано в предоставлении субсидий с указанием оснований отказа.</w:t>
      </w:r>
    </w:p>
    <w:p w14:paraId="2994ACF2" w14:textId="671520AE" w:rsidR="001D2251" w:rsidRPr="00C263F6" w:rsidRDefault="00FA0062" w:rsidP="00924DAE">
      <w:pPr>
        <w:pStyle w:val="a3"/>
        <w:numPr>
          <w:ilvl w:val="0"/>
          <w:numId w:val="19"/>
        </w:numPr>
        <w:ind w:left="0" w:right="117" w:firstLine="0"/>
        <w:rPr>
          <w:rFonts w:ascii="PT Astra Serif" w:hAnsi="PT Astra Serif"/>
          <w:b/>
          <w:bCs/>
          <w:sz w:val="28"/>
          <w:szCs w:val="28"/>
        </w:rPr>
      </w:pPr>
      <w:r w:rsidRPr="00C263F6">
        <w:rPr>
          <w:rFonts w:ascii="PT Astra Serif" w:hAnsi="PT Astra Serif"/>
          <w:b/>
          <w:bCs/>
          <w:sz w:val="28"/>
          <w:szCs w:val="28"/>
        </w:rPr>
        <w:t xml:space="preserve">Основаниями для отказа получателям субсидий в предоставлении субсидии </w:t>
      </w:r>
      <w:r w:rsidRPr="00C263F6">
        <w:rPr>
          <w:rFonts w:ascii="PT Astra Serif" w:hAnsi="PT Astra Serif"/>
          <w:b/>
          <w:bCs/>
          <w:spacing w:val="-2"/>
          <w:sz w:val="28"/>
          <w:szCs w:val="28"/>
        </w:rPr>
        <w:t>являются:</w:t>
      </w:r>
    </w:p>
    <w:p w14:paraId="47BB9316" w14:textId="16C97301" w:rsidR="001D2251" w:rsidRPr="00026F9D" w:rsidRDefault="00F815E2" w:rsidP="00924DAE">
      <w:pPr>
        <w:pStyle w:val="a5"/>
        <w:tabs>
          <w:tab w:val="left" w:pos="1257"/>
        </w:tabs>
        <w:ind w:left="0" w:right="106" w:firstLine="0"/>
        <w:rPr>
          <w:rFonts w:ascii="PT Astra Serif" w:hAnsi="PT Astra Serif"/>
          <w:sz w:val="28"/>
          <w:szCs w:val="28"/>
        </w:rPr>
      </w:pPr>
      <w:r w:rsidRPr="00B90887">
        <w:rPr>
          <w:rFonts w:ascii="PT Astra Serif" w:hAnsi="PT Astra Serif"/>
          <w:sz w:val="28"/>
          <w:szCs w:val="28"/>
        </w:rPr>
        <w:t xml:space="preserve">11.1. </w:t>
      </w:r>
      <w:r w:rsidR="00FA0062" w:rsidRPr="00B90887">
        <w:rPr>
          <w:rFonts w:ascii="PT Astra Serif" w:hAnsi="PT Astra Serif"/>
          <w:sz w:val="28"/>
          <w:szCs w:val="28"/>
        </w:rPr>
        <w:t xml:space="preserve">несоответствие представленных получателем субсидий документов требованиям, установленным </w:t>
      </w:r>
      <w:r w:rsidR="00FA0062" w:rsidRPr="00026F9D">
        <w:rPr>
          <w:rFonts w:ascii="PT Astra Serif" w:hAnsi="PT Astra Serif"/>
          <w:sz w:val="28"/>
          <w:szCs w:val="28"/>
        </w:rPr>
        <w:t xml:space="preserve">пунктами </w:t>
      </w:r>
      <w:r w:rsidR="00A10E19" w:rsidRPr="00026F9D">
        <w:rPr>
          <w:rFonts w:ascii="PT Astra Serif" w:hAnsi="PT Astra Serif"/>
          <w:sz w:val="28"/>
          <w:szCs w:val="28"/>
        </w:rPr>
        <w:t>12,</w:t>
      </w:r>
      <w:r w:rsidRPr="00026F9D">
        <w:rPr>
          <w:rFonts w:ascii="PT Astra Serif" w:hAnsi="PT Astra Serif"/>
          <w:sz w:val="28"/>
          <w:szCs w:val="28"/>
        </w:rPr>
        <w:t xml:space="preserve"> </w:t>
      </w:r>
      <w:r w:rsidR="00A10E19" w:rsidRPr="00026F9D">
        <w:rPr>
          <w:rFonts w:ascii="PT Astra Serif" w:hAnsi="PT Astra Serif"/>
          <w:sz w:val="28"/>
          <w:szCs w:val="28"/>
        </w:rPr>
        <w:t>15,</w:t>
      </w:r>
      <w:r w:rsidRPr="00026F9D">
        <w:rPr>
          <w:rFonts w:ascii="PT Astra Serif" w:hAnsi="PT Astra Serif"/>
          <w:sz w:val="28"/>
          <w:szCs w:val="28"/>
        </w:rPr>
        <w:t xml:space="preserve"> </w:t>
      </w:r>
      <w:r w:rsidR="00A10E19" w:rsidRPr="00026F9D">
        <w:rPr>
          <w:rFonts w:ascii="PT Astra Serif" w:hAnsi="PT Astra Serif"/>
          <w:sz w:val="28"/>
          <w:szCs w:val="28"/>
        </w:rPr>
        <w:t xml:space="preserve">25 Порядка </w:t>
      </w:r>
      <w:r w:rsidR="00FA0062" w:rsidRPr="00026F9D">
        <w:rPr>
          <w:rFonts w:ascii="PT Astra Serif" w:hAnsi="PT Astra Serif"/>
          <w:sz w:val="28"/>
          <w:szCs w:val="28"/>
        </w:rPr>
        <w:t>или непредставление (представление не в полном объеме) указанных документов;</w:t>
      </w:r>
    </w:p>
    <w:p w14:paraId="02067E4D" w14:textId="0A72D444" w:rsidR="001D2251" w:rsidRPr="00026F9D" w:rsidRDefault="00F815E2" w:rsidP="00924DAE">
      <w:pPr>
        <w:pStyle w:val="a5"/>
        <w:tabs>
          <w:tab w:val="left" w:pos="1269"/>
        </w:tabs>
        <w:spacing w:before="1"/>
        <w:ind w:left="0" w:right="113" w:firstLine="0"/>
        <w:rPr>
          <w:rFonts w:ascii="PT Astra Serif" w:hAnsi="PT Astra Serif"/>
          <w:sz w:val="28"/>
          <w:szCs w:val="28"/>
        </w:rPr>
      </w:pPr>
      <w:r w:rsidRPr="00026F9D">
        <w:rPr>
          <w:rFonts w:ascii="PT Astra Serif" w:hAnsi="PT Astra Serif"/>
          <w:sz w:val="28"/>
          <w:szCs w:val="28"/>
        </w:rPr>
        <w:t xml:space="preserve">11.2 </w:t>
      </w:r>
      <w:r w:rsidR="00E4655B" w:rsidRPr="00026F9D">
        <w:rPr>
          <w:rFonts w:ascii="PT Astra Serif" w:hAnsi="PT Astra Serif"/>
          <w:sz w:val="28"/>
          <w:szCs w:val="28"/>
        </w:rPr>
        <w:t xml:space="preserve">установление факта недостоверности </w:t>
      </w:r>
      <w:r w:rsidR="00FA0062" w:rsidRPr="00026F9D">
        <w:rPr>
          <w:rFonts w:ascii="PT Astra Serif" w:hAnsi="PT Astra Serif"/>
          <w:sz w:val="28"/>
          <w:szCs w:val="28"/>
        </w:rPr>
        <w:t>представленной получателем субсидий информации;</w:t>
      </w:r>
    </w:p>
    <w:p w14:paraId="4E27F224" w14:textId="31132F4F" w:rsidR="001D2251" w:rsidRPr="00026F9D" w:rsidRDefault="00F815E2" w:rsidP="00924DAE">
      <w:pPr>
        <w:pStyle w:val="a5"/>
        <w:tabs>
          <w:tab w:val="left" w:pos="1091"/>
        </w:tabs>
        <w:spacing w:line="298" w:lineRule="exact"/>
        <w:ind w:left="0" w:firstLine="0"/>
        <w:rPr>
          <w:rFonts w:ascii="PT Astra Serif" w:hAnsi="PT Astra Serif"/>
          <w:sz w:val="28"/>
          <w:szCs w:val="28"/>
        </w:rPr>
      </w:pPr>
      <w:r w:rsidRPr="00026F9D">
        <w:rPr>
          <w:rFonts w:ascii="PT Astra Serif" w:hAnsi="PT Astra Serif"/>
          <w:sz w:val="28"/>
          <w:szCs w:val="28"/>
        </w:rPr>
        <w:t xml:space="preserve">11.3. </w:t>
      </w:r>
      <w:r w:rsidR="00FA0062" w:rsidRPr="00026F9D">
        <w:rPr>
          <w:rFonts w:ascii="PT Astra Serif" w:hAnsi="PT Astra Serif"/>
          <w:sz w:val="28"/>
          <w:szCs w:val="28"/>
        </w:rPr>
        <w:t>исчерпание</w:t>
      </w:r>
      <w:r w:rsidR="00FA0062" w:rsidRPr="00026F9D">
        <w:rPr>
          <w:rFonts w:ascii="PT Astra Serif" w:hAnsi="PT Astra Serif"/>
          <w:spacing w:val="-15"/>
          <w:sz w:val="28"/>
          <w:szCs w:val="28"/>
        </w:rPr>
        <w:t xml:space="preserve"> </w:t>
      </w:r>
      <w:r w:rsidR="00FA0062" w:rsidRPr="00026F9D">
        <w:rPr>
          <w:rFonts w:ascii="PT Astra Serif" w:hAnsi="PT Astra Serif"/>
          <w:sz w:val="28"/>
          <w:szCs w:val="28"/>
        </w:rPr>
        <w:t>лимитов</w:t>
      </w:r>
      <w:r w:rsidR="00FA0062" w:rsidRPr="00026F9D">
        <w:rPr>
          <w:rFonts w:ascii="PT Astra Serif" w:hAnsi="PT Astra Serif"/>
          <w:spacing w:val="-15"/>
          <w:sz w:val="28"/>
          <w:szCs w:val="28"/>
        </w:rPr>
        <w:t xml:space="preserve"> </w:t>
      </w:r>
      <w:r w:rsidR="00FA0062" w:rsidRPr="00026F9D">
        <w:rPr>
          <w:rFonts w:ascii="PT Astra Serif" w:hAnsi="PT Astra Serif"/>
          <w:sz w:val="28"/>
          <w:szCs w:val="28"/>
        </w:rPr>
        <w:t>бюджетных</w:t>
      </w:r>
      <w:r w:rsidR="00FA0062" w:rsidRPr="00026F9D">
        <w:rPr>
          <w:rFonts w:ascii="PT Astra Serif" w:hAnsi="PT Astra Serif"/>
          <w:spacing w:val="-15"/>
          <w:sz w:val="28"/>
          <w:szCs w:val="28"/>
        </w:rPr>
        <w:t xml:space="preserve"> </w:t>
      </w:r>
      <w:r w:rsidR="00FA0062" w:rsidRPr="00026F9D">
        <w:rPr>
          <w:rFonts w:ascii="PT Astra Serif" w:hAnsi="PT Astra Serif"/>
          <w:spacing w:val="-2"/>
          <w:sz w:val="28"/>
          <w:szCs w:val="28"/>
        </w:rPr>
        <w:t>обязательств.</w:t>
      </w:r>
    </w:p>
    <w:p w14:paraId="666289B2" w14:textId="77777777" w:rsidR="008809D0" w:rsidRPr="00026F9D" w:rsidRDefault="00FA0062" w:rsidP="00924DAE">
      <w:pPr>
        <w:pStyle w:val="a3"/>
        <w:ind w:left="0" w:right="107" w:firstLine="0"/>
        <w:rPr>
          <w:rFonts w:ascii="PT Astra Serif" w:hAnsi="PT Astra Serif"/>
          <w:spacing w:val="-2"/>
          <w:sz w:val="28"/>
          <w:szCs w:val="28"/>
        </w:rPr>
      </w:pPr>
      <w:r w:rsidRPr="00026F9D">
        <w:rPr>
          <w:rFonts w:ascii="PT Astra Serif" w:hAnsi="PT Astra Serif"/>
          <w:sz w:val="28"/>
          <w:szCs w:val="28"/>
        </w:rPr>
        <w:t>Получатель субсидий после устранения причин, послуживших основанием для</w:t>
      </w:r>
      <w:r w:rsidRPr="00026F9D">
        <w:rPr>
          <w:rFonts w:ascii="PT Astra Serif" w:hAnsi="PT Astra Serif"/>
          <w:spacing w:val="-12"/>
          <w:sz w:val="28"/>
          <w:szCs w:val="28"/>
        </w:rPr>
        <w:t xml:space="preserve"> </w:t>
      </w:r>
      <w:r w:rsidRPr="00026F9D">
        <w:rPr>
          <w:rFonts w:ascii="PT Astra Serif" w:hAnsi="PT Astra Serif"/>
          <w:sz w:val="28"/>
          <w:szCs w:val="28"/>
        </w:rPr>
        <w:lastRenderedPageBreak/>
        <w:t>отказа</w:t>
      </w:r>
      <w:r w:rsidRPr="00026F9D">
        <w:rPr>
          <w:rFonts w:ascii="PT Astra Serif" w:hAnsi="PT Astra Serif"/>
          <w:spacing w:val="-10"/>
          <w:sz w:val="28"/>
          <w:szCs w:val="28"/>
        </w:rPr>
        <w:t xml:space="preserve"> </w:t>
      </w:r>
      <w:r w:rsidRPr="00026F9D">
        <w:rPr>
          <w:rFonts w:ascii="PT Astra Serif" w:hAnsi="PT Astra Serif"/>
          <w:sz w:val="28"/>
          <w:szCs w:val="28"/>
        </w:rPr>
        <w:t>в</w:t>
      </w:r>
      <w:r w:rsidRPr="00026F9D">
        <w:rPr>
          <w:rFonts w:ascii="PT Astra Serif" w:hAnsi="PT Astra Serif"/>
          <w:spacing w:val="-13"/>
          <w:sz w:val="28"/>
          <w:szCs w:val="28"/>
        </w:rPr>
        <w:t xml:space="preserve"> </w:t>
      </w:r>
      <w:r w:rsidRPr="00026F9D">
        <w:rPr>
          <w:rFonts w:ascii="PT Astra Serif" w:hAnsi="PT Astra Serif"/>
          <w:sz w:val="28"/>
          <w:szCs w:val="28"/>
        </w:rPr>
        <w:t>предоставлении</w:t>
      </w:r>
      <w:r w:rsidRPr="00026F9D">
        <w:rPr>
          <w:rFonts w:ascii="PT Astra Serif" w:hAnsi="PT Astra Serif"/>
          <w:spacing w:val="-12"/>
          <w:sz w:val="28"/>
          <w:szCs w:val="28"/>
        </w:rPr>
        <w:t xml:space="preserve"> </w:t>
      </w:r>
      <w:r w:rsidRPr="00026F9D">
        <w:rPr>
          <w:rFonts w:ascii="PT Astra Serif" w:hAnsi="PT Astra Serif"/>
          <w:sz w:val="28"/>
          <w:szCs w:val="28"/>
        </w:rPr>
        <w:t>субсидии,</w:t>
      </w:r>
      <w:r w:rsidRPr="00026F9D">
        <w:rPr>
          <w:rFonts w:ascii="PT Astra Serif" w:hAnsi="PT Astra Serif"/>
          <w:spacing w:val="-13"/>
          <w:sz w:val="28"/>
          <w:szCs w:val="28"/>
        </w:rPr>
        <w:t xml:space="preserve"> </w:t>
      </w:r>
      <w:r w:rsidRPr="00026F9D">
        <w:rPr>
          <w:rFonts w:ascii="PT Astra Serif" w:hAnsi="PT Astra Serif"/>
          <w:sz w:val="28"/>
          <w:szCs w:val="28"/>
        </w:rPr>
        <w:t>вправе</w:t>
      </w:r>
      <w:r w:rsidRPr="00026F9D">
        <w:rPr>
          <w:rFonts w:ascii="PT Astra Serif" w:hAnsi="PT Astra Serif"/>
          <w:spacing w:val="-13"/>
          <w:sz w:val="28"/>
          <w:szCs w:val="28"/>
        </w:rPr>
        <w:t xml:space="preserve"> </w:t>
      </w:r>
      <w:r w:rsidRPr="00026F9D">
        <w:rPr>
          <w:rFonts w:ascii="PT Astra Serif" w:hAnsi="PT Astra Serif"/>
          <w:sz w:val="28"/>
          <w:szCs w:val="28"/>
        </w:rPr>
        <w:t>вновь</w:t>
      </w:r>
      <w:r w:rsidRPr="00026F9D">
        <w:rPr>
          <w:rFonts w:ascii="PT Astra Serif" w:hAnsi="PT Astra Serif"/>
          <w:spacing w:val="-10"/>
          <w:sz w:val="28"/>
          <w:szCs w:val="28"/>
        </w:rPr>
        <w:t xml:space="preserve"> </w:t>
      </w:r>
      <w:r w:rsidRPr="00026F9D">
        <w:rPr>
          <w:rFonts w:ascii="PT Astra Serif" w:hAnsi="PT Astra Serif"/>
          <w:sz w:val="28"/>
          <w:szCs w:val="28"/>
        </w:rPr>
        <w:t>обратиться</w:t>
      </w:r>
      <w:r w:rsidRPr="00026F9D">
        <w:rPr>
          <w:rFonts w:ascii="PT Astra Serif" w:hAnsi="PT Astra Serif"/>
          <w:spacing w:val="-10"/>
          <w:sz w:val="28"/>
          <w:szCs w:val="28"/>
        </w:rPr>
        <w:t xml:space="preserve"> </w:t>
      </w:r>
      <w:r w:rsidRPr="00026F9D">
        <w:rPr>
          <w:rFonts w:ascii="PT Astra Serif" w:hAnsi="PT Astra Serif"/>
          <w:sz w:val="28"/>
          <w:szCs w:val="28"/>
        </w:rPr>
        <w:t>за</w:t>
      </w:r>
      <w:r w:rsidRPr="00026F9D">
        <w:rPr>
          <w:rFonts w:ascii="PT Astra Serif" w:hAnsi="PT Astra Serif"/>
          <w:spacing w:val="-13"/>
          <w:sz w:val="28"/>
          <w:szCs w:val="28"/>
        </w:rPr>
        <w:t xml:space="preserve"> </w:t>
      </w:r>
      <w:r w:rsidRPr="00026F9D">
        <w:rPr>
          <w:rFonts w:ascii="PT Astra Serif" w:hAnsi="PT Astra Serif"/>
          <w:sz w:val="28"/>
          <w:szCs w:val="28"/>
        </w:rPr>
        <w:t xml:space="preserve">предоставлением </w:t>
      </w:r>
      <w:r w:rsidRPr="00026F9D">
        <w:rPr>
          <w:rFonts w:ascii="PT Astra Serif" w:hAnsi="PT Astra Serif"/>
          <w:spacing w:val="-2"/>
          <w:sz w:val="28"/>
          <w:szCs w:val="28"/>
        </w:rPr>
        <w:t>субсидии.</w:t>
      </w:r>
      <w:r w:rsidR="00DB25A0" w:rsidRPr="00026F9D">
        <w:rPr>
          <w:rFonts w:ascii="PT Astra Serif" w:hAnsi="PT Astra Serif"/>
          <w:spacing w:val="-2"/>
          <w:sz w:val="28"/>
          <w:szCs w:val="28"/>
        </w:rPr>
        <w:t xml:space="preserve">  </w:t>
      </w:r>
    </w:p>
    <w:p w14:paraId="25BD0148" w14:textId="1D8D0DCB" w:rsidR="001D2251" w:rsidRPr="00026F9D" w:rsidRDefault="00FA0062" w:rsidP="00D36E12">
      <w:pPr>
        <w:pStyle w:val="a5"/>
        <w:numPr>
          <w:ilvl w:val="0"/>
          <w:numId w:val="19"/>
        </w:numPr>
        <w:spacing w:before="1"/>
        <w:ind w:left="0" w:right="111" w:firstLine="0"/>
        <w:rPr>
          <w:rFonts w:ascii="PT Astra Serif" w:hAnsi="PT Astra Serif"/>
          <w:sz w:val="28"/>
          <w:szCs w:val="28"/>
        </w:rPr>
      </w:pPr>
      <w:r w:rsidRPr="00026F9D">
        <w:rPr>
          <w:rFonts w:ascii="PT Astra Serif" w:hAnsi="PT Astra Serif"/>
          <w:b/>
          <w:bCs/>
          <w:sz w:val="28"/>
          <w:szCs w:val="28"/>
        </w:rPr>
        <w:t>В</w:t>
      </w:r>
      <w:r w:rsidRPr="00026F9D">
        <w:rPr>
          <w:rFonts w:ascii="PT Astra Serif" w:hAnsi="PT Astra Serif"/>
          <w:b/>
          <w:bCs/>
          <w:spacing w:val="-4"/>
          <w:sz w:val="28"/>
          <w:szCs w:val="28"/>
        </w:rPr>
        <w:t xml:space="preserve"> </w:t>
      </w:r>
      <w:r w:rsidRPr="00026F9D">
        <w:rPr>
          <w:rFonts w:ascii="PT Astra Serif" w:hAnsi="PT Astra Serif"/>
          <w:b/>
          <w:bCs/>
          <w:sz w:val="28"/>
          <w:szCs w:val="28"/>
        </w:rPr>
        <w:t>случае</w:t>
      </w:r>
      <w:r w:rsidRPr="00026F9D">
        <w:rPr>
          <w:rFonts w:ascii="PT Astra Serif" w:hAnsi="PT Astra Serif"/>
          <w:b/>
          <w:bCs/>
          <w:spacing w:val="-3"/>
          <w:sz w:val="28"/>
          <w:szCs w:val="28"/>
        </w:rPr>
        <w:t xml:space="preserve"> </w:t>
      </w:r>
      <w:r w:rsidRPr="00026F9D">
        <w:rPr>
          <w:rFonts w:ascii="PT Astra Serif" w:hAnsi="PT Astra Serif"/>
          <w:b/>
          <w:bCs/>
          <w:sz w:val="28"/>
          <w:szCs w:val="28"/>
        </w:rPr>
        <w:t>принятия</w:t>
      </w:r>
      <w:r w:rsidRPr="00026F9D">
        <w:rPr>
          <w:rFonts w:ascii="PT Astra Serif" w:hAnsi="PT Astra Serif"/>
          <w:b/>
          <w:bCs/>
          <w:spacing w:val="-1"/>
          <w:sz w:val="28"/>
          <w:szCs w:val="28"/>
        </w:rPr>
        <w:t xml:space="preserve"> </w:t>
      </w:r>
      <w:r w:rsidRPr="00026F9D">
        <w:rPr>
          <w:rFonts w:ascii="PT Astra Serif" w:hAnsi="PT Astra Serif"/>
          <w:b/>
          <w:bCs/>
          <w:sz w:val="28"/>
          <w:szCs w:val="28"/>
        </w:rPr>
        <w:t>решения</w:t>
      </w:r>
      <w:r w:rsidRPr="00026F9D">
        <w:rPr>
          <w:rFonts w:ascii="PT Astra Serif" w:hAnsi="PT Astra Serif"/>
          <w:b/>
          <w:bCs/>
          <w:spacing w:val="-3"/>
          <w:sz w:val="28"/>
          <w:szCs w:val="28"/>
        </w:rPr>
        <w:t xml:space="preserve"> </w:t>
      </w:r>
      <w:r w:rsidRPr="00026F9D">
        <w:rPr>
          <w:rFonts w:ascii="PT Astra Serif" w:hAnsi="PT Astra Serif"/>
          <w:b/>
          <w:bCs/>
          <w:sz w:val="28"/>
          <w:szCs w:val="28"/>
        </w:rPr>
        <w:t>о</w:t>
      </w:r>
      <w:r w:rsidRPr="00026F9D">
        <w:rPr>
          <w:rFonts w:ascii="PT Astra Serif" w:hAnsi="PT Astra Serif"/>
          <w:b/>
          <w:bCs/>
          <w:spacing w:val="-4"/>
          <w:sz w:val="28"/>
          <w:szCs w:val="28"/>
        </w:rPr>
        <w:t xml:space="preserve"> </w:t>
      </w:r>
      <w:r w:rsidRPr="00026F9D">
        <w:rPr>
          <w:rFonts w:ascii="PT Astra Serif" w:hAnsi="PT Astra Serif"/>
          <w:b/>
          <w:bCs/>
          <w:sz w:val="28"/>
          <w:szCs w:val="28"/>
        </w:rPr>
        <w:t>предоставлении</w:t>
      </w:r>
      <w:r w:rsidRPr="00026F9D">
        <w:rPr>
          <w:rFonts w:ascii="PT Astra Serif" w:hAnsi="PT Astra Serif"/>
          <w:b/>
          <w:bCs/>
          <w:spacing w:val="-3"/>
          <w:sz w:val="28"/>
          <w:szCs w:val="28"/>
        </w:rPr>
        <w:t xml:space="preserve"> </w:t>
      </w:r>
      <w:r w:rsidRPr="00026F9D">
        <w:rPr>
          <w:rFonts w:ascii="PT Astra Serif" w:hAnsi="PT Astra Serif"/>
          <w:b/>
          <w:bCs/>
          <w:sz w:val="28"/>
          <w:szCs w:val="28"/>
        </w:rPr>
        <w:t xml:space="preserve">субсидии </w:t>
      </w:r>
      <w:r w:rsidR="005D5ED7" w:rsidRPr="00026F9D">
        <w:rPr>
          <w:rFonts w:ascii="PT Astra Serif" w:hAnsi="PT Astra Serif"/>
          <w:b/>
          <w:bCs/>
          <w:sz w:val="28"/>
          <w:szCs w:val="28"/>
        </w:rPr>
        <w:t>Учреждение</w:t>
      </w:r>
      <w:r w:rsidRPr="00026F9D">
        <w:rPr>
          <w:rFonts w:ascii="PT Astra Serif" w:hAnsi="PT Astra Serif"/>
          <w:b/>
          <w:bCs/>
          <w:sz w:val="28"/>
          <w:szCs w:val="28"/>
        </w:rPr>
        <w:t xml:space="preserve"> заключает с заявителем Соглашение</w:t>
      </w:r>
      <w:r w:rsidRPr="00026F9D">
        <w:rPr>
          <w:rFonts w:ascii="PT Astra Serif" w:hAnsi="PT Astra Serif"/>
          <w:sz w:val="28"/>
          <w:szCs w:val="28"/>
        </w:rPr>
        <w:t xml:space="preserve"> по форме, установленной министерством финансов Тульской области. Соглашение предусматривает:</w:t>
      </w:r>
    </w:p>
    <w:p w14:paraId="5EE6FD3F" w14:textId="4AF3BCA3" w:rsidR="001D2251" w:rsidRPr="00026F9D" w:rsidRDefault="00F815E2" w:rsidP="00D36E12">
      <w:pPr>
        <w:pStyle w:val="a3"/>
        <w:ind w:left="0" w:right="107" w:firstLine="0"/>
        <w:rPr>
          <w:rFonts w:ascii="PT Astra Serif" w:hAnsi="PT Astra Serif"/>
          <w:sz w:val="28"/>
          <w:szCs w:val="28"/>
        </w:rPr>
      </w:pPr>
      <w:r w:rsidRPr="00026F9D">
        <w:rPr>
          <w:rFonts w:ascii="PT Astra Serif" w:hAnsi="PT Astra Serif"/>
          <w:sz w:val="28"/>
          <w:szCs w:val="28"/>
        </w:rPr>
        <w:t xml:space="preserve">12.1. </w:t>
      </w:r>
      <w:r w:rsidR="00FA0062" w:rsidRPr="00026F9D">
        <w:rPr>
          <w:rFonts w:ascii="PT Astra Serif" w:hAnsi="PT Astra Serif"/>
          <w:sz w:val="28"/>
          <w:szCs w:val="28"/>
        </w:rPr>
        <w:t xml:space="preserve">условие о согласовании новых условий </w:t>
      </w:r>
      <w:r w:rsidR="00341983" w:rsidRPr="00026F9D">
        <w:rPr>
          <w:rFonts w:ascii="PT Astra Serif" w:hAnsi="PT Astra Serif"/>
          <w:sz w:val="28"/>
          <w:szCs w:val="28"/>
        </w:rPr>
        <w:t>С</w:t>
      </w:r>
      <w:r w:rsidR="00FA0062" w:rsidRPr="00026F9D">
        <w:rPr>
          <w:rFonts w:ascii="PT Astra Serif" w:hAnsi="PT Astra Serif"/>
          <w:sz w:val="28"/>
          <w:szCs w:val="28"/>
        </w:rPr>
        <w:t xml:space="preserve">оглашения или о расторжении </w:t>
      </w:r>
      <w:r w:rsidR="00341983" w:rsidRPr="00026F9D">
        <w:rPr>
          <w:rFonts w:ascii="PT Astra Serif" w:hAnsi="PT Astra Serif"/>
          <w:sz w:val="28"/>
          <w:szCs w:val="28"/>
        </w:rPr>
        <w:t>С</w:t>
      </w:r>
      <w:r w:rsidR="00FA0062" w:rsidRPr="00026F9D">
        <w:rPr>
          <w:rFonts w:ascii="PT Astra Serif" w:hAnsi="PT Astra Serif"/>
          <w:sz w:val="28"/>
          <w:szCs w:val="28"/>
        </w:rPr>
        <w:t xml:space="preserve">оглашения при недостижении согласия по новым условиям, в случае уменьшения </w:t>
      </w:r>
      <w:r w:rsidR="00341983" w:rsidRPr="00026F9D">
        <w:rPr>
          <w:rFonts w:ascii="PT Astra Serif" w:hAnsi="PT Astra Serif"/>
          <w:sz w:val="28"/>
          <w:szCs w:val="28"/>
        </w:rPr>
        <w:t>Учреждению</w:t>
      </w:r>
      <w:r w:rsidR="00FA0062" w:rsidRPr="00026F9D">
        <w:rPr>
          <w:rFonts w:ascii="PT Astra Serif" w:hAnsi="PT Astra Serif"/>
          <w:sz w:val="28"/>
          <w:szCs w:val="28"/>
        </w:rPr>
        <w:t xml:space="preserve"> как получателю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14:paraId="4ABCCE71" w14:textId="1CEBCFDE" w:rsidR="001D2251" w:rsidRPr="00026F9D" w:rsidRDefault="00C263F6" w:rsidP="00D36E12">
      <w:pPr>
        <w:pStyle w:val="a3"/>
        <w:ind w:left="0" w:right="113" w:firstLine="0"/>
        <w:rPr>
          <w:rFonts w:ascii="PT Astra Serif" w:hAnsi="PT Astra Serif"/>
          <w:sz w:val="28"/>
          <w:szCs w:val="28"/>
        </w:rPr>
      </w:pPr>
      <w:r w:rsidRPr="00026F9D">
        <w:rPr>
          <w:rFonts w:ascii="PT Astra Serif" w:hAnsi="PT Astra Serif"/>
          <w:sz w:val="28"/>
          <w:szCs w:val="28"/>
        </w:rPr>
        <w:t xml:space="preserve">12.2. </w:t>
      </w:r>
      <w:r w:rsidR="00FA0062" w:rsidRPr="00026F9D">
        <w:rPr>
          <w:rFonts w:ascii="PT Astra Serif" w:hAnsi="PT Astra Serif"/>
          <w:sz w:val="28"/>
          <w:szCs w:val="28"/>
        </w:rPr>
        <w:t>согласие получателя субсидий на осуществление Министерством</w:t>
      </w:r>
      <w:r w:rsidR="00341983" w:rsidRPr="00026F9D">
        <w:rPr>
          <w:rFonts w:ascii="PT Astra Serif" w:hAnsi="PT Astra Serif"/>
          <w:sz w:val="28"/>
          <w:szCs w:val="28"/>
        </w:rPr>
        <w:t>, Учреждением</w:t>
      </w:r>
      <w:r w:rsidR="00FA0062" w:rsidRPr="00026F9D">
        <w:rPr>
          <w:rFonts w:ascii="PT Astra Serif" w:hAnsi="PT Astra Serif"/>
          <w:spacing w:val="-1"/>
          <w:sz w:val="28"/>
          <w:szCs w:val="28"/>
        </w:rPr>
        <w:t xml:space="preserve"> </w:t>
      </w:r>
      <w:r w:rsidR="00FA0062" w:rsidRPr="00026F9D">
        <w:rPr>
          <w:rFonts w:ascii="PT Astra Serif" w:hAnsi="PT Astra Serif"/>
          <w:sz w:val="28"/>
          <w:szCs w:val="28"/>
        </w:rPr>
        <w:t xml:space="preserve">и органами </w:t>
      </w:r>
      <w:r w:rsidR="00F815E2" w:rsidRPr="00026F9D">
        <w:rPr>
          <w:rFonts w:ascii="PT Astra Serif" w:hAnsi="PT Astra Serif"/>
          <w:sz w:val="28"/>
          <w:szCs w:val="28"/>
        </w:rPr>
        <w:t>государственного</w:t>
      </w:r>
      <w:r w:rsidR="00FA0062" w:rsidRPr="00026F9D">
        <w:rPr>
          <w:rFonts w:ascii="PT Astra Serif" w:hAnsi="PT Astra Serif"/>
          <w:sz w:val="28"/>
          <w:szCs w:val="28"/>
        </w:rPr>
        <w:t xml:space="preserve">, целей и порядка </w:t>
      </w:r>
      <w:r w:rsidR="00B93039">
        <w:rPr>
          <w:rFonts w:ascii="PT Astra Serif" w:hAnsi="PT Astra Serif"/>
          <w:sz w:val="28"/>
          <w:szCs w:val="28"/>
        </w:rPr>
        <w:br/>
      </w:r>
      <w:r w:rsidR="00FA0062" w:rsidRPr="00026F9D">
        <w:rPr>
          <w:rFonts w:ascii="PT Astra Serif" w:hAnsi="PT Astra Serif"/>
          <w:sz w:val="28"/>
          <w:szCs w:val="28"/>
        </w:rPr>
        <w:t xml:space="preserve">их предоставления, определенных </w:t>
      </w:r>
      <w:r w:rsidR="00A10E19" w:rsidRPr="00026F9D">
        <w:rPr>
          <w:rFonts w:ascii="PT Astra Serif" w:hAnsi="PT Astra Serif"/>
          <w:sz w:val="28"/>
          <w:szCs w:val="28"/>
        </w:rPr>
        <w:t>Порядком</w:t>
      </w:r>
      <w:r w:rsidR="00F815E2" w:rsidRPr="00026F9D">
        <w:rPr>
          <w:rFonts w:ascii="PT Astra Serif" w:hAnsi="PT Astra Serif"/>
          <w:sz w:val="28"/>
          <w:szCs w:val="28"/>
        </w:rPr>
        <w:t>;</w:t>
      </w:r>
      <w:r w:rsidR="00D36E12" w:rsidRPr="00026F9D">
        <w:rPr>
          <w:rFonts w:ascii="PT Astra Serif" w:hAnsi="PT Astra Serif"/>
          <w:sz w:val="28"/>
          <w:szCs w:val="28"/>
        </w:rPr>
        <w:t xml:space="preserve"> финансового контроля проверок соблюдения получателем субсидий условий</w:t>
      </w:r>
    </w:p>
    <w:p w14:paraId="4848A76E" w14:textId="453B03B7" w:rsidR="001D2251" w:rsidRPr="00026F9D" w:rsidRDefault="00C263F6" w:rsidP="000B749C">
      <w:pPr>
        <w:pStyle w:val="a3"/>
        <w:ind w:left="0" w:firstLine="0"/>
        <w:jc w:val="left"/>
        <w:rPr>
          <w:rFonts w:ascii="PT Astra Serif" w:hAnsi="PT Astra Serif"/>
          <w:spacing w:val="-2"/>
          <w:sz w:val="28"/>
          <w:szCs w:val="28"/>
        </w:rPr>
      </w:pPr>
      <w:r w:rsidRPr="00026F9D">
        <w:rPr>
          <w:rFonts w:ascii="PT Astra Serif" w:hAnsi="PT Astra Serif"/>
          <w:sz w:val="28"/>
          <w:szCs w:val="28"/>
        </w:rPr>
        <w:t xml:space="preserve">12.3. </w:t>
      </w:r>
      <w:r w:rsidR="00FA0062" w:rsidRPr="00026F9D">
        <w:rPr>
          <w:rFonts w:ascii="PT Astra Serif" w:hAnsi="PT Astra Serif"/>
          <w:sz w:val="28"/>
          <w:szCs w:val="28"/>
        </w:rPr>
        <w:t>достижение</w:t>
      </w:r>
      <w:r w:rsidR="00FA0062" w:rsidRPr="00026F9D">
        <w:rPr>
          <w:rFonts w:ascii="PT Astra Serif" w:hAnsi="PT Astra Serif"/>
          <w:spacing w:val="-15"/>
          <w:sz w:val="28"/>
          <w:szCs w:val="28"/>
        </w:rPr>
        <w:t xml:space="preserve"> </w:t>
      </w:r>
      <w:r w:rsidR="00FA0062" w:rsidRPr="00026F9D">
        <w:rPr>
          <w:rFonts w:ascii="PT Astra Serif" w:hAnsi="PT Astra Serif"/>
          <w:sz w:val="28"/>
          <w:szCs w:val="28"/>
        </w:rPr>
        <w:t>результата</w:t>
      </w:r>
      <w:r w:rsidR="00FA0062" w:rsidRPr="00026F9D">
        <w:rPr>
          <w:rFonts w:ascii="PT Astra Serif" w:hAnsi="PT Astra Serif"/>
          <w:spacing w:val="-14"/>
          <w:sz w:val="28"/>
          <w:szCs w:val="28"/>
        </w:rPr>
        <w:t xml:space="preserve"> </w:t>
      </w:r>
      <w:r w:rsidR="00FA0062" w:rsidRPr="00026F9D">
        <w:rPr>
          <w:rFonts w:ascii="PT Astra Serif" w:hAnsi="PT Astra Serif"/>
          <w:sz w:val="28"/>
          <w:szCs w:val="28"/>
        </w:rPr>
        <w:t>предоставления</w:t>
      </w:r>
      <w:r w:rsidR="00FA0062" w:rsidRPr="00026F9D">
        <w:rPr>
          <w:rFonts w:ascii="PT Astra Serif" w:hAnsi="PT Astra Serif"/>
          <w:spacing w:val="-14"/>
          <w:sz w:val="28"/>
          <w:szCs w:val="28"/>
        </w:rPr>
        <w:t xml:space="preserve"> </w:t>
      </w:r>
      <w:r w:rsidR="00FA0062" w:rsidRPr="00026F9D">
        <w:rPr>
          <w:rFonts w:ascii="PT Astra Serif" w:hAnsi="PT Astra Serif"/>
          <w:spacing w:val="-2"/>
          <w:sz w:val="28"/>
          <w:szCs w:val="28"/>
        </w:rPr>
        <w:t>субсидии.</w:t>
      </w:r>
    </w:p>
    <w:p w14:paraId="264C13C2" w14:textId="5A7C8036" w:rsidR="001D2251" w:rsidRPr="00026F9D" w:rsidRDefault="00FA0062" w:rsidP="00D36E12">
      <w:pPr>
        <w:pStyle w:val="a3"/>
        <w:spacing w:before="1"/>
        <w:ind w:left="0" w:right="113" w:firstLine="720"/>
        <w:rPr>
          <w:rFonts w:ascii="PT Astra Serif" w:hAnsi="PT Astra Serif"/>
          <w:sz w:val="28"/>
          <w:szCs w:val="28"/>
        </w:rPr>
      </w:pPr>
      <w:r w:rsidRPr="00026F9D">
        <w:rPr>
          <w:rFonts w:ascii="PT Astra Serif" w:hAnsi="PT Astra Serif"/>
          <w:sz w:val="28"/>
          <w:szCs w:val="28"/>
        </w:rPr>
        <w:t>Получатель</w:t>
      </w:r>
      <w:r w:rsidRPr="00026F9D">
        <w:rPr>
          <w:rFonts w:ascii="PT Astra Serif" w:hAnsi="PT Astra Serif"/>
          <w:spacing w:val="-15"/>
          <w:sz w:val="28"/>
          <w:szCs w:val="28"/>
        </w:rPr>
        <w:t xml:space="preserve"> </w:t>
      </w:r>
      <w:r w:rsidRPr="00026F9D">
        <w:rPr>
          <w:rFonts w:ascii="PT Astra Serif" w:hAnsi="PT Astra Serif"/>
          <w:sz w:val="28"/>
          <w:szCs w:val="28"/>
        </w:rPr>
        <w:t>субсидии</w:t>
      </w:r>
      <w:r w:rsidRPr="00026F9D">
        <w:rPr>
          <w:rFonts w:ascii="PT Astra Serif" w:hAnsi="PT Astra Serif"/>
          <w:spacing w:val="-14"/>
          <w:sz w:val="28"/>
          <w:szCs w:val="28"/>
        </w:rPr>
        <w:t xml:space="preserve"> </w:t>
      </w:r>
      <w:r w:rsidRPr="00026F9D">
        <w:rPr>
          <w:rFonts w:ascii="PT Astra Serif" w:hAnsi="PT Astra Serif"/>
          <w:sz w:val="28"/>
          <w:szCs w:val="28"/>
        </w:rPr>
        <w:t>подписывает</w:t>
      </w:r>
      <w:r w:rsidRPr="00026F9D">
        <w:rPr>
          <w:rFonts w:ascii="PT Astra Serif" w:hAnsi="PT Astra Serif"/>
          <w:spacing w:val="-15"/>
          <w:sz w:val="28"/>
          <w:szCs w:val="28"/>
        </w:rPr>
        <w:t xml:space="preserve"> </w:t>
      </w:r>
      <w:r w:rsidRPr="00026F9D">
        <w:rPr>
          <w:rFonts w:ascii="PT Astra Serif" w:hAnsi="PT Astra Serif"/>
          <w:sz w:val="28"/>
          <w:szCs w:val="28"/>
        </w:rPr>
        <w:t>Соглашение</w:t>
      </w:r>
      <w:r w:rsidRPr="00026F9D">
        <w:rPr>
          <w:rFonts w:ascii="PT Astra Serif" w:hAnsi="PT Astra Serif"/>
          <w:spacing w:val="-14"/>
          <w:sz w:val="28"/>
          <w:szCs w:val="28"/>
        </w:rPr>
        <w:t xml:space="preserve"> </w:t>
      </w:r>
      <w:r w:rsidRPr="00026F9D">
        <w:rPr>
          <w:rFonts w:ascii="PT Astra Serif" w:hAnsi="PT Astra Serif"/>
          <w:sz w:val="28"/>
          <w:szCs w:val="28"/>
        </w:rPr>
        <w:t>не</w:t>
      </w:r>
      <w:r w:rsidRPr="00026F9D">
        <w:rPr>
          <w:rFonts w:ascii="PT Astra Serif" w:hAnsi="PT Astra Serif"/>
          <w:spacing w:val="-14"/>
          <w:sz w:val="28"/>
          <w:szCs w:val="28"/>
        </w:rPr>
        <w:t xml:space="preserve"> </w:t>
      </w:r>
      <w:r w:rsidRPr="00026F9D">
        <w:rPr>
          <w:rFonts w:ascii="PT Astra Serif" w:hAnsi="PT Astra Serif"/>
          <w:sz w:val="28"/>
          <w:szCs w:val="28"/>
        </w:rPr>
        <w:t>позднее</w:t>
      </w:r>
      <w:r w:rsidRPr="00026F9D">
        <w:rPr>
          <w:rFonts w:ascii="PT Astra Serif" w:hAnsi="PT Astra Serif"/>
          <w:spacing w:val="-14"/>
          <w:sz w:val="28"/>
          <w:szCs w:val="28"/>
        </w:rPr>
        <w:t xml:space="preserve"> </w:t>
      </w:r>
      <w:r w:rsidRPr="00026F9D">
        <w:rPr>
          <w:rFonts w:ascii="PT Astra Serif" w:hAnsi="PT Astra Serif"/>
          <w:sz w:val="28"/>
          <w:szCs w:val="28"/>
        </w:rPr>
        <w:t>2</w:t>
      </w:r>
      <w:r w:rsidRPr="00026F9D">
        <w:rPr>
          <w:rFonts w:ascii="PT Astra Serif" w:hAnsi="PT Astra Serif"/>
          <w:spacing w:val="-14"/>
          <w:sz w:val="28"/>
          <w:szCs w:val="28"/>
        </w:rPr>
        <w:t xml:space="preserve"> </w:t>
      </w:r>
      <w:r w:rsidRPr="00026F9D">
        <w:rPr>
          <w:rFonts w:ascii="PT Astra Serif" w:hAnsi="PT Astra Serif"/>
          <w:sz w:val="28"/>
          <w:szCs w:val="28"/>
        </w:rPr>
        <w:t>рабочих</w:t>
      </w:r>
      <w:r w:rsidRPr="00026F9D">
        <w:rPr>
          <w:rFonts w:ascii="PT Astra Serif" w:hAnsi="PT Astra Serif"/>
          <w:spacing w:val="-14"/>
          <w:sz w:val="28"/>
          <w:szCs w:val="28"/>
        </w:rPr>
        <w:t xml:space="preserve"> </w:t>
      </w:r>
      <w:r w:rsidRPr="00026F9D">
        <w:rPr>
          <w:rFonts w:ascii="PT Astra Serif" w:hAnsi="PT Astra Serif"/>
          <w:sz w:val="28"/>
          <w:szCs w:val="28"/>
        </w:rPr>
        <w:t>дней</w:t>
      </w:r>
      <w:r w:rsidRPr="00026F9D">
        <w:rPr>
          <w:rFonts w:ascii="PT Astra Serif" w:hAnsi="PT Astra Serif"/>
          <w:spacing w:val="-13"/>
          <w:sz w:val="28"/>
          <w:szCs w:val="28"/>
        </w:rPr>
        <w:t xml:space="preserve"> </w:t>
      </w:r>
      <w:r w:rsidRPr="00026F9D">
        <w:rPr>
          <w:rFonts w:ascii="PT Astra Serif" w:hAnsi="PT Astra Serif"/>
          <w:sz w:val="28"/>
          <w:szCs w:val="28"/>
        </w:rPr>
        <w:t xml:space="preserve">со дня направления </w:t>
      </w:r>
      <w:r w:rsidR="00341983" w:rsidRPr="00026F9D">
        <w:rPr>
          <w:rFonts w:ascii="PT Astra Serif" w:hAnsi="PT Astra Serif"/>
          <w:sz w:val="28"/>
          <w:szCs w:val="28"/>
        </w:rPr>
        <w:t>Учреждением</w:t>
      </w:r>
      <w:r w:rsidRPr="00026F9D">
        <w:rPr>
          <w:rFonts w:ascii="PT Astra Serif" w:hAnsi="PT Astra Serif"/>
          <w:sz w:val="28"/>
          <w:szCs w:val="28"/>
        </w:rPr>
        <w:t xml:space="preserve"> Соглашения на подписание.</w:t>
      </w:r>
    </w:p>
    <w:p w14:paraId="4F9EC96D" w14:textId="67C28783" w:rsidR="001D2251" w:rsidRPr="00B90887" w:rsidRDefault="00FA0062" w:rsidP="00D36E12">
      <w:pPr>
        <w:pStyle w:val="a3"/>
        <w:ind w:left="0" w:right="114" w:firstLine="720"/>
        <w:rPr>
          <w:rFonts w:ascii="PT Astra Serif" w:hAnsi="PT Astra Serif"/>
          <w:sz w:val="28"/>
          <w:szCs w:val="28"/>
        </w:rPr>
      </w:pPr>
      <w:r w:rsidRPr="00026F9D">
        <w:rPr>
          <w:rFonts w:ascii="PT Astra Serif" w:hAnsi="PT Astra Serif"/>
          <w:sz w:val="28"/>
          <w:szCs w:val="28"/>
        </w:rPr>
        <w:t xml:space="preserve">Получатель субсидий, не заключивший с </w:t>
      </w:r>
      <w:r w:rsidR="00341983" w:rsidRPr="00026F9D">
        <w:rPr>
          <w:rFonts w:ascii="PT Astra Serif" w:hAnsi="PT Astra Serif"/>
          <w:sz w:val="28"/>
          <w:szCs w:val="28"/>
        </w:rPr>
        <w:t>Учреждением</w:t>
      </w:r>
      <w:r w:rsidRPr="00026F9D">
        <w:rPr>
          <w:rFonts w:ascii="PT Astra Serif" w:hAnsi="PT Astra Serif"/>
          <w:sz w:val="28"/>
          <w:szCs w:val="28"/>
        </w:rPr>
        <w:t xml:space="preserve"> Соглашение</w:t>
      </w:r>
      <w:r w:rsidRPr="00B90887">
        <w:rPr>
          <w:rFonts w:ascii="PT Astra Serif" w:hAnsi="PT Astra Serif"/>
          <w:sz w:val="28"/>
          <w:szCs w:val="28"/>
        </w:rPr>
        <w:t xml:space="preserve"> </w:t>
      </w:r>
      <w:r w:rsidR="00B93039">
        <w:rPr>
          <w:rFonts w:ascii="PT Astra Serif" w:hAnsi="PT Astra Serif"/>
          <w:sz w:val="28"/>
          <w:szCs w:val="28"/>
        </w:rPr>
        <w:br/>
      </w:r>
      <w:r w:rsidR="00E232C2" w:rsidRPr="00E232C2">
        <w:rPr>
          <w:rFonts w:ascii="PT Astra Serif" w:hAnsi="PT Astra Serif"/>
          <w:sz w:val="28"/>
          <w:szCs w:val="28"/>
        </w:rPr>
        <w:t>в срок не более 3 рабочих дней со дня размещения на официальном сайте Учреждения в информационно-телекоммуникационной сети «Интернет» информации о получателях субсидии, которым предоставляется субсидия признается уклонившимся от заключения Соглашения.</w:t>
      </w:r>
    </w:p>
    <w:p w14:paraId="19A22D2C" w14:textId="7D2C9F00" w:rsidR="001D2251" w:rsidRPr="00026F9D" w:rsidRDefault="00341983" w:rsidP="00D36E12">
      <w:pPr>
        <w:pStyle w:val="a3"/>
        <w:ind w:left="0" w:right="115" w:firstLine="720"/>
        <w:rPr>
          <w:rFonts w:ascii="PT Astra Serif" w:hAnsi="PT Astra Serif"/>
          <w:sz w:val="28"/>
          <w:szCs w:val="28"/>
        </w:rPr>
      </w:pPr>
      <w:r w:rsidRPr="002A3A1F">
        <w:rPr>
          <w:rFonts w:ascii="PT Astra Serif" w:hAnsi="PT Astra Serif"/>
          <w:sz w:val="28"/>
          <w:szCs w:val="28"/>
        </w:rPr>
        <w:t>Учреждение</w:t>
      </w:r>
      <w:r w:rsidR="00FA0062" w:rsidRPr="002A3A1F">
        <w:rPr>
          <w:rFonts w:ascii="PT Astra Serif" w:hAnsi="PT Astra Serif"/>
          <w:sz w:val="28"/>
          <w:szCs w:val="28"/>
        </w:rPr>
        <w:t xml:space="preserve"> устанавливает в Соглашении </w:t>
      </w:r>
      <w:r w:rsidR="00FA0062" w:rsidRPr="00026F9D">
        <w:rPr>
          <w:rFonts w:ascii="PT Astra Serif" w:hAnsi="PT Astra Serif"/>
          <w:sz w:val="28"/>
          <w:szCs w:val="28"/>
        </w:rPr>
        <w:t xml:space="preserve">порядок и сроки представления получателем субсидий отчетности о достижении результата </w:t>
      </w:r>
      <w:r w:rsidRPr="00026F9D">
        <w:rPr>
          <w:rFonts w:ascii="PT Astra Serif" w:hAnsi="PT Astra Serif"/>
          <w:sz w:val="28"/>
          <w:szCs w:val="28"/>
        </w:rPr>
        <w:t>и показателя, необходимого для достижения результата,</w:t>
      </w:r>
      <w:r w:rsidR="00A10E19" w:rsidRPr="00026F9D">
        <w:rPr>
          <w:rFonts w:ascii="PT Astra Serif" w:hAnsi="PT Astra Serif"/>
          <w:sz w:val="28"/>
          <w:szCs w:val="28"/>
        </w:rPr>
        <w:t xml:space="preserve"> указанных в п</w:t>
      </w:r>
      <w:r w:rsidR="00862490" w:rsidRPr="00026F9D">
        <w:rPr>
          <w:rFonts w:ascii="PT Astra Serif" w:hAnsi="PT Astra Serif"/>
          <w:sz w:val="28"/>
          <w:szCs w:val="28"/>
        </w:rPr>
        <w:t xml:space="preserve">ункте </w:t>
      </w:r>
      <w:r w:rsidR="00A10E19" w:rsidRPr="00026F9D">
        <w:rPr>
          <w:rFonts w:ascii="PT Astra Serif" w:hAnsi="PT Astra Serif"/>
          <w:sz w:val="28"/>
          <w:szCs w:val="28"/>
        </w:rPr>
        <w:t>2</w:t>
      </w:r>
      <w:r w:rsidR="00B61CDB" w:rsidRPr="00026F9D">
        <w:rPr>
          <w:rFonts w:ascii="PT Astra Serif" w:hAnsi="PT Astra Serif"/>
          <w:sz w:val="28"/>
          <w:szCs w:val="28"/>
        </w:rPr>
        <w:t>9</w:t>
      </w:r>
      <w:r w:rsidR="00A10E19" w:rsidRPr="00026F9D">
        <w:rPr>
          <w:rFonts w:ascii="PT Astra Serif" w:hAnsi="PT Astra Serif"/>
          <w:sz w:val="28"/>
          <w:szCs w:val="28"/>
        </w:rPr>
        <w:t xml:space="preserve"> Порядка,</w:t>
      </w:r>
      <w:r w:rsidRPr="00026F9D">
        <w:rPr>
          <w:rFonts w:ascii="PT Astra Serif" w:hAnsi="PT Astra Serif"/>
          <w:sz w:val="28"/>
          <w:szCs w:val="28"/>
        </w:rPr>
        <w:t xml:space="preserve"> </w:t>
      </w:r>
      <w:r w:rsidR="004823AA">
        <w:rPr>
          <w:rFonts w:ascii="PT Astra Serif" w:hAnsi="PT Astra Serif"/>
          <w:sz w:val="28"/>
          <w:szCs w:val="28"/>
        </w:rPr>
        <w:br/>
      </w:r>
      <w:r w:rsidRPr="00026F9D">
        <w:rPr>
          <w:rFonts w:ascii="PT Astra Serif" w:hAnsi="PT Astra Serif"/>
          <w:sz w:val="28"/>
          <w:szCs w:val="28"/>
        </w:rPr>
        <w:t>об осуществлении расходов, источником финансового обеспечения которых является субсидия (но не реже одного раза в квартал), по формам</w:t>
      </w:r>
      <w:r w:rsidR="00FA0062" w:rsidRPr="00026F9D">
        <w:rPr>
          <w:rFonts w:ascii="PT Astra Serif" w:hAnsi="PT Astra Serif"/>
          <w:sz w:val="28"/>
          <w:szCs w:val="28"/>
        </w:rPr>
        <w:t>, определенным типовой формой соглашения</w:t>
      </w:r>
      <w:r w:rsidR="0067175E" w:rsidRPr="00026F9D">
        <w:rPr>
          <w:rFonts w:ascii="PT Astra Serif" w:hAnsi="PT Astra Serif"/>
          <w:sz w:val="28"/>
          <w:szCs w:val="28"/>
        </w:rPr>
        <w:t xml:space="preserve">, установленной </w:t>
      </w:r>
      <w:r w:rsidR="004823AA">
        <w:rPr>
          <w:rFonts w:ascii="PT Astra Serif" w:hAnsi="PT Astra Serif"/>
          <w:sz w:val="28"/>
          <w:szCs w:val="28"/>
        </w:rPr>
        <w:t>м</w:t>
      </w:r>
      <w:r w:rsidR="0067175E" w:rsidRPr="00026F9D">
        <w:rPr>
          <w:rFonts w:ascii="PT Astra Serif" w:hAnsi="PT Astra Serif"/>
          <w:sz w:val="28"/>
          <w:szCs w:val="28"/>
        </w:rPr>
        <w:t>инистерством финансов Тульской области.</w:t>
      </w:r>
    </w:p>
    <w:p w14:paraId="7DABAAE7" w14:textId="1AEAB9D1" w:rsidR="001D2251" w:rsidRPr="00026F9D" w:rsidRDefault="0067175E" w:rsidP="00D36E12">
      <w:pPr>
        <w:pStyle w:val="a3"/>
        <w:ind w:right="110" w:firstLine="720"/>
        <w:rPr>
          <w:rFonts w:ascii="PT Astra Serif" w:hAnsi="PT Astra Serif"/>
          <w:sz w:val="28"/>
          <w:szCs w:val="28"/>
        </w:rPr>
      </w:pPr>
      <w:r w:rsidRPr="00026F9D">
        <w:rPr>
          <w:rFonts w:ascii="PT Astra Serif" w:hAnsi="PT Astra Serif"/>
          <w:sz w:val="28"/>
          <w:szCs w:val="28"/>
        </w:rPr>
        <w:t>Учреждение</w:t>
      </w:r>
      <w:r w:rsidR="00FA0062" w:rsidRPr="00026F9D">
        <w:rPr>
          <w:rFonts w:ascii="PT Astra Serif" w:hAnsi="PT Astra Serif"/>
          <w:sz w:val="28"/>
          <w:szCs w:val="28"/>
        </w:rPr>
        <w:t xml:space="preserve"> имеет право устанавливать в Соглашении сроки и формы предоставления получателем субсидий дополнительной отчетности.</w:t>
      </w:r>
    </w:p>
    <w:p w14:paraId="3DC8496B" w14:textId="2C018190" w:rsidR="001D2251" w:rsidRPr="00026F9D" w:rsidRDefault="00C263F6" w:rsidP="00C263F6">
      <w:pPr>
        <w:pStyle w:val="a3"/>
        <w:spacing w:before="1"/>
        <w:ind w:left="0" w:firstLine="0"/>
        <w:rPr>
          <w:rFonts w:ascii="PT Astra Serif" w:hAnsi="PT Astra Serif"/>
          <w:sz w:val="28"/>
          <w:szCs w:val="28"/>
        </w:rPr>
      </w:pPr>
      <w:r w:rsidRPr="00026F9D">
        <w:rPr>
          <w:rFonts w:ascii="PT Astra Serif" w:hAnsi="PT Astra Serif"/>
          <w:b/>
          <w:bCs/>
          <w:sz w:val="28"/>
          <w:szCs w:val="28"/>
        </w:rPr>
        <w:t xml:space="preserve">13. </w:t>
      </w:r>
      <w:r w:rsidR="00AE71BA" w:rsidRPr="00026F9D">
        <w:rPr>
          <w:rFonts w:ascii="PT Astra Serif" w:hAnsi="PT Astra Serif"/>
          <w:b/>
          <w:bCs/>
          <w:sz w:val="28"/>
          <w:szCs w:val="28"/>
        </w:rPr>
        <w:t xml:space="preserve">Субсидии предоставляются получателям субсидии ежемесячно </w:t>
      </w:r>
      <w:r w:rsidR="00AE71BA" w:rsidRPr="00026F9D">
        <w:rPr>
          <w:rFonts w:ascii="PT Astra Serif" w:hAnsi="PT Astra Serif"/>
          <w:sz w:val="28"/>
          <w:szCs w:val="28"/>
        </w:rPr>
        <w:t xml:space="preserve">при условии представления ими в Учреждение </w:t>
      </w:r>
      <w:r w:rsidR="00217223" w:rsidRPr="00026F9D">
        <w:rPr>
          <w:rFonts w:ascii="PT Astra Serif" w:hAnsi="PT Astra Serif"/>
          <w:sz w:val="28"/>
          <w:szCs w:val="28"/>
        </w:rPr>
        <w:t xml:space="preserve">в срок </w:t>
      </w:r>
      <w:r w:rsidR="00AE71BA" w:rsidRPr="00026F9D">
        <w:rPr>
          <w:rFonts w:ascii="PT Astra Serif" w:hAnsi="PT Astra Serif"/>
          <w:sz w:val="28"/>
          <w:szCs w:val="28"/>
        </w:rPr>
        <w:t xml:space="preserve">не позднее </w:t>
      </w:r>
      <w:r w:rsidR="00F815E2" w:rsidRPr="00026F9D">
        <w:rPr>
          <w:rFonts w:ascii="PT Astra Serif" w:hAnsi="PT Astra Serif"/>
          <w:sz w:val="28"/>
          <w:szCs w:val="28"/>
        </w:rPr>
        <w:t>10</w:t>
      </w:r>
      <w:r w:rsidR="00AE71BA" w:rsidRPr="00026F9D">
        <w:rPr>
          <w:rFonts w:ascii="PT Astra Serif" w:hAnsi="PT Astra Serif"/>
          <w:sz w:val="28"/>
          <w:szCs w:val="28"/>
        </w:rPr>
        <w:t xml:space="preserve">-го числа месяца, следующего за отчетным, отчета, предусмотренного </w:t>
      </w:r>
      <w:r w:rsidR="00A10E19" w:rsidRPr="00026F9D">
        <w:rPr>
          <w:rFonts w:ascii="PT Astra Serif" w:hAnsi="PT Astra Serif"/>
          <w:sz w:val="28"/>
          <w:szCs w:val="28"/>
        </w:rPr>
        <w:t>п</w:t>
      </w:r>
      <w:r w:rsidR="00217223" w:rsidRPr="00026F9D">
        <w:rPr>
          <w:rFonts w:ascii="PT Astra Serif" w:hAnsi="PT Astra Serif"/>
          <w:sz w:val="28"/>
          <w:szCs w:val="28"/>
        </w:rPr>
        <w:t xml:space="preserve">унктом </w:t>
      </w:r>
      <w:r w:rsidR="00A10E19" w:rsidRPr="00026F9D">
        <w:rPr>
          <w:rFonts w:ascii="PT Astra Serif" w:hAnsi="PT Astra Serif"/>
          <w:sz w:val="28"/>
          <w:szCs w:val="28"/>
        </w:rPr>
        <w:t>12 Порядка</w:t>
      </w:r>
      <w:r w:rsidR="00217223" w:rsidRPr="00026F9D">
        <w:rPr>
          <w:rFonts w:ascii="PT Astra Serif" w:hAnsi="PT Astra Serif"/>
          <w:sz w:val="28"/>
          <w:szCs w:val="28"/>
        </w:rPr>
        <w:t>.</w:t>
      </w:r>
    </w:p>
    <w:p w14:paraId="7938DC87" w14:textId="0E4D7C9E" w:rsidR="00053E6C" w:rsidRPr="00C263F6" w:rsidRDefault="00C263F6" w:rsidP="00C263F6">
      <w:pPr>
        <w:jc w:val="both"/>
        <w:rPr>
          <w:rFonts w:ascii="PT Astra Serif" w:hAnsi="PT Astra Serif"/>
          <w:sz w:val="28"/>
          <w:szCs w:val="28"/>
        </w:rPr>
      </w:pPr>
      <w:r w:rsidRPr="00026F9D">
        <w:rPr>
          <w:rFonts w:ascii="PT Astra Serif" w:hAnsi="PT Astra Serif"/>
          <w:sz w:val="28"/>
          <w:szCs w:val="28"/>
        </w:rPr>
        <w:t xml:space="preserve">13.1. </w:t>
      </w:r>
      <w:r w:rsidR="00053E6C" w:rsidRPr="00026F9D">
        <w:rPr>
          <w:rFonts w:ascii="PT Astra Serif" w:hAnsi="PT Astra Serif"/>
          <w:sz w:val="28"/>
          <w:szCs w:val="28"/>
        </w:rPr>
        <w:t>Субсидия за последний месяц года предоставляется не позднее 20 декабря на основании предварительных документов Организации, представленных</w:t>
      </w:r>
      <w:r w:rsidR="00053E6C" w:rsidRPr="00C263F6">
        <w:rPr>
          <w:rFonts w:ascii="PT Astra Serif" w:hAnsi="PT Astra Serif"/>
          <w:sz w:val="28"/>
          <w:szCs w:val="28"/>
        </w:rPr>
        <w:t xml:space="preserve"> </w:t>
      </w:r>
      <w:r w:rsidR="00B93039">
        <w:rPr>
          <w:rFonts w:ascii="PT Astra Serif" w:hAnsi="PT Astra Serif"/>
          <w:sz w:val="28"/>
          <w:szCs w:val="28"/>
        </w:rPr>
        <w:br/>
      </w:r>
      <w:r w:rsidR="00053E6C" w:rsidRPr="00C263F6">
        <w:rPr>
          <w:rFonts w:ascii="PT Astra Serif" w:hAnsi="PT Astra Serif"/>
          <w:sz w:val="28"/>
          <w:szCs w:val="28"/>
        </w:rPr>
        <w:t>в срок до 10-го числа отчетного месяца, в пределах остатка неиспользованных лимитов бюджетных обязательств на текущий год в размере, не превышающем среднемесячный размер субсидии за предыдущий период с 1 января по 15 июня включительно и с 1 сентября по 30 ноября текущего года.</w:t>
      </w:r>
    </w:p>
    <w:p w14:paraId="15710DC6" w14:textId="14F04636" w:rsidR="00053E6C" w:rsidRPr="00C263F6" w:rsidRDefault="00D36E12" w:rsidP="00C263F6">
      <w:pPr>
        <w:jc w:val="both"/>
        <w:rPr>
          <w:rFonts w:ascii="PT Astra Serif" w:hAnsi="PT Astra Serif"/>
          <w:sz w:val="28"/>
          <w:szCs w:val="28"/>
        </w:rPr>
      </w:pPr>
      <w:r>
        <w:rPr>
          <w:rFonts w:ascii="PT Astra Serif" w:hAnsi="PT Astra Serif"/>
          <w:sz w:val="28"/>
          <w:szCs w:val="28"/>
        </w:rPr>
        <w:t>1</w:t>
      </w:r>
      <w:r w:rsidR="00C263F6">
        <w:rPr>
          <w:rFonts w:ascii="PT Astra Serif" w:hAnsi="PT Astra Serif"/>
          <w:sz w:val="28"/>
          <w:szCs w:val="28"/>
        </w:rPr>
        <w:t xml:space="preserve">3.2. </w:t>
      </w:r>
      <w:r w:rsidR="00053E6C" w:rsidRPr="00C263F6">
        <w:rPr>
          <w:rFonts w:ascii="PT Astra Serif" w:hAnsi="PT Astra Serif"/>
          <w:sz w:val="28"/>
          <w:szCs w:val="28"/>
        </w:rPr>
        <w:t xml:space="preserve">В случае если размер субсидии, предоставленной за последний месяц года, превышает указанный в отчете за данный период фактический объем недополученных доходов, подлежащих возмещению, сумма превышения </w:t>
      </w:r>
      <w:r w:rsidR="004823AA">
        <w:rPr>
          <w:rFonts w:ascii="PT Astra Serif" w:hAnsi="PT Astra Serif"/>
          <w:sz w:val="28"/>
          <w:szCs w:val="28"/>
        </w:rPr>
        <w:br/>
      </w:r>
      <w:r w:rsidR="00053E6C" w:rsidRPr="00C263F6">
        <w:rPr>
          <w:rFonts w:ascii="PT Astra Serif" w:hAnsi="PT Astra Serif"/>
          <w:sz w:val="28"/>
          <w:szCs w:val="28"/>
        </w:rPr>
        <w:t xml:space="preserve">по итогам отчетного года подлежит возврату в бюджет Тульской области </w:t>
      </w:r>
      <w:r w:rsidR="004823AA">
        <w:rPr>
          <w:rFonts w:ascii="PT Astra Serif" w:hAnsi="PT Astra Serif"/>
          <w:sz w:val="28"/>
          <w:szCs w:val="28"/>
        </w:rPr>
        <w:br/>
      </w:r>
      <w:r w:rsidR="00053E6C" w:rsidRPr="00C263F6">
        <w:rPr>
          <w:rFonts w:ascii="PT Astra Serif" w:hAnsi="PT Astra Serif"/>
          <w:sz w:val="28"/>
          <w:szCs w:val="28"/>
        </w:rPr>
        <w:lastRenderedPageBreak/>
        <w:t>до 31 января года, следующего за отчетным.</w:t>
      </w:r>
    </w:p>
    <w:p w14:paraId="1D147243" w14:textId="156FC626" w:rsidR="00053E6C" w:rsidRDefault="00C263F6" w:rsidP="00C263F6">
      <w:pPr>
        <w:jc w:val="both"/>
        <w:rPr>
          <w:rFonts w:ascii="PT Astra Serif" w:hAnsi="PT Astra Serif"/>
          <w:sz w:val="28"/>
          <w:szCs w:val="28"/>
        </w:rPr>
      </w:pPr>
      <w:r>
        <w:rPr>
          <w:rFonts w:ascii="PT Astra Serif" w:hAnsi="PT Astra Serif"/>
          <w:sz w:val="28"/>
          <w:szCs w:val="28"/>
        </w:rPr>
        <w:t xml:space="preserve">13.3. </w:t>
      </w:r>
      <w:r w:rsidR="00053E6C" w:rsidRPr="00C263F6">
        <w:rPr>
          <w:rFonts w:ascii="PT Astra Serif" w:hAnsi="PT Astra Serif"/>
          <w:sz w:val="28"/>
          <w:szCs w:val="28"/>
        </w:rPr>
        <w:t xml:space="preserve">В случае если размер субсидии, предоставленной за последний месяц года, меньше указанного в отчете за данный период фактического объема недополученных доходов, выплата производится в пределах лимитов бюджетных обязательств следующего за отчетным финансового года до </w:t>
      </w:r>
      <w:r w:rsidR="00BB36B6">
        <w:rPr>
          <w:rFonts w:ascii="PT Astra Serif" w:hAnsi="PT Astra Serif"/>
          <w:sz w:val="28"/>
          <w:szCs w:val="28"/>
        </w:rPr>
        <w:br/>
      </w:r>
      <w:r w:rsidR="00053E6C" w:rsidRPr="00C263F6">
        <w:rPr>
          <w:rFonts w:ascii="PT Astra Serif" w:hAnsi="PT Astra Serif"/>
          <w:sz w:val="28"/>
          <w:szCs w:val="28"/>
        </w:rPr>
        <w:t>31 января года, следующего за отчетным.</w:t>
      </w:r>
      <w:r w:rsidR="00E232C2" w:rsidRPr="00E232C2">
        <w:t xml:space="preserve"> </w:t>
      </w:r>
      <w:r w:rsidR="00E232C2" w:rsidRPr="00E232C2">
        <w:rPr>
          <w:rFonts w:ascii="PT Astra Serif" w:hAnsi="PT Astra Serif"/>
          <w:sz w:val="28"/>
          <w:szCs w:val="28"/>
        </w:rPr>
        <w:t>Порядок возврата получателем субсидии денежных средств в бюджет Тульской области, устанавливается в Соглашении</w:t>
      </w:r>
    </w:p>
    <w:p w14:paraId="53FE2F9A" w14:textId="5C207130" w:rsidR="006A2F41" w:rsidRPr="00B90887" w:rsidRDefault="00C0132E" w:rsidP="00065608">
      <w:pPr>
        <w:adjustRightInd w:val="0"/>
        <w:spacing w:before="200"/>
        <w:jc w:val="both"/>
        <w:rPr>
          <w:rFonts w:ascii="PT Astra Serif" w:hAnsi="PT Astra Serif"/>
          <w:sz w:val="28"/>
          <w:szCs w:val="28"/>
        </w:rPr>
      </w:pPr>
      <w:r w:rsidRPr="00065608">
        <w:rPr>
          <w:rFonts w:ascii="PT Astra Serif" w:hAnsi="PT Astra Serif"/>
          <w:b/>
          <w:bCs/>
          <w:sz w:val="28"/>
          <w:szCs w:val="28"/>
        </w:rPr>
        <w:t>14</w:t>
      </w:r>
      <w:r w:rsidR="00C263F6" w:rsidRPr="00065608">
        <w:rPr>
          <w:rFonts w:ascii="PT Astra Serif" w:hAnsi="PT Astra Serif"/>
          <w:b/>
          <w:bCs/>
          <w:sz w:val="28"/>
          <w:szCs w:val="28"/>
        </w:rPr>
        <w:t>.</w:t>
      </w:r>
      <w:r w:rsidR="006A2F41" w:rsidRPr="00065608">
        <w:rPr>
          <w:rFonts w:ascii="PT Astra Serif" w:hAnsi="PT Astra Serif"/>
          <w:b/>
          <w:bCs/>
          <w:sz w:val="28"/>
          <w:szCs w:val="28"/>
        </w:rPr>
        <w:t xml:space="preserve"> Размер</w:t>
      </w:r>
      <w:r w:rsidR="006A2F41" w:rsidRPr="00D36E12">
        <w:rPr>
          <w:rFonts w:ascii="PT Astra Serif" w:hAnsi="PT Astra Serif"/>
          <w:b/>
          <w:bCs/>
          <w:sz w:val="28"/>
          <w:szCs w:val="28"/>
        </w:rPr>
        <w:t xml:space="preserve"> субсидий на возмещение недополученных доходов Организации</w:t>
      </w:r>
      <w:r w:rsidR="006A2F41" w:rsidRPr="00C263F6">
        <w:rPr>
          <w:rFonts w:ascii="PT Astra Serif" w:hAnsi="PT Astra Serif"/>
          <w:sz w:val="28"/>
          <w:szCs w:val="28"/>
        </w:rPr>
        <w:t xml:space="preserve">, возникающих в результате продажи обучающимся проездных документов со скидкой в размере 50 процентов установленного </w:t>
      </w:r>
      <w:r w:rsidR="00E232C2">
        <w:rPr>
          <w:rFonts w:ascii="PT Astra Serif" w:hAnsi="PT Astra Serif"/>
          <w:sz w:val="28"/>
          <w:szCs w:val="28"/>
        </w:rPr>
        <w:t>П</w:t>
      </w:r>
      <w:r w:rsidR="006A2F41" w:rsidRPr="00C263F6">
        <w:rPr>
          <w:rFonts w:ascii="PT Astra Serif" w:hAnsi="PT Astra Serif"/>
          <w:sz w:val="28"/>
          <w:szCs w:val="28"/>
        </w:rPr>
        <w:t xml:space="preserve">равительством Тульской области тарифа на проезд пассажиров в автобусах пригородных </w:t>
      </w:r>
      <w:r w:rsidR="00BB36B6">
        <w:rPr>
          <w:rFonts w:ascii="PT Astra Serif" w:hAnsi="PT Astra Serif"/>
          <w:sz w:val="28"/>
          <w:szCs w:val="28"/>
        </w:rPr>
        <w:br/>
      </w:r>
      <w:r w:rsidR="006A2F41" w:rsidRPr="00C263F6">
        <w:rPr>
          <w:rFonts w:ascii="PT Astra Serif" w:hAnsi="PT Astra Serif"/>
          <w:sz w:val="28"/>
          <w:szCs w:val="28"/>
        </w:rPr>
        <w:t xml:space="preserve">и междугородных (внутриобластных) сообщений на проезд в автомобильном транспорте общего пользования (кроме такси), определяется как сумма всех предоставленных обучающимся скидок в отчетном периоде. </w:t>
      </w:r>
    </w:p>
    <w:p w14:paraId="397C850E" w14:textId="264A76DA" w:rsidR="001D2251" w:rsidRPr="00E232C2" w:rsidRDefault="00607D81" w:rsidP="00D36E12">
      <w:pPr>
        <w:tabs>
          <w:tab w:val="left" w:pos="1518"/>
        </w:tabs>
        <w:spacing w:before="1"/>
        <w:ind w:right="111"/>
        <w:jc w:val="both"/>
        <w:rPr>
          <w:rFonts w:ascii="PT Astra Serif" w:hAnsi="PT Astra Serif"/>
          <w:b/>
          <w:bCs/>
          <w:sz w:val="28"/>
          <w:szCs w:val="28"/>
        </w:rPr>
      </w:pPr>
      <w:r w:rsidRPr="00E232C2">
        <w:rPr>
          <w:rFonts w:ascii="PT Astra Serif" w:hAnsi="PT Astra Serif"/>
          <w:b/>
          <w:bCs/>
          <w:sz w:val="28"/>
          <w:szCs w:val="28"/>
        </w:rPr>
        <w:t>1</w:t>
      </w:r>
      <w:r w:rsidR="00C0132E" w:rsidRPr="00E232C2">
        <w:rPr>
          <w:rFonts w:ascii="PT Astra Serif" w:hAnsi="PT Astra Serif"/>
          <w:b/>
          <w:bCs/>
          <w:sz w:val="28"/>
          <w:szCs w:val="28"/>
        </w:rPr>
        <w:t>5</w:t>
      </w:r>
      <w:r w:rsidRPr="00E232C2">
        <w:rPr>
          <w:rFonts w:ascii="PT Astra Serif" w:hAnsi="PT Astra Serif"/>
          <w:b/>
          <w:bCs/>
          <w:sz w:val="28"/>
          <w:szCs w:val="28"/>
        </w:rPr>
        <w:t>.</w:t>
      </w:r>
      <w:r>
        <w:rPr>
          <w:rFonts w:ascii="PT Astra Serif" w:hAnsi="PT Astra Serif"/>
          <w:sz w:val="28"/>
          <w:szCs w:val="28"/>
        </w:rPr>
        <w:t xml:space="preserve"> </w:t>
      </w:r>
      <w:r w:rsidR="00CF070D" w:rsidRPr="00E232C2">
        <w:rPr>
          <w:rFonts w:ascii="PT Astra Serif" w:hAnsi="PT Astra Serif"/>
          <w:b/>
          <w:bCs/>
          <w:sz w:val="28"/>
          <w:szCs w:val="28"/>
        </w:rPr>
        <w:t>Учреждение</w:t>
      </w:r>
      <w:r w:rsidR="00FA0062" w:rsidRPr="00E232C2">
        <w:rPr>
          <w:rFonts w:ascii="PT Astra Serif" w:hAnsi="PT Astra Serif"/>
          <w:b/>
          <w:bCs/>
          <w:sz w:val="28"/>
          <w:szCs w:val="28"/>
        </w:rPr>
        <w:t xml:space="preserve"> не позднее </w:t>
      </w:r>
      <w:r w:rsidR="00065608">
        <w:rPr>
          <w:rFonts w:ascii="PT Astra Serif" w:hAnsi="PT Astra Serif"/>
          <w:b/>
          <w:bCs/>
          <w:sz w:val="28"/>
          <w:szCs w:val="28"/>
        </w:rPr>
        <w:t>десятого</w:t>
      </w:r>
      <w:r w:rsidR="00FA0062" w:rsidRPr="00E232C2">
        <w:rPr>
          <w:rFonts w:ascii="PT Astra Serif" w:hAnsi="PT Astra Serif"/>
          <w:b/>
          <w:bCs/>
          <w:sz w:val="28"/>
          <w:szCs w:val="28"/>
        </w:rPr>
        <w:t xml:space="preserve"> рабочего дня, следующего за днем </w:t>
      </w:r>
      <w:r w:rsidR="00FA0062" w:rsidRPr="00E232C2">
        <w:rPr>
          <w:rFonts w:ascii="PT Astra Serif" w:hAnsi="PT Astra Serif"/>
          <w:b/>
          <w:bCs/>
          <w:spacing w:val="-2"/>
          <w:sz w:val="28"/>
          <w:szCs w:val="28"/>
        </w:rPr>
        <w:t>принятия</w:t>
      </w:r>
      <w:r w:rsidR="00FA0062" w:rsidRPr="00E232C2">
        <w:rPr>
          <w:rFonts w:ascii="PT Astra Serif" w:hAnsi="PT Astra Serif"/>
          <w:b/>
          <w:bCs/>
          <w:spacing w:val="-7"/>
          <w:sz w:val="28"/>
          <w:szCs w:val="28"/>
        </w:rPr>
        <w:t xml:space="preserve"> </w:t>
      </w:r>
      <w:r w:rsidR="00FA0062" w:rsidRPr="00E232C2">
        <w:rPr>
          <w:rFonts w:ascii="PT Astra Serif" w:hAnsi="PT Astra Serif"/>
          <w:b/>
          <w:bCs/>
          <w:spacing w:val="-2"/>
          <w:sz w:val="28"/>
          <w:szCs w:val="28"/>
        </w:rPr>
        <w:t>в</w:t>
      </w:r>
      <w:r w:rsidR="00FA0062" w:rsidRPr="00E232C2">
        <w:rPr>
          <w:rFonts w:ascii="PT Astra Serif" w:hAnsi="PT Astra Serif"/>
          <w:b/>
          <w:bCs/>
          <w:spacing w:val="-8"/>
          <w:sz w:val="28"/>
          <w:szCs w:val="28"/>
        </w:rPr>
        <w:t xml:space="preserve"> </w:t>
      </w:r>
      <w:r w:rsidR="00FA0062" w:rsidRPr="00E232C2">
        <w:rPr>
          <w:rFonts w:ascii="PT Astra Serif" w:hAnsi="PT Astra Serif"/>
          <w:b/>
          <w:bCs/>
          <w:spacing w:val="-2"/>
          <w:sz w:val="28"/>
          <w:szCs w:val="28"/>
        </w:rPr>
        <w:t>соответствии</w:t>
      </w:r>
      <w:r w:rsidR="00FA0062" w:rsidRPr="00E232C2">
        <w:rPr>
          <w:rFonts w:ascii="PT Astra Serif" w:hAnsi="PT Astra Serif"/>
          <w:b/>
          <w:bCs/>
          <w:spacing w:val="-7"/>
          <w:sz w:val="28"/>
          <w:szCs w:val="28"/>
        </w:rPr>
        <w:t xml:space="preserve"> </w:t>
      </w:r>
      <w:r w:rsidR="00FA0062" w:rsidRPr="00E232C2">
        <w:rPr>
          <w:rFonts w:ascii="PT Astra Serif" w:hAnsi="PT Astra Serif"/>
          <w:b/>
          <w:bCs/>
          <w:spacing w:val="-2"/>
          <w:sz w:val="28"/>
          <w:szCs w:val="28"/>
        </w:rPr>
        <w:t>с</w:t>
      </w:r>
      <w:r w:rsidR="00FA0062" w:rsidRPr="00E232C2">
        <w:rPr>
          <w:rFonts w:ascii="PT Astra Serif" w:hAnsi="PT Astra Serif"/>
          <w:b/>
          <w:bCs/>
          <w:spacing w:val="-7"/>
          <w:sz w:val="28"/>
          <w:szCs w:val="28"/>
        </w:rPr>
        <w:t xml:space="preserve"> </w:t>
      </w:r>
      <w:r w:rsidR="00FA0062" w:rsidRPr="00E232C2">
        <w:rPr>
          <w:rFonts w:ascii="PT Astra Serif" w:hAnsi="PT Astra Serif"/>
          <w:b/>
          <w:bCs/>
          <w:spacing w:val="-2"/>
          <w:sz w:val="28"/>
          <w:szCs w:val="28"/>
        </w:rPr>
        <w:t>п</w:t>
      </w:r>
      <w:r w:rsidR="003D6088" w:rsidRPr="00E232C2">
        <w:rPr>
          <w:rFonts w:ascii="PT Astra Serif" w:hAnsi="PT Astra Serif"/>
          <w:b/>
          <w:bCs/>
          <w:spacing w:val="-2"/>
          <w:sz w:val="28"/>
          <w:szCs w:val="28"/>
        </w:rPr>
        <w:t xml:space="preserve">унктами </w:t>
      </w:r>
      <w:r w:rsidR="006A2F41" w:rsidRPr="00E232C2">
        <w:rPr>
          <w:rFonts w:ascii="PT Astra Serif" w:hAnsi="PT Astra Serif"/>
          <w:b/>
          <w:bCs/>
          <w:spacing w:val="-2"/>
          <w:sz w:val="28"/>
          <w:szCs w:val="28"/>
        </w:rPr>
        <w:t>21, 25</w:t>
      </w:r>
      <w:r w:rsidR="00FA0062" w:rsidRPr="00E232C2">
        <w:rPr>
          <w:rFonts w:ascii="PT Astra Serif" w:hAnsi="PT Astra Serif"/>
          <w:b/>
          <w:bCs/>
          <w:spacing w:val="-2"/>
          <w:sz w:val="28"/>
          <w:szCs w:val="28"/>
        </w:rPr>
        <w:t xml:space="preserve"> Порядка</w:t>
      </w:r>
      <w:r w:rsidR="00A10E19" w:rsidRPr="00E232C2">
        <w:rPr>
          <w:rFonts w:ascii="PT Astra Serif" w:hAnsi="PT Astra Serif"/>
          <w:b/>
          <w:bCs/>
          <w:spacing w:val="-2"/>
          <w:sz w:val="28"/>
          <w:szCs w:val="28"/>
        </w:rPr>
        <w:t xml:space="preserve"> </w:t>
      </w:r>
      <w:r w:rsidR="00FA0062" w:rsidRPr="00E232C2">
        <w:rPr>
          <w:rFonts w:ascii="PT Astra Serif" w:hAnsi="PT Astra Serif"/>
          <w:b/>
          <w:bCs/>
          <w:spacing w:val="-2"/>
          <w:sz w:val="28"/>
          <w:szCs w:val="28"/>
        </w:rPr>
        <w:t>решения</w:t>
      </w:r>
      <w:r w:rsidR="00FA0062" w:rsidRPr="00E232C2">
        <w:rPr>
          <w:rFonts w:ascii="PT Astra Serif" w:hAnsi="PT Astra Serif"/>
          <w:b/>
          <w:bCs/>
          <w:spacing w:val="-7"/>
          <w:sz w:val="28"/>
          <w:szCs w:val="28"/>
        </w:rPr>
        <w:t xml:space="preserve"> </w:t>
      </w:r>
      <w:r w:rsidR="00FA0062" w:rsidRPr="00E232C2">
        <w:rPr>
          <w:rFonts w:ascii="PT Astra Serif" w:hAnsi="PT Astra Serif"/>
          <w:b/>
          <w:bCs/>
          <w:spacing w:val="-2"/>
          <w:sz w:val="28"/>
          <w:szCs w:val="28"/>
        </w:rPr>
        <w:t>о</w:t>
      </w:r>
      <w:r w:rsidR="00FA0062" w:rsidRPr="00E232C2">
        <w:rPr>
          <w:rFonts w:ascii="PT Astra Serif" w:hAnsi="PT Astra Serif"/>
          <w:b/>
          <w:bCs/>
          <w:spacing w:val="-5"/>
          <w:sz w:val="28"/>
          <w:szCs w:val="28"/>
        </w:rPr>
        <w:t xml:space="preserve"> </w:t>
      </w:r>
      <w:r w:rsidR="00FA0062" w:rsidRPr="00E232C2">
        <w:rPr>
          <w:rFonts w:ascii="PT Astra Serif" w:hAnsi="PT Astra Serif"/>
          <w:b/>
          <w:bCs/>
          <w:spacing w:val="-2"/>
          <w:sz w:val="28"/>
          <w:szCs w:val="28"/>
        </w:rPr>
        <w:t>предоставлении</w:t>
      </w:r>
      <w:r w:rsidR="00FA0062" w:rsidRPr="00E232C2">
        <w:rPr>
          <w:rFonts w:ascii="PT Astra Serif" w:hAnsi="PT Astra Serif"/>
          <w:b/>
          <w:bCs/>
          <w:spacing w:val="-7"/>
          <w:sz w:val="28"/>
          <w:szCs w:val="28"/>
        </w:rPr>
        <w:t xml:space="preserve"> </w:t>
      </w:r>
      <w:r w:rsidR="00FA0062" w:rsidRPr="00E232C2">
        <w:rPr>
          <w:rFonts w:ascii="PT Astra Serif" w:hAnsi="PT Astra Serif"/>
          <w:b/>
          <w:bCs/>
          <w:spacing w:val="-2"/>
          <w:sz w:val="28"/>
          <w:szCs w:val="28"/>
        </w:rPr>
        <w:t xml:space="preserve">субсидии, </w:t>
      </w:r>
      <w:r w:rsidR="00FA0062" w:rsidRPr="00E232C2">
        <w:rPr>
          <w:rFonts w:ascii="PT Astra Serif" w:hAnsi="PT Astra Serif"/>
          <w:b/>
          <w:bCs/>
          <w:sz w:val="28"/>
          <w:szCs w:val="28"/>
        </w:rPr>
        <w:t>осуществляет перечисление субсидии.</w:t>
      </w:r>
    </w:p>
    <w:p w14:paraId="79092C78" w14:textId="77777777" w:rsidR="001D2251" w:rsidRPr="00B90887" w:rsidRDefault="00FA0062" w:rsidP="00607D81">
      <w:pPr>
        <w:pStyle w:val="a3"/>
        <w:ind w:left="0" w:right="111"/>
        <w:rPr>
          <w:rFonts w:ascii="PT Astra Serif" w:hAnsi="PT Astra Serif"/>
          <w:sz w:val="28"/>
          <w:szCs w:val="28"/>
        </w:rPr>
      </w:pPr>
      <w:r w:rsidRPr="00B90887">
        <w:rPr>
          <w:rFonts w:ascii="PT Astra Serif" w:hAnsi="PT Astra Serif"/>
          <w:sz w:val="28"/>
          <w:szCs w:val="28"/>
        </w:rPr>
        <w:t>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указанные получателем субсидий в заявлении о предоставлении субсидии.</w:t>
      </w:r>
    </w:p>
    <w:p w14:paraId="6FFBF53F" w14:textId="65FD64EB" w:rsidR="001D2251" w:rsidRPr="00607D81" w:rsidRDefault="00607D81" w:rsidP="00FA1840">
      <w:pPr>
        <w:tabs>
          <w:tab w:val="left" w:pos="1518"/>
        </w:tabs>
        <w:ind w:right="108"/>
        <w:jc w:val="both"/>
        <w:rPr>
          <w:rFonts w:ascii="PT Astra Serif" w:hAnsi="PT Astra Serif"/>
          <w:sz w:val="28"/>
          <w:szCs w:val="28"/>
        </w:rPr>
      </w:pPr>
      <w:r>
        <w:rPr>
          <w:rFonts w:ascii="PT Astra Serif" w:hAnsi="PT Astra Serif"/>
          <w:sz w:val="28"/>
          <w:szCs w:val="28"/>
        </w:rPr>
        <w:t>1</w:t>
      </w:r>
      <w:r w:rsidR="00C0132E">
        <w:rPr>
          <w:rFonts w:ascii="PT Astra Serif" w:hAnsi="PT Astra Serif"/>
          <w:sz w:val="28"/>
          <w:szCs w:val="28"/>
        </w:rPr>
        <w:t>6</w:t>
      </w:r>
      <w:r>
        <w:rPr>
          <w:rFonts w:ascii="PT Astra Serif" w:hAnsi="PT Astra Serif"/>
          <w:sz w:val="28"/>
          <w:szCs w:val="28"/>
        </w:rPr>
        <w:t xml:space="preserve">. </w:t>
      </w:r>
      <w:r w:rsidR="00FA1840" w:rsidRPr="00FA1840">
        <w:rPr>
          <w:rFonts w:ascii="PT Astra Serif" w:hAnsi="PT Astra Serif"/>
          <w:sz w:val="28"/>
          <w:szCs w:val="28"/>
        </w:rPr>
        <w:t>Проверка соблюдения получателями субсидий условий и порядка предоставления субсидий, в том числе мониторинг достижения результата предоставления субсидии, указанного в пункте 29 настоящего Порядка, осуществляется Учреждением, Министерством, а также органами государственного финансового контроля в соответствии со статьями 268.1 и 269.2 Бюджетного кодекса Российской Федерации.</w:t>
      </w:r>
    </w:p>
    <w:p w14:paraId="2FFC6341" w14:textId="3E3F4109" w:rsidR="001D2251" w:rsidRPr="00026F9D" w:rsidRDefault="001230A6" w:rsidP="00BB36B6">
      <w:pPr>
        <w:tabs>
          <w:tab w:val="left" w:pos="1518"/>
        </w:tabs>
        <w:ind w:right="108"/>
        <w:jc w:val="both"/>
        <w:rPr>
          <w:rFonts w:ascii="PT Astra Serif" w:hAnsi="PT Astra Serif"/>
          <w:sz w:val="28"/>
          <w:szCs w:val="28"/>
        </w:rPr>
      </w:pPr>
      <w:r>
        <w:rPr>
          <w:rFonts w:ascii="PT Astra Serif" w:hAnsi="PT Astra Serif"/>
          <w:sz w:val="28"/>
          <w:szCs w:val="28"/>
        </w:rPr>
        <w:t>1</w:t>
      </w:r>
      <w:r w:rsidR="00C0132E">
        <w:rPr>
          <w:rFonts w:ascii="PT Astra Serif" w:hAnsi="PT Astra Serif"/>
          <w:sz w:val="28"/>
          <w:szCs w:val="28"/>
        </w:rPr>
        <w:t>7</w:t>
      </w:r>
      <w:r>
        <w:rPr>
          <w:rFonts w:ascii="PT Astra Serif" w:hAnsi="PT Astra Serif"/>
          <w:sz w:val="28"/>
          <w:szCs w:val="28"/>
        </w:rPr>
        <w:t>.</w:t>
      </w:r>
      <w:r w:rsidR="00FA0062" w:rsidRPr="001230A6">
        <w:rPr>
          <w:rFonts w:ascii="PT Astra Serif" w:hAnsi="PT Astra Serif"/>
          <w:sz w:val="28"/>
          <w:szCs w:val="28"/>
        </w:rPr>
        <w:t xml:space="preserve"> </w:t>
      </w:r>
      <w:r w:rsidR="004278B2" w:rsidRPr="001230A6">
        <w:rPr>
          <w:rFonts w:ascii="PT Astra Serif" w:hAnsi="PT Astra Serif"/>
          <w:sz w:val="28"/>
          <w:szCs w:val="28"/>
        </w:rPr>
        <w:t>Учреждение</w:t>
      </w:r>
      <w:r w:rsidR="00FA0062" w:rsidRPr="001230A6">
        <w:rPr>
          <w:rFonts w:ascii="PT Astra Serif" w:hAnsi="PT Astra Serif"/>
          <w:sz w:val="28"/>
          <w:szCs w:val="28"/>
        </w:rPr>
        <w:t xml:space="preserve"> в течение 10 рабочих дней со дня установления факта нарушения получателем субсидий условий, целей и порядка предоставления субсидии, а также в случае недостижения получателем субсидий результата предоставления субсидии, указанн</w:t>
      </w:r>
      <w:r w:rsidR="00FA1840">
        <w:rPr>
          <w:rFonts w:ascii="PT Astra Serif" w:hAnsi="PT Astra Serif"/>
          <w:sz w:val="28"/>
          <w:szCs w:val="28"/>
        </w:rPr>
        <w:t>ого</w:t>
      </w:r>
      <w:r w:rsidR="00FA0062" w:rsidRPr="001230A6">
        <w:rPr>
          <w:rFonts w:ascii="PT Astra Serif" w:hAnsi="PT Astra Serif"/>
          <w:sz w:val="28"/>
          <w:szCs w:val="28"/>
        </w:rPr>
        <w:t xml:space="preserve"> в </w:t>
      </w:r>
      <w:r w:rsidR="00FA0062" w:rsidRPr="00026F9D">
        <w:rPr>
          <w:rFonts w:ascii="PT Astra Serif" w:hAnsi="PT Astra Serif"/>
          <w:sz w:val="28"/>
          <w:szCs w:val="28"/>
        </w:rPr>
        <w:t>п</w:t>
      </w:r>
      <w:r w:rsidR="00C470E0" w:rsidRPr="00026F9D">
        <w:rPr>
          <w:rFonts w:ascii="PT Astra Serif" w:hAnsi="PT Astra Serif"/>
          <w:sz w:val="28"/>
          <w:szCs w:val="28"/>
        </w:rPr>
        <w:t>ункте 29</w:t>
      </w:r>
      <w:r w:rsidR="00FA0062" w:rsidRPr="00026F9D">
        <w:rPr>
          <w:rFonts w:ascii="PT Astra Serif" w:hAnsi="PT Astra Serif"/>
          <w:sz w:val="28"/>
          <w:szCs w:val="28"/>
        </w:rPr>
        <w:t xml:space="preserve"> Порядка, направляет получателю субсидий письменное требование о возврате субсидии.</w:t>
      </w:r>
    </w:p>
    <w:p w14:paraId="007887B7" w14:textId="2ACF6F5B" w:rsidR="001D2251" w:rsidRPr="00B90887" w:rsidRDefault="00FA0062">
      <w:pPr>
        <w:pStyle w:val="a3"/>
        <w:ind w:right="107"/>
        <w:rPr>
          <w:rFonts w:ascii="PT Astra Serif" w:hAnsi="PT Astra Serif"/>
          <w:sz w:val="28"/>
          <w:szCs w:val="28"/>
        </w:rPr>
      </w:pPr>
      <w:r w:rsidRPr="00026F9D">
        <w:rPr>
          <w:rFonts w:ascii="PT Astra Serif" w:hAnsi="PT Astra Serif"/>
          <w:sz w:val="28"/>
          <w:szCs w:val="28"/>
        </w:rPr>
        <w:t>В случае нарушения получателем субсидии условий, целей и порядка предоставления субсидии, выявленных в том числе по фактам проверок, проведенных Министерством и (или) органами государственного финансового контроля, а также в случае недостижения получателем субсидий результата предоставления субсидии, указанн</w:t>
      </w:r>
      <w:r w:rsidR="00FA1840">
        <w:rPr>
          <w:rFonts w:ascii="PT Astra Serif" w:hAnsi="PT Astra Serif"/>
          <w:sz w:val="28"/>
          <w:szCs w:val="28"/>
        </w:rPr>
        <w:t>ого</w:t>
      </w:r>
      <w:r w:rsidRPr="00026F9D">
        <w:rPr>
          <w:rFonts w:ascii="PT Astra Serif" w:hAnsi="PT Astra Serif"/>
          <w:sz w:val="28"/>
          <w:szCs w:val="28"/>
        </w:rPr>
        <w:t xml:space="preserve"> в п</w:t>
      </w:r>
      <w:r w:rsidR="00C470E0" w:rsidRPr="00026F9D">
        <w:rPr>
          <w:rFonts w:ascii="PT Astra Serif" w:hAnsi="PT Astra Serif"/>
          <w:sz w:val="28"/>
          <w:szCs w:val="28"/>
        </w:rPr>
        <w:t xml:space="preserve">ункте </w:t>
      </w:r>
      <w:r w:rsidR="005667BA" w:rsidRPr="00026F9D">
        <w:rPr>
          <w:rFonts w:ascii="PT Astra Serif" w:hAnsi="PT Astra Serif"/>
          <w:sz w:val="28"/>
          <w:szCs w:val="28"/>
        </w:rPr>
        <w:t>2</w:t>
      </w:r>
      <w:r w:rsidR="00C470E0" w:rsidRPr="00026F9D">
        <w:rPr>
          <w:rFonts w:ascii="PT Astra Serif" w:hAnsi="PT Astra Serif"/>
          <w:sz w:val="28"/>
          <w:szCs w:val="28"/>
        </w:rPr>
        <w:t>9</w:t>
      </w:r>
      <w:r w:rsidRPr="00026F9D">
        <w:rPr>
          <w:rFonts w:ascii="PT Astra Serif" w:hAnsi="PT Astra Serif"/>
          <w:sz w:val="28"/>
          <w:szCs w:val="28"/>
        </w:rPr>
        <w:t xml:space="preserve"> Порядка, соответствующие средства подлежат возврату получателем субсидии в доход бюджета Тульской области.</w:t>
      </w:r>
    </w:p>
    <w:p w14:paraId="2AFB1574" w14:textId="60C25005" w:rsidR="001D2251" w:rsidRPr="00B90887" w:rsidRDefault="00FA0062">
      <w:pPr>
        <w:pStyle w:val="a3"/>
        <w:spacing w:before="1"/>
        <w:ind w:right="114"/>
        <w:rPr>
          <w:rFonts w:ascii="PT Astra Serif" w:hAnsi="PT Astra Serif"/>
          <w:sz w:val="28"/>
          <w:szCs w:val="28"/>
        </w:rPr>
      </w:pPr>
      <w:r w:rsidRPr="00B90887">
        <w:rPr>
          <w:rFonts w:ascii="PT Astra Serif" w:hAnsi="PT Astra Serif"/>
          <w:sz w:val="28"/>
          <w:szCs w:val="28"/>
        </w:rPr>
        <w:t xml:space="preserve">Получатель субсидий обязан в течение 10 рабочих дней со дня получения письменного требования </w:t>
      </w:r>
      <w:r w:rsidR="004278B2" w:rsidRPr="00B90887">
        <w:rPr>
          <w:rFonts w:ascii="PT Astra Serif" w:hAnsi="PT Astra Serif"/>
          <w:sz w:val="28"/>
          <w:szCs w:val="28"/>
        </w:rPr>
        <w:t>Учреждения</w:t>
      </w:r>
      <w:r w:rsidRPr="00B90887">
        <w:rPr>
          <w:rFonts w:ascii="PT Astra Serif" w:hAnsi="PT Astra Serif"/>
          <w:sz w:val="28"/>
          <w:szCs w:val="28"/>
        </w:rPr>
        <w:t xml:space="preserve"> о возврате субсидии возвратить </w:t>
      </w:r>
      <w:r w:rsidR="004823AA">
        <w:rPr>
          <w:rFonts w:ascii="PT Astra Serif" w:hAnsi="PT Astra Serif"/>
          <w:sz w:val="28"/>
          <w:szCs w:val="28"/>
        </w:rPr>
        <w:br/>
      </w:r>
      <w:r w:rsidRPr="00B90887">
        <w:rPr>
          <w:rFonts w:ascii="PT Astra Serif" w:hAnsi="PT Astra Serif"/>
          <w:sz w:val="28"/>
          <w:szCs w:val="28"/>
        </w:rPr>
        <w:t>ее в доход бюджета Тульской области.</w:t>
      </w:r>
    </w:p>
    <w:p w14:paraId="389A7D1E" w14:textId="2EDFC2F7" w:rsidR="001D2251" w:rsidRPr="00B90887" w:rsidRDefault="00FA0062">
      <w:pPr>
        <w:pStyle w:val="a3"/>
        <w:spacing w:before="69"/>
        <w:ind w:right="111"/>
        <w:rPr>
          <w:rFonts w:ascii="PT Astra Serif" w:hAnsi="PT Astra Serif"/>
          <w:sz w:val="28"/>
          <w:szCs w:val="28"/>
        </w:rPr>
      </w:pPr>
      <w:r w:rsidRPr="00B90887">
        <w:rPr>
          <w:rFonts w:ascii="PT Astra Serif" w:hAnsi="PT Astra Serif"/>
          <w:sz w:val="28"/>
          <w:szCs w:val="28"/>
        </w:rPr>
        <w:t xml:space="preserve">Если субсидия не возвращена в установленный срок, она взыскивается </w:t>
      </w:r>
      <w:r w:rsidR="004278B2" w:rsidRPr="00B90887">
        <w:rPr>
          <w:rFonts w:ascii="PT Astra Serif" w:hAnsi="PT Astra Serif"/>
          <w:sz w:val="28"/>
          <w:szCs w:val="28"/>
        </w:rPr>
        <w:lastRenderedPageBreak/>
        <w:t>Учреждением</w:t>
      </w:r>
      <w:r w:rsidRPr="00B90887">
        <w:rPr>
          <w:rFonts w:ascii="PT Astra Serif" w:hAnsi="PT Astra Serif"/>
          <w:sz w:val="28"/>
          <w:szCs w:val="28"/>
        </w:rPr>
        <w:t xml:space="preserve"> в доход бюджета Тульской области в порядке, установленном действующим законодательством.</w:t>
      </w:r>
    </w:p>
    <w:p w14:paraId="19BECC61" w14:textId="77777777" w:rsidR="001D2251" w:rsidRPr="00B90887" w:rsidRDefault="001D2251">
      <w:pPr>
        <w:pStyle w:val="a3"/>
        <w:spacing w:before="11"/>
        <w:ind w:left="0" w:firstLine="0"/>
        <w:jc w:val="left"/>
        <w:rPr>
          <w:rFonts w:ascii="PT Astra Serif" w:hAnsi="PT Astra Serif"/>
          <w:sz w:val="28"/>
          <w:szCs w:val="28"/>
        </w:rPr>
      </w:pPr>
    </w:p>
    <w:p w14:paraId="79A0FFCF" w14:textId="77777777" w:rsidR="00D36E12" w:rsidRDefault="00D36E12">
      <w:pPr>
        <w:pStyle w:val="a3"/>
        <w:ind w:left="810" w:firstLine="0"/>
        <w:jc w:val="left"/>
        <w:rPr>
          <w:rFonts w:ascii="PT Astra Serif" w:hAnsi="PT Astra Serif"/>
          <w:spacing w:val="-2"/>
          <w:sz w:val="28"/>
          <w:szCs w:val="28"/>
        </w:rPr>
      </w:pPr>
    </w:p>
    <w:p w14:paraId="47B36EF8" w14:textId="59610245" w:rsidR="001D2251" w:rsidRPr="00B90887" w:rsidRDefault="00FA0062" w:rsidP="00B86D8E">
      <w:pPr>
        <w:pStyle w:val="a3"/>
        <w:ind w:left="810" w:hanging="810"/>
        <w:jc w:val="left"/>
        <w:rPr>
          <w:rFonts w:ascii="PT Astra Serif" w:hAnsi="PT Astra Serif"/>
          <w:sz w:val="28"/>
          <w:szCs w:val="28"/>
        </w:rPr>
      </w:pPr>
      <w:r w:rsidRPr="00B90887">
        <w:rPr>
          <w:rFonts w:ascii="PT Astra Serif" w:hAnsi="PT Astra Serif"/>
          <w:spacing w:val="-2"/>
          <w:sz w:val="28"/>
          <w:szCs w:val="28"/>
        </w:rPr>
        <w:t>Приложение:</w:t>
      </w:r>
    </w:p>
    <w:p w14:paraId="3315F062" w14:textId="1984B7D2" w:rsidR="00B86D8E" w:rsidRDefault="00B93039" w:rsidP="00B86D8E">
      <w:pPr>
        <w:pStyle w:val="a5"/>
        <w:numPr>
          <w:ilvl w:val="0"/>
          <w:numId w:val="4"/>
        </w:numPr>
        <w:tabs>
          <w:tab w:val="left" w:pos="962"/>
        </w:tabs>
        <w:spacing w:line="298" w:lineRule="exact"/>
        <w:ind w:left="961" w:hanging="810"/>
        <w:rPr>
          <w:rFonts w:ascii="PT Astra Serif" w:hAnsi="PT Astra Serif"/>
          <w:sz w:val="28"/>
          <w:szCs w:val="28"/>
        </w:rPr>
      </w:pPr>
      <w:bookmarkStart w:id="5" w:name="_Hlk92900334"/>
      <w:r>
        <w:rPr>
          <w:rFonts w:ascii="PT Astra Serif" w:hAnsi="PT Astra Serif"/>
          <w:sz w:val="28"/>
          <w:szCs w:val="28"/>
        </w:rPr>
        <w:t>П</w:t>
      </w:r>
      <w:r w:rsidR="00B86D8E" w:rsidRPr="00B90887">
        <w:rPr>
          <w:rFonts w:ascii="PT Astra Serif" w:hAnsi="PT Astra Serif"/>
          <w:sz w:val="28"/>
          <w:szCs w:val="28"/>
        </w:rPr>
        <w:t>остановление</w:t>
      </w:r>
      <w:r w:rsidR="00B86D8E" w:rsidRPr="00124D64">
        <w:rPr>
          <w:rFonts w:ascii="PT Astra Serif" w:hAnsi="PT Astra Serif"/>
          <w:sz w:val="28"/>
          <w:szCs w:val="28"/>
        </w:rPr>
        <w:t xml:space="preserve"> </w:t>
      </w:r>
      <w:r w:rsidR="00B86D8E" w:rsidRPr="00B90887">
        <w:rPr>
          <w:rFonts w:ascii="PT Astra Serif" w:hAnsi="PT Astra Serif"/>
          <w:sz w:val="28"/>
          <w:szCs w:val="28"/>
        </w:rPr>
        <w:t>правительства</w:t>
      </w:r>
      <w:r w:rsidR="00B86D8E" w:rsidRPr="00B90887">
        <w:rPr>
          <w:rFonts w:ascii="PT Astra Serif" w:hAnsi="PT Astra Serif"/>
          <w:spacing w:val="40"/>
          <w:sz w:val="28"/>
          <w:szCs w:val="28"/>
        </w:rPr>
        <w:t xml:space="preserve"> </w:t>
      </w:r>
      <w:r w:rsidR="00B86D8E" w:rsidRPr="00B90887">
        <w:rPr>
          <w:rFonts w:ascii="PT Astra Serif" w:hAnsi="PT Astra Serif"/>
          <w:sz w:val="28"/>
          <w:szCs w:val="28"/>
        </w:rPr>
        <w:t>Тульской</w:t>
      </w:r>
      <w:r w:rsidR="00B86D8E" w:rsidRPr="00B90887">
        <w:rPr>
          <w:rFonts w:ascii="PT Astra Serif" w:hAnsi="PT Astra Serif"/>
          <w:spacing w:val="40"/>
          <w:sz w:val="28"/>
          <w:szCs w:val="28"/>
        </w:rPr>
        <w:t xml:space="preserve"> </w:t>
      </w:r>
      <w:r w:rsidR="00B86D8E" w:rsidRPr="00B90887">
        <w:rPr>
          <w:rFonts w:ascii="PT Astra Serif" w:hAnsi="PT Astra Serif"/>
          <w:sz w:val="28"/>
          <w:szCs w:val="28"/>
        </w:rPr>
        <w:t>области</w:t>
      </w:r>
      <w:r w:rsidR="00B86D8E" w:rsidRPr="00B90887">
        <w:rPr>
          <w:rFonts w:ascii="PT Astra Serif" w:hAnsi="PT Astra Serif"/>
          <w:spacing w:val="80"/>
          <w:sz w:val="28"/>
          <w:szCs w:val="28"/>
        </w:rPr>
        <w:t xml:space="preserve"> </w:t>
      </w:r>
      <w:r w:rsidR="00B86D8E" w:rsidRPr="00B90887">
        <w:rPr>
          <w:rFonts w:ascii="PT Astra Serif" w:hAnsi="PT Astra Serif"/>
          <w:sz w:val="28"/>
          <w:szCs w:val="28"/>
        </w:rPr>
        <w:t>от</w:t>
      </w:r>
      <w:r w:rsidR="00B86D8E" w:rsidRPr="00B90887">
        <w:rPr>
          <w:rFonts w:ascii="PT Astra Serif" w:hAnsi="PT Astra Serif"/>
          <w:spacing w:val="-3"/>
          <w:sz w:val="28"/>
          <w:szCs w:val="28"/>
        </w:rPr>
        <w:t xml:space="preserve"> </w:t>
      </w:r>
      <w:r w:rsidR="00B86D8E" w:rsidRPr="00B90887">
        <w:rPr>
          <w:rFonts w:ascii="PT Astra Serif" w:hAnsi="PT Astra Serif"/>
          <w:sz w:val="28"/>
          <w:szCs w:val="28"/>
        </w:rPr>
        <w:t>2</w:t>
      </w:r>
      <w:r w:rsidR="00B86D8E">
        <w:rPr>
          <w:rFonts w:ascii="PT Astra Serif" w:hAnsi="PT Astra Serif"/>
          <w:sz w:val="28"/>
          <w:szCs w:val="28"/>
        </w:rPr>
        <w:t xml:space="preserve">6 </w:t>
      </w:r>
      <w:r w:rsidR="00B86D8E" w:rsidRPr="00B90887">
        <w:rPr>
          <w:rFonts w:ascii="PT Astra Serif" w:hAnsi="PT Astra Serif"/>
          <w:sz w:val="28"/>
          <w:szCs w:val="28"/>
        </w:rPr>
        <w:t>декабря 2016 г. №</w:t>
      </w:r>
      <w:r w:rsidR="00B86D8E">
        <w:rPr>
          <w:rFonts w:ascii="PT Astra Serif" w:hAnsi="PT Astra Serif"/>
          <w:sz w:val="28"/>
          <w:szCs w:val="28"/>
        </w:rPr>
        <w:t xml:space="preserve"> 632</w:t>
      </w:r>
      <w:r w:rsidR="00B86D8E" w:rsidRPr="00B90887">
        <w:rPr>
          <w:rFonts w:ascii="PT Astra Serif" w:hAnsi="PT Astra Serif"/>
          <w:sz w:val="28"/>
          <w:szCs w:val="28"/>
        </w:rPr>
        <w:t xml:space="preserve"> </w:t>
      </w:r>
      <w:r w:rsidR="00B86D8E">
        <w:rPr>
          <w:rFonts w:ascii="PT Astra Serif" w:hAnsi="PT Astra Serif"/>
          <w:sz w:val="28"/>
          <w:szCs w:val="28"/>
        </w:rPr>
        <w:t xml:space="preserve">«Об утверждении порядков предоставления из бюджета Тульской области субсидий организациям, осуществляющим пассажирские перевозки общественным транспортом, на возмещение недополученных доходов в связи с реализацией Закона Тульской области </w:t>
      </w:r>
      <w:r w:rsidR="004823AA">
        <w:rPr>
          <w:rFonts w:ascii="PT Astra Serif" w:hAnsi="PT Astra Serif"/>
          <w:sz w:val="28"/>
          <w:szCs w:val="28"/>
        </w:rPr>
        <w:br/>
      </w:r>
      <w:r w:rsidR="00B86D8E">
        <w:rPr>
          <w:rFonts w:ascii="PT Astra Serif" w:hAnsi="PT Astra Serif"/>
          <w:sz w:val="28"/>
          <w:szCs w:val="28"/>
        </w:rPr>
        <w:t>«Об образовании»»;</w:t>
      </w:r>
      <w:r w:rsidR="00B86D8E" w:rsidRPr="00B90887">
        <w:rPr>
          <w:rFonts w:ascii="PT Astra Serif" w:hAnsi="PT Astra Serif"/>
          <w:sz w:val="28"/>
          <w:szCs w:val="28"/>
        </w:rPr>
        <w:t xml:space="preserve"> </w:t>
      </w:r>
    </w:p>
    <w:bookmarkEnd w:id="5"/>
    <w:p w14:paraId="605AFB65" w14:textId="492C8A99" w:rsidR="001D2251" w:rsidRPr="00046E6A" w:rsidRDefault="00B93039" w:rsidP="00B86D8E">
      <w:pPr>
        <w:pStyle w:val="a5"/>
        <w:numPr>
          <w:ilvl w:val="0"/>
          <w:numId w:val="4"/>
        </w:numPr>
        <w:tabs>
          <w:tab w:val="left" w:pos="962"/>
        </w:tabs>
        <w:spacing w:line="298" w:lineRule="exact"/>
        <w:ind w:left="961" w:hanging="810"/>
        <w:rPr>
          <w:rFonts w:ascii="PT Astra Serif" w:hAnsi="PT Astra Serif"/>
          <w:sz w:val="28"/>
          <w:szCs w:val="28"/>
        </w:rPr>
      </w:pPr>
      <w:r>
        <w:rPr>
          <w:rFonts w:ascii="PT Astra Serif" w:hAnsi="PT Astra Serif"/>
          <w:sz w:val="28"/>
          <w:szCs w:val="28"/>
        </w:rPr>
        <w:t>Ф</w:t>
      </w:r>
      <w:r w:rsidR="00FA0062" w:rsidRPr="00B90887">
        <w:rPr>
          <w:rFonts w:ascii="PT Astra Serif" w:hAnsi="PT Astra Serif"/>
          <w:sz w:val="28"/>
          <w:szCs w:val="28"/>
        </w:rPr>
        <w:t>ормы</w:t>
      </w:r>
      <w:r w:rsidR="00FA0062" w:rsidRPr="00B90887">
        <w:rPr>
          <w:rFonts w:ascii="PT Astra Serif" w:hAnsi="PT Astra Serif"/>
          <w:spacing w:val="-9"/>
          <w:sz w:val="28"/>
          <w:szCs w:val="28"/>
        </w:rPr>
        <w:t xml:space="preserve"> </w:t>
      </w:r>
      <w:r w:rsidR="00FA0062" w:rsidRPr="00B90887">
        <w:rPr>
          <w:rFonts w:ascii="PT Astra Serif" w:hAnsi="PT Astra Serif"/>
          <w:spacing w:val="-2"/>
          <w:sz w:val="28"/>
          <w:szCs w:val="28"/>
        </w:rPr>
        <w:t>документов.</w:t>
      </w:r>
    </w:p>
    <w:p w14:paraId="4CCDF21D" w14:textId="1419A5B6" w:rsidR="00046E6A" w:rsidRDefault="00046E6A" w:rsidP="00046E6A">
      <w:pPr>
        <w:tabs>
          <w:tab w:val="left" w:pos="962"/>
        </w:tabs>
        <w:spacing w:line="298" w:lineRule="exact"/>
        <w:rPr>
          <w:rFonts w:ascii="PT Astra Serif" w:hAnsi="PT Astra Serif"/>
          <w:sz w:val="28"/>
          <w:szCs w:val="28"/>
        </w:rPr>
      </w:pPr>
    </w:p>
    <w:p w14:paraId="36F70259" w14:textId="3D21D1E5" w:rsidR="00046E6A" w:rsidRDefault="00046E6A" w:rsidP="00046E6A">
      <w:pPr>
        <w:tabs>
          <w:tab w:val="left" w:pos="962"/>
        </w:tabs>
        <w:spacing w:line="298" w:lineRule="exact"/>
        <w:rPr>
          <w:rFonts w:ascii="PT Astra Serif" w:hAnsi="PT Astra Serif"/>
          <w:sz w:val="28"/>
          <w:szCs w:val="28"/>
        </w:rPr>
      </w:pPr>
    </w:p>
    <w:p w14:paraId="557E158F" w14:textId="610DE0D8" w:rsidR="00046E6A" w:rsidRDefault="00046E6A" w:rsidP="00046E6A">
      <w:pPr>
        <w:tabs>
          <w:tab w:val="left" w:pos="962"/>
        </w:tabs>
        <w:spacing w:line="298" w:lineRule="exact"/>
        <w:rPr>
          <w:rFonts w:ascii="PT Astra Serif" w:hAnsi="PT Astra Serif"/>
          <w:sz w:val="28"/>
          <w:szCs w:val="28"/>
        </w:rPr>
      </w:pPr>
    </w:p>
    <w:p w14:paraId="6C77ACC3" w14:textId="462B9D11" w:rsidR="00046E6A" w:rsidRDefault="00046E6A" w:rsidP="00046E6A">
      <w:pPr>
        <w:tabs>
          <w:tab w:val="left" w:pos="962"/>
        </w:tabs>
        <w:spacing w:line="298" w:lineRule="exact"/>
        <w:rPr>
          <w:rFonts w:ascii="PT Astra Serif" w:hAnsi="PT Astra Serif"/>
          <w:sz w:val="28"/>
          <w:szCs w:val="28"/>
        </w:rPr>
      </w:pPr>
    </w:p>
    <w:p w14:paraId="12356221" w14:textId="2502545F" w:rsidR="00046E6A" w:rsidRDefault="00046E6A" w:rsidP="00046E6A">
      <w:pPr>
        <w:tabs>
          <w:tab w:val="left" w:pos="962"/>
        </w:tabs>
        <w:spacing w:line="298" w:lineRule="exact"/>
        <w:rPr>
          <w:rFonts w:ascii="PT Astra Serif" w:hAnsi="PT Astra Serif"/>
          <w:sz w:val="28"/>
          <w:szCs w:val="28"/>
        </w:rPr>
      </w:pPr>
    </w:p>
    <w:p w14:paraId="656B85D2" w14:textId="68F9A3CD" w:rsidR="00046E6A" w:rsidRDefault="00046E6A" w:rsidP="00046E6A">
      <w:pPr>
        <w:tabs>
          <w:tab w:val="left" w:pos="962"/>
        </w:tabs>
        <w:spacing w:line="298" w:lineRule="exact"/>
        <w:rPr>
          <w:rFonts w:ascii="PT Astra Serif" w:hAnsi="PT Astra Serif"/>
          <w:sz w:val="28"/>
          <w:szCs w:val="28"/>
        </w:rPr>
      </w:pPr>
    </w:p>
    <w:p w14:paraId="4C0DD97F" w14:textId="4A5DB7CD" w:rsidR="00046E6A" w:rsidRDefault="00046E6A" w:rsidP="00046E6A">
      <w:pPr>
        <w:tabs>
          <w:tab w:val="left" w:pos="962"/>
        </w:tabs>
        <w:spacing w:line="298" w:lineRule="exact"/>
        <w:rPr>
          <w:rFonts w:ascii="PT Astra Serif" w:hAnsi="PT Astra Serif"/>
          <w:sz w:val="28"/>
          <w:szCs w:val="28"/>
        </w:rPr>
      </w:pPr>
    </w:p>
    <w:p w14:paraId="08610513" w14:textId="0D0C55F7" w:rsidR="00046E6A" w:rsidRDefault="00046E6A" w:rsidP="00046E6A">
      <w:pPr>
        <w:tabs>
          <w:tab w:val="left" w:pos="962"/>
        </w:tabs>
        <w:spacing w:line="298" w:lineRule="exact"/>
        <w:rPr>
          <w:rFonts w:ascii="PT Astra Serif" w:hAnsi="PT Astra Serif"/>
          <w:sz w:val="28"/>
          <w:szCs w:val="28"/>
        </w:rPr>
      </w:pPr>
    </w:p>
    <w:p w14:paraId="2D4A90B7" w14:textId="209E87DC" w:rsidR="00046E6A" w:rsidRDefault="00046E6A" w:rsidP="00046E6A">
      <w:pPr>
        <w:tabs>
          <w:tab w:val="left" w:pos="962"/>
        </w:tabs>
        <w:spacing w:line="298" w:lineRule="exact"/>
        <w:rPr>
          <w:rFonts w:ascii="PT Astra Serif" w:hAnsi="PT Astra Serif"/>
          <w:sz w:val="28"/>
          <w:szCs w:val="28"/>
        </w:rPr>
      </w:pPr>
    </w:p>
    <w:p w14:paraId="7CCED26B" w14:textId="256B485C" w:rsidR="00046E6A" w:rsidRDefault="00046E6A" w:rsidP="00046E6A">
      <w:pPr>
        <w:tabs>
          <w:tab w:val="left" w:pos="962"/>
        </w:tabs>
        <w:spacing w:line="298" w:lineRule="exact"/>
        <w:rPr>
          <w:rFonts w:ascii="PT Astra Serif" w:hAnsi="PT Astra Serif"/>
          <w:sz w:val="28"/>
          <w:szCs w:val="28"/>
        </w:rPr>
      </w:pPr>
    </w:p>
    <w:p w14:paraId="1FC3C412" w14:textId="72EFB31F" w:rsidR="00046E6A" w:rsidRDefault="00046E6A" w:rsidP="00046E6A">
      <w:pPr>
        <w:tabs>
          <w:tab w:val="left" w:pos="962"/>
        </w:tabs>
        <w:spacing w:line="298" w:lineRule="exact"/>
        <w:rPr>
          <w:rFonts w:ascii="PT Astra Serif" w:hAnsi="PT Astra Serif"/>
          <w:sz w:val="28"/>
          <w:szCs w:val="28"/>
        </w:rPr>
      </w:pPr>
    </w:p>
    <w:p w14:paraId="70B7ADE3" w14:textId="5196C098" w:rsidR="00FA1840" w:rsidRDefault="00FA1840" w:rsidP="00046E6A">
      <w:pPr>
        <w:tabs>
          <w:tab w:val="left" w:pos="962"/>
        </w:tabs>
        <w:spacing w:line="298" w:lineRule="exact"/>
        <w:rPr>
          <w:rFonts w:ascii="PT Astra Serif" w:hAnsi="PT Astra Serif"/>
          <w:sz w:val="28"/>
          <w:szCs w:val="28"/>
        </w:rPr>
      </w:pPr>
    </w:p>
    <w:p w14:paraId="1F676D0C" w14:textId="5DCF396D" w:rsidR="00FA1840" w:rsidRDefault="00FA1840" w:rsidP="00046E6A">
      <w:pPr>
        <w:tabs>
          <w:tab w:val="left" w:pos="962"/>
        </w:tabs>
        <w:spacing w:line="298" w:lineRule="exact"/>
        <w:rPr>
          <w:rFonts w:ascii="PT Astra Serif" w:hAnsi="PT Astra Serif"/>
          <w:sz w:val="28"/>
          <w:szCs w:val="28"/>
        </w:rPr>
      </w:pPr>
    </w:p>
    <w:p w14:paraId="71DB0328" w14:textId="7A14F955" w:rsidR="00FA1840" w:rsidRDefault="00FA1840" w:rsidP="00046E6A">
      <w:pPr>
        <w:tabs>
          <w:tab w:val="left" w:pos="962"/>
        </w:tabs>
        <w:spacing w:line="298" w:lineRule="exact"/>
        <w:rPr>
          <w:rFonts w:ascii="PT Astra Serif" w:hAnsi="PT Astra Serif"/>
          <w:sz w:val="28"/>
          <w:szCs w:val="28"/>
        </w:rPr>
      </w:pPr>
    </w:p>
    <w:p w14:paraId="11AE2FFD" w14:textId="6273A4FF" w:rsidR="00FA1840" w:rsidRDefault="00FA1840" w:rsidP="00046E6A">
      <w:pPr>
        <w:tabs>
          <w:tab w:val="left" w:pos="962"/>
        </w:tabs>
        <w:spacing w:line="298" w:lineRule="exact"/>
        <w:rPr>
          <w:rFonts w:ascii="PT Astra Serif" w:hAnsi="PT Astra Serif"/>
          <w:sz w:val="28"/>
          <w:szCs w:val="28"/>
        </w:rPr>
      </w:pPr>
    </w:p>
    <w:p w14:paraId="098DAB4C" w14:textId="1AF1423A" w:rsidR="00FA1840" w:rsidRDefault="00FA1840" w:rsidP="00046E6A">
      <w:pPr>
        <w:tabs>
          <w:tab w:val="left" w:pos="962"/>
        </w:tabs>
        <w:spacing w:line="298" w:lineRule="exact"/>
        <w:rPr>
          <w:rFonts w:ascii="PT Astra Serif" w:hAnsi="PT Astra Serif"/>
          <w:sz w:val="28"/>
          <w:szCs w:val="28"/>
        </w:rPr>
      </w:pPr>
    </w:p>
    <w:p w14:paraId="348666B7" w14:textId="231F4470" w:rsidR="00FA1840" w:rsidRDefault="00FA1840" w:rsidP="00046E6A">
      <w:pPr>
        <w:tabs>
          <w:tab w:val="left" w:pos="962"/>
        </w:tabs>
        <w:spacing w:line="298" w:lineRule="exact"/>
        <w:rPr>
          <w:rFonts w:ascii="PT Astra Serif" w:hAnsi="PT Astra Serif"/>
          <w:sz w:val="28"/>
          <w:szCs w:val="28"/>
        </w:rPr>
      </w:pPr>
    </w:p>
    <w:p w14:paraId="01913AE2" w14:textId="3B8C9A70" w:rsidR="00FA1840" w:rsidRDefault="00FA1840" w:rsidP="00046E6A">
      <w:pPr>
        <w:tabs>
          <w:tab w:val="left" w:pos="962"/>
        </w:tabs>
        <w:spacing w:line="298" w:lineRule="exact"/>
        <w:rPr>
          <w:rFonts w:ascii="PT Astra Serif" w:hAnsi="PT Astra Serif"/>
          <w:sz w:val="28"/>
          <w:szCs w:val="28"/>
        </w:rPr>
      </w:pPr>
    </w:p>
    <w:p w14:paraId="1C0D8638" w14:textId="4DE2D4E1" w:rsidR="00FA1840" w:rsidRDefault="00FA1840" w:rsidP="00046E6A">
      <w:pPr>
        <w:tabs>
          <w:tab w:val="left" w:pos="962"/>
        </w:tabs>
        <w:spacing w:line="298" w:lineRule="exact"/>
        <w:rPr>
          <w:rFonts w:ascii="PT Astra Serif" w:hAnsi="PT Astra Serif"/>
          <w:sz w:val="28"/>
          <w:szCs w:val="28"/>
        </w:rPr>
      </w:pPr>
    </w:p>
    <w:p w14:paraId="120DA0F8" w14:textId="2FE50CC8" w:rsidR="00FA1840" w:rsidRDefault="00FA1840" w:rsidP="00046E6A">
      <w:pPr>
        <w:tabs>
          <w:tab w:val="left" w:pos="962"/>
        </w:tabs>
        <w:spacing w:line="298" w:lineRule="exact"/>
        <w:rPr>
          <w:rFonts w:ascii="PT Astra Serif" w:hAnsi="PT Astra Serif"/>
          <w:sz w:val="28"/>
          <w:szCs w:val="28"/>
        </w:rPr>
      </w:pPr>
    </w:p>
    <w:p w14:paraId="01282176" w14:textId="19AE7B7B" w:rsidR="00FA1840" w:rsidRDefault="00FA1840" w:rsidP="00046E6A">
      <w:pPr>
        <w:tabs>
          <w:tab w:val="left" w:pos="962"/>
        </w:tabs>
        <w:spacing w:line="298" w:lineRule="exact"/>
        <w:rPr>
          <w:rFonts w:ascii="PT Astra Serif" w:hAnsi="PT Astra Serif"/>
          <w:sz w:val="28"/>
          <w:szCs w:val="28"/>
        </w:rPr>
      </w:pPr>
    </w:p>
    <w:p w14:paraId="55C3CE03" w14:textId="53C328FF" w:rsidR="00D976F1" w:rsidRDefault="00D976F1" w:rsidP="00046E6A">
      <w:pPr>
        <w:tabs>
          <w:tab w:val="left" w:pos="962"/>
        </w:tabs>
        <w:spacing w:line="298" w:lineRule="exact"/>
        <w:rPr>
          <w:rFonts w:ascii="PT Astra Serif" w:hAnsi="PT Astra Serif"/>
          <w:sz w:val="28"/>
          <w:szCs w:val="28"/>
        </w:rPr>
      </w:pPr>
    </w:p>
    <w:p w14:paraId="0108ABA9" w14:textId="44AE30E3" w:rsidR="00D976F1" w:rsidRDefault="00D976F1" w:rsidP="00046E6A">
      <w:pPr>
        <w:tabs>
          <w:tab w:val="left" w:pos="962"/>
        </w:tabs>
        <w:spacing w:line="298" w:lineRule="exact"/>
        <w:rPr>
          <w:rFonts w:ascii="PT Astra Serif" w:hAnsi="PT Astra Serif"/>
          <w:sz w:val="28"/>
          <w:szCs w:val="28"/>
        </w:rPr>
      </w:pPr>
    </w:p>
    <w:p w14:paraId="69963AAC" w14:textId="4355C55B" w:rsidR="00D976F1" w:rsidRDefault="00D976F1" w:rsidP="00046E6A">
      <w:pPr>
        <w:tabs>
          <w:tab w:val="left" w:pos="962"/>
        </w:tabs>
        <w:spacing w:line="298" w:lineRule="exact"/>
        <w:rPr>
          <w:rFonts w:ascii="PT Astra Serif" w:hAnsi="PT Astra Serif"/>
          <w:sz w:val="28"/>
          <w:szCs w:val="28"/>
        </w:rPr>
      </w:pPr>
    </w:p>
    <w:p w14:paraId="4C810AFA" w14:textId="0D8EE746" w:rsidR="00D976F1" w:rsidRDefault="00D976F1" w:rsidP="00046E6A">
      <w:pPr>
        <w:tabs>
          <w:tab w:val="left" w:pos="962"/>
        </w:tabs>
        <w:spacing w:line="298" w:lineRule="exact"/>
        <w:rPr>
          <w:rFonts w:ascii="PT Astra Serif" w:hAnsi="PT Astra Serif"/>
          <w:sz w:val="28"/>
          <w:szCs w:val="28"/>
        </w:rPr>
      </w:pPr>
    </w:p>
    <w:p w14:paraId="3E4B22B9" w14:textId="637FF92F" w:rsidR="00D976F1" w:rsidRDefault="00D976F1" w:rsidP="00046E6A">
      <w:pPr>
        <w:tabs>
          <w:tab w:val="left" w:pos="962"/>
        </w:tabs>
        <w:spacing w:line="298" w:lineRule="exact"/>
        <w:rPr>
          <w:rFonts w:ascii="PT Astra Serif" w:hAnsi="PT Astra Serif"/>
          <w:sz w:val="28"/>
          <w:szCs w:val="28"/>
        </w:rPr>
      </w:pPr>
    </w:p>
    <w:p w14:paraId="3F876215" w14:textId="47CA8995" w:rsidR="00D976F1" w:rsidRDefault="00D976F1" w:rsidP="00046E6A">
      <w:pPr>
        <w:tabs>
          <w:tab w:val="left" w:pos="962"/>
        </w:tabs>
        <w:spacing w:line="298" w:lineRule="exact"/>
        <w:rPr>
          <w:rFonts w:ascii="PT Astra Serif" w:hAnsi="PT Astra Serif"/>
          <w:sz w:val="28"/>
          <w:szCs w:val="28"/>
        </w:rPr>
      </w:pPr>
    </w:p>
    <w:p w14:paraId="400CFDAF" w14:textId="4D6CF346" w:rsidR="00D976F1" w:rsidRDefault="00D976F1" w:rsidP="00046E6A">
      <w:pPr>
        <w:tabs>
          <w:tab w:val="left" w:pos="962"/>
        </w:tabs>
        <w:spacing w:line="298" w:lineRule="exact"/>
        <w:rPr>
          <w:rFonts w:ascii="PT Astra Serif" w:hAnsi="PT Astra Serif"/>
          <w:sz w:val="28"/>
          <w:szCs w:val="28"/>
        </w:rPr>
      </w:pPr>
    </w:p>
    <w:p w14:paraId="67BD8FF5" w14:textId="6E488770" w:rsidR="00D976F1" w:rsidRDefault="00D976F1" w:rsidP="00046E6A">
      <w:pPr>
        <w:tabs>
          <w:tab w:val="left" w:pos="962"/>
        </w:tabs>
        <w:spacing w:line="298" w:lineRule="exact"/>
        <w:rPr>
          <w:rFonts w:ascii="PT Astra Serif" w:hAnsi="PT Astra Serif"/>
          <w:sz w:val="28"/>
          <w:szCs w:val="28"/>
        </w:rPr>
      </w:pPr>
    </w:p>
    <w:p w14:paraId="6F80C0EE" w14:textId="3976645F" w:rsidR="00D976F1" w:rsidRDefault="00D976F1" w:rsidP="00046E6A">
      <w:pPr>
        <w:tabs>
          <w:tab w:val="left" w:pos="962"/>
        </w:tabs>
        <w:spacing w:line="298" w:lineRule="exact"/>
        <w:rPr>
          <w:rFonts w:ascii="PT Astra Serif" w:hAnsi="PT Astra Serif"/>
          <w:sz w:val="28"/>
          <w:szCs w:val="28"/>
        </w:rPr>
      </w:pPr>
    </w:p>
    <w:p w14:paraId="0DF5585F" w14:textId="184BEF68" w:rsidR="00D976F1" w:rsidRDefault="00D976F1" w:rsidP="00046E6A">
      <w:pPr>
        <w:tabs>
          <w:tab w:val="left" w:pos="962"/>
        </w:tabs>
        <w:spacing w:line="298" w:lineRule="exact"/>
        <w:rPr>
          <w:rFonts w:ascii="PT Astra Serif" w:hAnsi="PT Astra Serif"/>
          <w:sz w:val="28"/>
          <w:szCs w:val="28"/>
        </w:rPr>
      </w:pPr>
    </w:p>
    <w:p w14:paraId="342C39C8" w14:textId="1FB16EB2" w:rsidR="00D976F1" w:rsidRDefault="00D976F1" w:rsidP="00046E6A">
      <w:pPr>
        <w:tabs>
          <w:tab w:val="left" w:pos="962"/>
        </w:tabs>
        <w:spacing w:line="298" w:lineRule="exact"/>
        <w:rPr>
          <w:rFonts w:ascii="PT Astra Serif" w:hAnsi="PT Astra Serif"/>
          <w:sz w:val="28"/>
          <w:szCs w:val="28"/>
        </w:rPr>
      </w:pPr>
    </w:p>
    <w:p w14:paraId="74F06F9D" w14:textId="77777777" w:rsidR="00D976F1" w:rsidRDefault="00D976F1" w:rsidP="00046E6A">
      <w:pPr>
        <w:tabs>
          <w:tab w:val="left" w:pos="962"/>
        </w:tabs>
        <w:spacing w:line="298" w:lineRule="exact"/>
        <w:rPr>
          <w:rFonts w:ascii="PT Astra Serif" w:hAnsi="PT Astra Serif"/>
          <w:sz w:val="28"/>
          <w:szCs w:val="28"/>
        </w:rPr>
      </w:pPr>
    </w:p>
    <w:p w14:paraId="2099D89E" w14:textId="4917E46A" w:rsidR="00FA1840" w:rsidRDefault="00FA1840" w:rsidP="00046E6A">
      <w:pPr>
        <w:tabs>
          <w:tab w:val="left" w:pos="962"/>
        </w:tabs>
        <w:spacing w:line="298" w:lineRule="exact"/>
        <w:rPr>
          <w:rFonts w:ascii="PT Astra Serif" w:hAnsi="PT Astra Serif"/>
          <w:sz w:val="28"/>
          <w:szCs w:val="28"/>
        </w:rPr>
      </w:pPr>
    </w:p>
    <w:p w14:paraId="34A28722" w14:textId="5A26E7E9" w:rsidR="00FA1840" w:rsidRDefault="00FA1840" w:rsidP="00046E6A">
      <w:pPr>
        <w:tabs>
          <w:tab w:val="left" w:pos="962"/>
        </w:tabs>
        <w:spacing w:line="298" w:lineRule="exact"/>
        <w:rPr>
          <w:rFonts w:ascii="PT Astra Serif" w:hAnsi="PT Astra Serif"/>
          <w:sz w:val="28"/>
          <w:szCs w:val="28"/>
        </w:rPr>
      </w:pPr>
    </w:p>
    <w:p w14:paraId="219BB734" w14:textId="6DD00C65" w:rsidR="00FA1840" w:rsidRDefault="00FA1840" w:rsidP="00046E6A">
      <w:pPr>
        <w:tabs>
          <w:tab w:val="left" w:pos="962"/>
        </w:tabs>
        <w:spacing w:line="298" w:lineRule="exact"/>
        <w:rPr>
          <w:rFonts w:ascii="PT Astra Serif" w:hAnsi="PT Astra Serif"/>
          <w:sz w:val="28"/>
          <w:szCs w:val="28"/>
        </w:rPr>
      </w:pPr>
    </w:p>
    <w:p w14:paraId="78F12442" w14:textId="77777777" w:rsidR="00C1739B" w:rsidRDefault="00046E6A" w:rsidP="00C1739B">
      <w:pPr>
        <w:pStyle w:val="10"/>
        <w:spacing w:before="76"/>
        <w:ind w:right="0"/>
        <w:jc w:val="right"/>
        <w:rPr>
          <w:rFonts w:ascii="PT Astra Serif" w:hAnsi="PT Astra Serif"/>
          <w:sz w:val="28"/>
          <w:szCs w:val="28"/>
        </w:rPr>
      </w:pPr>
      <w:r w:rsidRPr="0046076E">
        <w:rPr>
          <w:rFonts w:ascii="PT Astra Serif" w:hAnsi="PT Astra Serif"/>
          <w:sz w:val="28"/>
          <w:szCs w:val="28"/>
        </w:rPr>
        <w:lastRenderedPageBreak/>
        <w:t>Приложение</w:t>
      </w:r>
      <w:r w:rsidR="0046076E">
        <w:rPr>
          <w:rFonts w:ascii="PT Astra Serif" w:hAnsi="PT Astra Serif"/>
          <w:sz w:val="28"/>
          <w:szCs w:val="28"/>
        </w:rPr>
        <w:t xml:space="preserve"> №</w:t>
      </w:r>
      <w:r w:rsidRPr="0046076E">
        <w:rPr>
          <w:rFonts w:ascii="PT Astra Serif" w:hAnsi="PT Astra Serif"/>
          <w:sz w:val="28"/>
          <w:szCs w:val="28"/>
        </w:rPr>
        <w:t>1</w:t>
      </w:r>
    </w:p>
    <w:p w14:paraId="1F9C6396" w14:textId="4280AE13" w:rsidR="00C1739B" w:rsidRPr="00B90887" w:rsidRDefault="00C1739B" w:rsidP="004823AA">
      <w:pPr>
        <w:pStyle w:val="10"/>
        <w:spacing w:before="76"/>
        <w:ind w:left="862" w:right="0"/>
        <w:jc w:val="right"/>
        <w:rPr>
          <w:rFonts w:ascii="PT Astra Serif" w:hAnsi="PT Astra Serif"/>
          <w:b w:val="0"/>
          <w:sz w:val="28"/>
          <w:szCs w:val="28"/>
        </w:rPr>
      </w:pPr>
      <w:r w:rsidRPr="00C1739B">
        <w:rPr>
          <w:rFonts w:ascii="PT Astra Serif" w:hAnsi="PT Astra Serif"/>
          <w:sz w:val="28"/>
          <w:szCs w:val="28"/>
        </w:rPr>
        <w:t xml:space="preserve"> </w:t>
      </w:r>
      <w:r>
        <w:rPr>
          <w:rFonts w:ascii="PT Astra Serif" w:hAnsi="PT Astra Serif"/>
          <w:sz w:val="28"/>
          <w:szCs w:val="28"/>
        </w:rPr>
        <w:t>к о</w:t>
      </w:r>
      <w:r w:rsidRPr="00B90887">
        <w:rPr>
          <w:rFonts w:ascii="PT Astra Serif" w:hAnsi="PT Astra Serif"/>
          <w:sz w:val="28"/>
          <w:szCs w:val="28"/>
        </w:rPr>
        <w:t>бъявлени</w:t>
      </w:r>
      <w:r>
        <w:rPr>
          <w:rFonts w:ascii="PT Astra Serif" w:hAnsi="PT Astra Serif"/>
          <w:sz w:val="28"/>
          <w:szCs w:val="28"/>
        </w:rPr>
        <w:t>ю</w:t>
      </w:r>
      <w:r w:rsidRPr="00B90887">
        <w:rPr>
          <w:rFonts w:ascii="PT Astra Serif" w:hAnsi="PT Astra Serif"/>
          <w:spacing w:val="-14"/>
          <w:sz w:val="28"/>
          <w:szCs w:val="28"/>
        </w:rPr>
        <w:t xml:space="preserve"> </w:t>
      </w:r>
      <w:r w:rsidRPr="00B90887">
        <w:rPr>
          <w:rFonts w:ascii="PT Astra Serif" w:hAnsi="PT Astra Serif"/>
          <w:sz w:val="28"/>
          <w:szCs w:val="28"/>
        </w:rPr>
        <w:t>о</w:t>
      </w:r>
      <w:r w:rsidRPr="00B90887">
        <w:rPr>
          <w:rFonts w:ascii="PT Astra Serif" w:hAnsi="PT Astra Serif"/>
          <w:spacing w:val="-14"/>
          <w:sz w:val="28"/>
          <w:szCs w:val="28"/>
        </w:rPr>
        <w:t xml:space="preserve"> </w:t>
      </w:r>
      <w:r w:rsidRPr="00B90887">
        <w:rPr>
          <w:rFonts w:ascii="PT Astra Serif" w:hAnsi="PT Astra Serif"/>
          <w:sz w:val="28"/>
          <w:szCs w:val="28"/>
        </w:rPr>
        <w:t>проведении</w:t>
      </w:r>
      <w:r w:rsidRPr="00B90887">
        <w:rPr>
          <w:rFonts w:ascii="PT Astra Serif" w:hAnsi="PT Astra Serif"/>
          <w:spacing w:val="-13"/>
          <w:sz w:val="28"/>
          <w:szCs w:val="28"/>
        </w:rPr>
        <w:t xml:space="preserve"> </w:t>
      </w:r>
      <w:r w:rsidRPr="00B90887">
        <w:rPr>
          <w:rFonts w:ascii="PT Astra Serif" w:hAnsi="PT Astra Serif"/>
          <w:sz w:val="28"/>
          <w:szCs w:val="28"/>
        </w:rPr>
        <w:t>отбора</w:t>
      </w:r>
      <w:r w:rsidRPr="00B90887">
        <w:rPr>
          <w:rFonts w:ascii="PT Astra Serif" w:hAnsi="PT Astra Serif"/>
          <w:spacing w:val="-12"/>
          <w:sz w:val="28"/>
          <w:szCs w:val="28"/>
        </w:rPr>
        <w:t xml:space="preserve"> </w:t>
      </w:r>
      <w:r w:rsidRPr="00B90887">
        <w:rPr>
          <w:rFonts w:ascii="PT Astra Serif" w:hAnsi="PT Astra Serif"/>
          <w:sz w:val="28"/>
          <w:szCs w:val="28"/>
        </w:rPr>
        <w:t>получателей</w:t>
      </w:r>
      <w:r w:rsidRPr="00B90887">
        <w:rPr>
          <w:rFonts w:ascii="PT Astra Serif" w:hAnsi="PT Astra Serif"/>
          <w:spacing w:val="-14"/>
          <w:sz w:val="28"/>
          <w:szCs w:val="28"/>
        </w:rPr>
        <w:t xml:space="preserve"> </w:t>
      </w:r>
      <w:r w:rsidRPr="00B90887">
        <w:rPr>
          <w:rFonts w:ascii="PT Astra Serif" w:hAnsi="PT Astra Serif"/>
          <w:spacing w:val="-2"/>
          <w:sz w:val="28"/>
          <w:szCs w:val="28"/>
        </w:rPr>
        <w:t xml:space="preserve">субсидий из бюджета Тульской области организациям, </w:t>
      </w:r>
      <w:r w:rsidR="004823AA">
        <w:rPr>
          <w:rFonts w:ascii="PT Astra Serif" w:hAnsi="PT Astra Serif"/>
          <w:spacing w:val="-2"/>
          <w:sz w:val="28"/>
          <w:szCs w:val="28"/>
        </w:rPr>
        <w:br/>
      </w:r>
      <w:r w:rsidRPr="00B90887">
        <w:rPr>
          <w:rFonts w:ascii="PT Astra Serif" w:hAnsi="PT Astra Serif"/>
          <w:spacing w:val="-2"/>
          <w:sz w:val="28"/>
          <w:szCs w:val="28"/>
        </w:rPr>
        <w:t xml:space="preserve">осуществляющим пассажирские перевозки </w:t>
      </w:r>
      <w:r w:rsidR="004823AA">
        <w:rPr>
          <w:rFonts w:ascii="PT Astra Serif" w:hAnsi="PT Astra Serif"/>
          <w:spacing w:val="-2"/>
          <w:sz w:val="28"/>
          <w:szCs w:val="28"/>
        </w:rPr>
        <w:br/>
      </w:r>
      <w:r>
        <w:rPr>
          <w:rFonts w:ascii="PT Astra Serif" w:hAnsi="PT Astra Serif"/>
          <w:spacing w:val="-2"/>
          <w:sz w:val="28"/>
          <w:szCs w:val="28"/>
        </w:rPr>
        <w:t xml:space="preserve">общественным транспортом </w:t>
      </w:r>
      <w:r w:rsidR="004823AA">
        <w:rPr>
          <w:rFonts w:ascii="PT Astra Serif" w:hAnsi="PT Astra Serif"/>
          <w:spacing w:val="-2"/>
          <w:sz w:val="28"/>
          <w:szCs w:val="28"/>
        </w:rPr>
        <w:br/>
      </w:r>
      <w:r>
        <w:rPr>
          <w:rFonts w:ascii="PT Astra Serif" w:hAnsi="PT Astra Serif"/>
          <w:spacing w:val="-2"/>
          <w:sz w:val="28"/>
          <w:szCs w:val="28"/>
        </w:rPr>
        <w:t>на возмещение недополученных доходов в связи с реализацией Закона Тульской области «Об образовании»</w:t>
      </w:r>
    </w:p>
    <w:p w14:paraId="75BC00CB" w14:textId="4DA52AD0" w:rsidR="00046E6A" w:rsidRDefault="00046E6A" w:rsidP="0046076E">
      <w:pPr>
        <w:tabs>
          <w:tab w:val="left" w:pos="962"/>
        </w:tabs>
        <w:spacing w:line="298" w:lineRule="exact"/>
        <w:jc w:val="right"/>
        <w:rPr>
          <w:rFonts w:ascii="PT Astra Serif" w:hAnsi="PT Astra Serif"/>
          <w:b/>
          <w:bCs/>
          <w:sz w:val="28"/>
          <w:szCs w:val="28"/>
        </w:rPr>
      </w:pPr>
    </w:p>
    <w:p w14:paraId="20E8D768" w14:textId="77777777" w:rsidR="00C1739B" w:rsidRPr="0046076E" w:rsidRDefault="00C1739B" w:rsidP="0046076E">
      <w:pPr>
        <w:tabs>
          <w:tab w:val="left" w:pos="962"/>
        </w:tabs>
        <w:spacing w:line="298" w:lineRule="exact"/>
        <w:jc w:val="right"/>
        <w:rPr>
          <w:rFonts w:ascii="PT Astra Serif" w:hAnsi="PT Astra Serif"/>
          <w:b/>
          <w:bCs/>
          <w:sz w:val="28"/>
          <w:szCs w:val="28"/>
        </w:rPr>
      </w:pPr>
    </w:p>
    <w:p w14:paraId="0812721C" w14:textId="2956B16B" w:rsidR="0046076E" w:rsidRPr="0046076E" w:rsidRDefault="0046076E" w:rsidP="0046076E">
      <w:pPr>
        <w:jc w:val="center"/>
        <w:rPr>
          <w:rFonts w:ascii="PT Astra Serif" w:hAnsi="PT Astra Serif"/>
          <w:b/>
          <w:bCs/>
          <w:sz w:val="28"/>
          <w:szCs w:val="28"/>
        </w:rPr>
      </w:pPr>
      <w:r w:rsidRPr="0046076E">
        <w:rPr>
          <w:rFonts w:ascii="PT Astra Serif" w:hAnsi="PT Astra Serif"/>
          <w:b/>
          <w:bCs/>
          <w:sz w:val="28"/>
          <w:szCs w:val="28"/>
        </w:rPr>
        <w:t xml:space="preserve">Постановление правительства Тульской области </w:t>
      </w:r>
      <w:r>
        <w:rPr>
          <w:rFonts w:ascii="PT Astra Serif" w:hAnsi="PT Astra Serif"/>
          <w:b/>
          <w:bCs/>
          <w:sz w:val="28"/>
          <w:szCs w:val="28"/>
        </w:rPr>
        <w:br/>
      </w:r>
      <w:r w:rsidRPr="0046076E">
        <w:rPr>
          <w:rFonts w:ascii="PT Astra Serif" w:hAnsi="PT Astra Serif"/>
          <w:b/>
          <w:bCs/>
          <w:sz w:val="28"/>
          <w:szCs w:val="28"/>
        </w:rPr>
        <w:t xml:space="preserve">от 26 декабря 2016 г. № 632 «Об утверждении порядков предоставления </w:t>
      </w:r>
      <w:r>
        <w:rPr>
          <w:rFonts w:ascii="PT Astra Serif" w:hAnsi="PT Astra Serif"/>
          <w:b/>
          <w:bCs/>
          <w:sz w:val="28"/>
          <w:szCs w:val="28"/>
        </w:rPr>
        <w:br/>
      </w:r>
      <w:r w:rsidRPr="0046076E">
        <w:rPr>
          <w:rFonts w:ascii="PT Astra Serif" w:hAnsi="PT Astra Serif"/>
          <w:b/>
          <w:bCs/>
          <w:sz w:val="28"/>
          <w:szCs w:val="28"/>
        </w:rPr>
        <w:t xml:space="preserve">из бюджета Тульской области субсидий организациям, осуществляющим пассажирские перевозки общественным транспортом, </w:t>
      </w:r>
      <w:r>
        <w:rPr>
          <w:rFonts w:ascii="PT Astra Serif" w:hAnsi="PT Astra Serif"/>
          <w:b/>
          <w:bCs/>
          <w:sz w:val="28"/>
          <w:szCs w:val="28"/>
        </w:rPr>
        <w:br/>
      </w:r>
      <w:r w:rsidRPr="0046076E">
        <w:rPr>
          <w:rFonts w:ascii="PT Astra Serif" w:hAnsi="PT Astra Serif"/>
          <w:b/>
          <w:bCs/>
          <w:sz w:val="28"/>
          <w:szCs w:val="28"/>
        </w:rPr>
        <w:t xml:space="preserve">на возмещение недополученных доходов </w:t>
      </w:r>
      <w:r>
        <w:rPr>
          <w:rFonts w:ascii="PT Astra Serif" w:hAnsi="PT Astra Serif"/>
          <w:b/>
          <w:bCs/>
          <w:sz w:val="28"/>
          <w:szCs w:val="28"/>
        </w:rPr>
        <w:br/>
      </w:r>
      <w:r w:rsidRPr="0046076E">
        <w:rPr>
          <w:rFonts w:ascii="PT Astra Serif" w:hAnsi="PT Astra Serif"/>
          <w:b/>
          <w:bCs/>
          <w:sz w:val="28"/>
          <w:szCs w:val="28"/>
        </w:rPr>
        <w:t>в связи с реализацией Закона Тульской области «Об образовании»»;</w:t>
      </w:r>
    </w:p>
    <w:p w14:paraId="6980DCC3" w14:textId="77777777" w:rsidR="00046E6A" w:rsidRPr="00046E6A" w:rsidRDefault="00046E6A" w:rsidP="0046076E">
      <w:pPr>
        <w:jc w:val="center"/>
        <w:rPr>
          <w:rFonts w:ascii="PT Astra Serif" w:hAnsi="PT Astra Serif"/>
          <w:sz w:val="28"/>
          <w:szCs w:val="28"/>
        </w:rPr>
      </w:pPr>
    </w:p>
    <w:p w14:paraId="6F2F763A"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В соответствии со статьей 78 Бюджетного кодекса Российской Федерации, Постановлением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частью 10 статьи 7 Закона Тульской области от 30 сентября 2013 года N 1989-ЗТО "Об образовании", на основании статьи 46 Устава (Основного Закона) Тульской области правительство Тульской области постановляет:</w:t>
      </w:r>
    </w:p>
    <w:p w14:paraId="0781262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 Утвердить Порядок предоставления из бюджета Тульской области субсидий организациям, осуществляющим пассажирские перевозки общественным транспортом, на возмещение недополученных доходов в связи с реализацией Закона Тульской области "Об образовании" (приложение N 1).</w:t>
      </w:r>
    </w:p>
    <w:p w14:paraId="2C6B097E"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 Утвердить Порядок предоставления из бюджета Тульской области субсидий акционерному обществу "Центральная пригородная пассажирская компания" на возмещение потерь в доходах в связи с реализацией Закона Тульской области "Об образовании" (приложение N 2).</w:t>
      </w:r>
    </w:p>
    <w:p w14:paraId="434B3BB0"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 xml:space="preserve">3. Признать утратившим силу Постановление администрации Тульской области от 17.02.2011 N 103 "Об утверждении Порядка предоставления субсидий из бюджета Тульской области на возмещение перевозчикам недополученных доходов, возникающих в результате предоставления мер социальной поддержки студентам очной формы обучения государственных и муниципальных образовательных учреждений среднего профессионального и высшего профессионального образования, а также обучающимся в государственных и муниципальных образовательных учреждениях начального профессионального и среднего (полного) общего образования, а также обучающимся и воспитанникам общеобразовательных учреждений старше 7 лет, учащимся </w:t>
      </w:r>
      <w:r w:rsidRPr="00BA7BCE">
        <w:rPr>
          <w:rFonts w:ascii="PT Astra Serif" w:hAnsi="PT Astra Serif"/>
          <w:sz w:val="28"/>
          <w:szCs w:val="28"/>
        </w:rPr>
        <w:lastRenderedPageBreak/>
        <w:t>очной формы обучения образовательных учреждений начального профессионального, среднего профессионального и высшего профессионального образования".</w:t>
      </w:r>
    </w:p>
    <w:p w14:paraId="383DBA33"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4. Постановление вступает в силу со дня официального опубликования.</w:t>
      </w:r>
    </w:p>
    <w:p w14:paraId="3AFA2D5E" w14:textId="77777777" w:rsidR="00BA7BCE" w:rsidRPr="00BA7BCE" w:rsidRDefault="00BA7BCE" w:rsidP="00BA7BCE">
      <w:pPr>
        <w:ind w:firstLine="709"/>
        <w:jc w:val="both"/>
        <w:rPr>
          <w:rFonts w:ascii="PT Astra Serif" w:hAnsi="PT Astra Serif"/>
          <w:sz w:val="28"/>
          <w:szCs w:val="28"/>
        </w:rPr>
      </w:pPr>
    </w:p>
    <w:p w14:paraId="2AAB3954" w14:textId="77777777" w:rsidR="00BA7BCE" w:rsidRPr="00BA7BCE" w:rsidRDefault="00BA7BCE" w:rsidP="00BA7BCE">
      <w:pPr>
        <w:ind w:firstLine="709"/>
        <w:jc w:val="both"/>
        <w:rPr>
          <w:rFonts w:ascii="PT Astra Serif" w:hAnsi="PT Astra Serif"/>
          <w:sz w:val="28"/>
          <w:szCs w:val="28"/>
        </w:rPr>
      </w:pPr>
    </w:p>
    <w:p w14:paraId="05C31E9D" w14:textId="77777777" w:rsidR="00BA7BCE" w:rsidRPr="00BA7BCE" w:rsidRDefault="00BA7BCE" w:rsidP="00BA7BCE">
      <w:pPr>
        <w:ind w:firstLine="709"/>
        <w:jc w:val="both"/>
        <w:rPr>
          <w:rFonts w:ascii="PT Astra Serif" w:hAnsi="PT Astra Serif"/>
          <w:sz w:val="28"/>
          <w:szCs w:val="28"/>
        </w:rPr>
      </w:pPr>
    </w:p>
    <w:p w14:paraId="361E9B83" w14:textId="77777777" w:rsidR="00FA1840" w:rsidRDefault="00FA1840" w:rsidP="00BA7BCE">
      <w:pPr>
        <w:ind w:firstLine="709"/>
        <w:jc w:val="right"/>
        <w:rPr>
          <w:rFonts w:ascii="PT Astra Serif" w:hAnsi="PT Astra Serif"/>
          <w:sz w:val="28"/>
          <w:szCs w:val="28"/>
        </w:rPr>
      </w:pPr>
    </w:p>
    <w:p w14:paraId="3DB174BF" w14:textId="176F1D4C" w:rsidR="00F67EA6" w:rsidRDefault="00F67EA6" w:rsidP="00BA7BCE">
      <w:pPr>
        <w:ind w:firstLine="709"/>
        <w:jc w:val="right"/>
        <w:rPr>
          <w:rFonts w:ascii="PT Astra Serif" w:hAnsi="PT Astra Serif"/>
          <w:sz w:val="28"/>
          <w:szCs w:val="28"/>
        </w:rPr>
      </w:pPr>
    </w:p>
    <w:p w14:paraId="1CC3B6F1" w14:textId="1B4DF639" w:rsidR="00F078BB" w:rsidRDefault="00F078BB" w:rsidP="00BA7BCE">
      <w:pPr>
        <w:ind w:firstLine="709"/>
        <w:jc w:val="right"/>
        <w:rPr>
          <w:rFonts w:ascii="PT Astra Serif" w:hAnsi="PT Astra Serif"/>
          <w:sz w:val="28"/>
          <w:szCs w:val="28"/>
        </w:rPr>
      </w:pPr>
    </w:p>
    <w:p w14:paraId="18EBA4CD" w14:textId="77777777" w:rsidR="00F078BB" w:rsidRDefault="00F078BB" w:rsidP="00BA7BCE">
      <w:pPr>
        <w:ind w:firstLine="709"/>
        <w:jc w:val="right"/>
        <w:rPr>
          <w:rFonts w:ascii="PT Astra Serif" w:hAnsi="PT Astra Serif"/>
          <w:sz w:val="28"/>
          <w:szCs w:val="28"/>
        </w:rPr>
      </w:pPr>
    </w:p>
    <w:p w14:paraId="297A315F" w14:textId="7EFCA777" w:rsidR="00BA7BCE" w:rsidRPr="00BA7BCE" w:rsidRDefault="00BA7BCE" w:rsidP="00BA7BCE">
      <w:pPr>
        <w:ind w:firstLine="709"/>
        <w:jc w:val="right"/>
        <w:rPr>
          <w:rFonts w:ascii="PT Astra Serif" w:hAnsi="PT Astra Serif"/>
          <w:sz w:val="28"/>
          <w:szCs w:val="28"/>
        </w:rPr>
      </w:pPr>
      <w:r w:rsidRPr="00BA7BCE">
        <w:rPr>
          <w:rFonts w:ascii="PT Astra Serif" w:hAnsi="PT Astra Serif"/>
          <w:sz w:val="28"/>
          <w:szCs w:val="28"/>
        </w:rPr>
        <w:t>Приложение N 1</w:t>
      </w:r>
    </w:p>
    <w:p w14:paraId="4FC4D62A" w14:textId="77777777" w:rsidR="00BA7BCE" w:rsidRPr="00BA7BCE" w:rsidRDefault="00BA7BCE" w:rsidP="00BA7BCE">
      <w:pPr>
        <w:ind w:firstLine="709"/>
        <w:jc w:val="right"/>
        <w:rPr>
          <w:rFonts w:ascii="PT Astra Serif" w:hAnsi="PT Astra Serif"/>
          <w:sz w:val="28"/>
          <w:szCs w:val="28"/>
        </w:rPr>
      </w:pPr>
      <w:r w:rsidRPr="00BA7BCE">
        <w:rPr>
          <w:rFonts w:ascii="PT Astra Serif" w:hAnsi="PT Astra Serif"/>
          <w:sz w:val="28"/>
          <w:szCs w:val="28"/>
        </w:rPr>
        <w:t>к Постановлению правительства</w:t>
      </w:r>
    </w:p>
    <w:p w14:paraId="4D58DC21" w14:textId="77777777" w:rsidR="00BA7BCE" w:rsidRPr="00BA7BCE" w:rsidRDefault="00BA7BCE" w:rsidP="00BA7BCE">
      <w:pPr>
        <w:ind w:firstLine="709"/>
        <w:jc w:val="right"/>
        <w:rPr>
          <w:rFonts w:ascii="PT Astra Serif" w:hAnsi="PT Astra Serif"/>
          <w:sz w:val="28"/>
          <w:szCs w:val="28"/>
        </w:rPr>
      </w:pPr>
      <w:r w:rsidRPr="00BA7BCE">
        <w:rPr>
          <w:rFonts w:ascii="PT Astra Serif" w:hAnsi="PT Astra Serif"/>
          <w:sz w:val="28"/>
          <w:szCs w:val="28"/>
        </w:rPr>
        <w:t>Тульской области</w:t>
      </w:r>
    </w:p>
    <w:p w14:paraId="6501B3C7" w14:textId="77777777" w:rsidR="00BA7BCE" w:rsidRPr="00BA7BCE" w:rsidRDefault="00BA7BCE" w:rsidP="00BA7BCE">
      <w:pPr>
        <w:ind w:firstLine="709"/>
        <w:jc w:val="right"/>
        <w:rPr>
          <w:rFonts w:ascii="PT Astra Serif" w:hAnsi="PT Astra Serif"/>
          <w:sz w:val="28"/>
          <w:szCs w:val="28"/>
        </w:rPr>
      </w:pPr>
      <w:r w:rsidRPr="00BA7BCE">
        <w:rPr>
          <w:rFonts w:ascii="PT Astra Serif" w:hAnsi="PT Astra Serif"/>
          <w:sz w:val="28"/>
          <w:szCs w:val="28"/>
        </w:rPr>
        <w:t>от 26.12.2016 N 632</w:t>
      </w:r>
    </w:p>
    <w:p w14:paraId="0D5AD8AD" w14:textId="77777777" w:rsidR="00BA7BCE" w:rsidRPr="00BA7BCE" w:rsidRDefault="00BA7BCE" w:rsidP="00BA7BCE">
      <w:pPr>
        <w:ind w:firstLine="709"/>
        <w:jc w:val="both"/>
        <w:rPr>
          <w:rFonts w:ascii="PT Astra Serif" w:hAnsi="PT Astra Serif"/>
          <w:sz w:val="28"/>
          <w:szCs w:val="28"/>
        </w:rPr>
      </w:pPr>
    </w:p>
    <w:p w14:paraId="7137103A" w14:textId="77777777" w:rsidR="00BA7BCE" w:rsidRPr="00BA7BCE" w:rsidRDefault="00BA7BCE" w:rsidP="00BA7BCE">
      <w:pPr>
        <w:ind w:firstLine="709"/>
        <w:jc w:val="center"/>
        <w:rPr>
          <w:rFonts w:ascii="PT Astra Serif" w:hAnsi="PT Astra Serif"/>
          <w:b/>
          <w:bCs/>
          <w:sz w:val="28"/>
          <w:szCs w:val="28"/>
        </w:rPr>
      </w:pPr>
      <w:r w:rsidRPr="00BA7BCE">
        <w:rPr>
          <w:rFonts w:ascii="PT Astra Serif" w:hAnsi="PT Astra Serif"/>
          <w:b/>
          <w:bCs/>
          <w:sz w:val="28"/>
          <w:szCs w:val="28"/>
        </w:rPr>
        <w:t>ПОРЯДОК</w:t>
      </w:r>
    </w:p>
    <w:p w14:paraId="687687CA" w14:textId="77777777" w:rsidR="00BA7BCE" w:rsidRPr="00BA7BCE" w:rsidRDefault="00BA7BCE" w:rsidP="00BA7BCE">
      <w:pPr>
        <w:ind w:firstLine="709"/>
        <w:jc w:val="center"/>
        <w:rPr>
          <w:rFonts w:ascii="PT Astra Serif" w:hAnsi="PT Astra Serif"/>
          <w:b/>
          <w:bCs/>
          <w:sz w:val="28"/>
          <w:szCs w:val="28"/>
        </w:rPr>
      </w:pPr>
      <w:r w:rsidRPr="00BA7BCE">
        <w:rPr>
          <w:rFonts w:ascii="PT Astra Serif" w:hAnsi="PT Astra Serif"/>
          <w:b/>
          <w:bCs/>
          <w:sz w:val="28"/>
          <w:szCs w:val="28"/>
        </w:rPr>
        <w:t>ПРЕДОСТАВЛЕНИЯ ИЗ БЮДЖЕТА ТУЛЬСКОЙ ОБЛАСТИ</w:t>
      </w:r>
    </w:p>
    <w:p w14:paraId="3A18D45B" w14:textId="72900A8C" w:rsidR="00BA7BCE" w:rsidRPr="00BA7BCE" w:rsidRDefault="00BA7BCE" w:rsidP="00BA7BCE">
      <w:pPr>
        <w:ind w:firstLine="709"/>
        <w:jc w:val="center"/>
        <w:rPr>
          <w:rFonts w:ascii="PT Astra Serif" w:hAnsi="PT Astra Serif"/>
          <w:b/>
          <w:bCs/>
          <w:sz w:val="28"/>
          <w:szCs w:val="28"/>
        </w:rPr>
      </w:pPr>
      <w:r w:rsidRPr="00BA7BCE">
        <w:rPr>
          <w:rFonts w:ascii="PT Astra Serif" w:hAnsi="PT Astra Serif"/>
          <w:b/>
          <w:bCs/>
          <w:sz w:val="28"/>
          <w:szCs w:val="28"/>
        </w:rPr>
        <w:t>СУБСИДИЙ ОРГАНИЗАЦИЯМ, ОСУЩЕСТВЛЯЮЩИМ ПАССАЖИРСКИЕ</w:t>
      </w:r>
      <w:r>
        <w:rPr>
          <w:rFonts w:ascii="PT Astra Serif" w:hAnsi="PT Astra Serif"/>
          <w:b/>
          <w:bCs/>
          <w:sz w:val="28"/>
          <w:szCs w:val="28"/>
        </w:rPr>
        <w:t xml:space="preserve"> </w:t>
      </w:r>
      <w:r w:rsidRPr="00BA7BCE">
        <w:rPr>
          <w:rFonts w:ascii="PT Astra Serif" w:hAnsi="PT Astra Serif"/>
          <w:b/>
          <w:bCs/>
          <w:sz w:val="28"/>
          <w:szCs w:val="28"/>
        </w:rPr>
        <w:t>ПЕРЕВОЗКИ ОБЩЕСТВЕННЫМ ТРАНСПОРТОМ, НА ВОЗМЕЩЕНИЕ</w:t>
      </w:r>
      <w:r>
        <w:rPr>
          <w:rFonts w:ascii="PT Astra Serif" w:hAnsi="PT Astra Serif"/>
          <w:b/>
          <w:bCs/>
          <w:sz w:val="28"/>
          <w:szCs w:val="28"/>
        </w:rPr>
        <w:t xml:space="preserve"> </w:t>
      </w:r>
      <w:r w:rsidRPr="00BA7BCE">
        <w:rPr>
          <w:rFonts w:ascii="PT Astra Serif" w:hAnsi="PT Astra Serif"/>
          <w:b/>
          <w:bCs/>
          <w:sz w:val="28"/>
          <w:szCs w:val="28"/>
        </w:rPr>
        <w:t>НЕДОПОЛУЧЕННЫХ ДОХОДОВ В СВЯЗИ С РЕАЛИЗАЦИЕЙ</w:t>
      </w:r>
      <w:r>
        <w:rPr>
          <w:rFonts w:ascii="PT Astra Serif" w:hAnsi="PT Astra Serif"/>
          <w:b/>
          <w:bCs/>
          <w:sz w:val="28"/>
          <w:szCs w:val="28"/>
        </w:rPr>
        <w:t xml:space="preserve"> </w:t>
      </w:r>
      <w:r w:rsidRPr="00BA7BCE">
        <w:rPr>
          <w:rFonts w:ascii="PT Astra Serif" w:hAnsi="PT Astra Serif"/>
          <w:b/>
          <w:bCs/>
          <w:sz w:val="28"/>
          <w:szCs w:val="28"/>
        </w:rPr>
        <w:t xml:space="preserve">ЗАКОНА ТУЛЬСКОЙ ОБЛАСТИ </w:t>
      </w:r>
      <w:r>
        <w:rPr>
          <w:rFonts w:ascii="PT Astra Serif" w:hAnsi="PT Astra Serif"/>
          <w:b/>
          <w:bCs/>
          <w:sz w:val="28"/>
          <w:szCs w:val="28"/>
        </w:rPr>
        <w:t>«</w:t>
      </w:r>
      <w:r w:rsidRPr="00BA7BCE">
        <w:rPr>
          <w:rFonts w:ascii="PT Astra Serif" w:hAnsi="PT Astra Serif"/>
          <w:b/>
          <w:bCs/>
          <w:sz w:val="28"/>
          <w:szCs w:val="28"/>
        </w:rPr>
        <w:t>ОБ ОБРАЗОВАНИИ</w:t>
      </w:r>
      <w:r>
        <w:rPr>
          <w:rFonts w:ascii="PT Astra Serif" w:hAnsi="PT Astra Serif"/>
          <w:b/>
          <w:bCs/>
          <w:sz w:val="28"/>
          <w:szCs w:val="28"/>
        </w:rPr>
        <w:t>»</w:t>
      </w:r>
    </w:p>
    <w:p w14:paraId="65977668" w14:textId="77777777" w:rsidR="00BA7BCE" w:rsidRPr="00BA7BCE" w:rsidRDefault="00BA7BCE" w:rsidP="00BA7BCE">
      <w:pPr>
        <w:ind w:firstLine="709"/>
        <w:jc w:val="center"/>
        <w:rPr>
          <w:rFonts w:ascii="PT Astra Serif" w:hAnsi="PT Astra Serif"/>
          <w:b/>
          <w:bCs/>
          <w:sz w:val="28"/>
          <w:szCs w:val="28"/>
        </w:rPr>
      </w:pPr>
    </w:p>
    <w:p w14:paraId="05F504ED" w14:textId="77777777" w:rsidR="00BA7BCE" w:rsidRPr="00B20A08" w:rsidRDefault="00BA7BCE" w:rsidP="00BA7BCE">
      <w:pPr>
        <w:ind w:firstLine="709"/>
        <w:jc w:val="center"/>
        <w:rPr>
          <w:rFonts w:ascii="PT Astra Serif" w:hAnsi="PT Astra Serif"/>
          <w:strike/>
          <w:sz w:val="28"/>
          <w:szCs w:val="28"/>
        </w:rPr>
      </w:pPr>
    </w:p>
    <w:p w14:paraId="23CAB94A" w14:textId="77777777" w:rsidR="00BA7BCE" w:rsidRPr="00BA7BCE" w:rsidRDefault="00BA7BCE" w:rsidP="00BA7BCE">
      <w:pPr>
        <w:ind w:firstLine="709"/>
        <w:jc w:val="both"/>
        <w:rPr>
          <w:rFonts w:ascii="PT Astra Serif" w:hAnsi="PT Astra Serif"/>
          <w:sz w:val="28"/>
          <w:szCs w:val="28"/>
        </w:rPr>
      </w:pPr>
    </w:p>
    <w:p w14:paraId="33330069"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Постановление Правительства Российской Федерации от 18.09.2020 N 1492), частью 10 статьи 7 Закона Тульской области от 30 сентября 2013 года N 1989-ЗТО "Об образовании" и устанавливает правила предоставления из бюджета Тульской области субсидий организациям, осуществляющим пассажирские перевозки общественным транспортом, на возмещение недополученных доходов в связи с реализацией Закона Тульской области "Об образовании" (далее - субсидии), общие положения о предоставлении субсидий, порядок проведения отбора получателей субсидий для предоставления субсидий, условия и порядок предоставления субсидий, требования к отчетности, требования об осуществлении контроля (мониторинга) за соблюдением условий и порядка предоставления субсидий, ответственность за их нарушение.</w:t>
      </w:r>
    </w:p>
    <w:p w14:paraId="24AC7B3D" w14:textId="77777777" w:rsidR="00BA7BCE" w:rsidRPr="00FA1840" w:rsidRDefault="00BA7BCE" w:rsidP="00FA1840">
      <w:pPr>
        <w:ind w:firstLine="709"/>
        <w:jc w:val="center"/>
        <w:rPr>
          <w:rFonts w:ascii="PT Astra Serif" w:hAnsi="PT Astra Serif"/>
          <w:b/>
          <w:bCs/>
          <w:sz w:val="28"/>
          <w:szCs w:val="28"/>
        </w:rPr>
      </w:pPr>
      <w:r w:rsidRPr="00FA1840">
        <w:rPr>
          <w:rFonts w:ascii="PT Astra Serif" w:hAnsi="PT Astra Serif"/>
          <w:b/>
          <w:bCs/>
          <w:sz w:val="28"/>
          <w:szCs w:val="28"/>
        </w:rPr>
        <w:lastRenderedPageBreak/>
        <w:t>Общие положения о предоставлении субсидий</w:t>
      </w:r>
    </w:p>
    <w:p w14:paraId="080093FA" w14:textId="77777777" w:rsidR="00BA7BCE" w:rsidRPr="00BA7BCE" w:rsidRDefault="00BA7BCE" w:rsidP="00BA7BCE">
      <w:pPr>
        <w:ind w:firstLine="709"/>
        <w:jc w:val="both"/>
        <w:rPr>
          <w:rFonts w:ascii="PT Astra Serif" w:hAnsi="PT Astra Serif"/>
          <w:sz w:val="28"/>
          <w:szCs w:val="28"/>
        </w:rPr>
      </w:pPr>
    </w:p>
    <w:p w14:paraId="193995DF"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 Субсидии предоставляются организациям, осуществляющим пассажирские перевозки общественным транспортом, в целях возмещения недополученных доходов, возникающих в результате предоставления обучающимся государственных образовательных организаций, находящихся в ведении Тульской области, и муниципальных общеобразовательных организаций по образовательным программам среднего общего образования, профессиональных образовательных организаций,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 бакалавриата, или специалитета, или магистратуры (очной формы обучения) (далее - обучающиеся) с 1 января по 15 июня включительно и с 1 сентября по 31 декабря включительно скидки в размере 50 процентов установленного Правительством Тульской области тарифа на проезд пассажиров в автобусах пригородных и междугородных (внутриобластных) сообщений на проезд к месту учебы и обратно в пределах Тульской области в автомобильном транспорте общего пользования (кроме такси) по муниципальным маршрутам регулярных перевозок в пригородном сообщении и (или) межмуниципальным маршрутам регулярных перевозок.</w:t>
      </w:r>
    </w:p>
    <w:p w14:paraId="4EC7F8E0"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 Субсидии предоставляются в пределах бюджетных ассигнований, предусмотренных законом Тульской области о бюджете Тульской области на соответствующий финансовый год и плановый период, и лимитов бюджетных обязательств, утвержденных главному распорядителю бюджетных средств - министерству транспорта и дорожного хозяйства Тульской области (далее - Министерство), на цели, указанные в пункте 1 настоящего Порядка.</w:t>
      </w:r>
    </w:p>
    <w:p w14:paraId="68A38E73"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Министерство доводит бюджетные ассигнования и лимиты бюджетных обязательств до получателя бюджетных средств - государственного учреждения Тульской области "Организатор перевозок и навигации".</w:t>
      </w:r>
    </w:p>
    <w:p w14:paraId="4C6139A8"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3. К категории получателей субсидий относятся юридические лица и индивидуальные предприниматели, осуществляющие перевозку пассажиров и багажа автомобильным транспортом общего пользования (кроме такси) по межмуниципальным и (или) муниципальным маршрутам регулярных перевозок по регулируемым тарифам (далее - участники отбора, получатели субсидии, Организации, заявители).</w:t>
      </w:r>
    </w:p>
    <w:p w14:paraId="643BC0F3"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4. Способом отбора получателей субсидий является запрос предложений (далее - отбор, заявки).</w:t>
      </w:r>
    </w:p>
    <w:p w14:paraId="636606E3"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В соответствии с настоящим Порядком проведение отбора и предоставление субсидий по итогам отбора осуществляется государственным учреждением Тульской области "Организатор перевозок и навигации" (далее - Учреждение).</w:t>
      </w:r>
    </w:p>
    <w:p w14:paraId="4A873C6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 xml:space="preserve">5.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о бюджете Тульской области (закона о </w:t>
      </w:r>
      <w:r w:rsidRPr="00BA7BCE">
        <w:rPr>
          <w:rFonts w:ascii="PT Astra Serif" w:hAnsi="PT Astra Serif"/>
          <w:sz w:val="28"/>
          <w:szCs w:val="28"/>
        </w:rPr>
        <w:lastRenderedPageBreak/>
        <w:t>внесении изменений в закон о бюджете Тульской области).</w:t>
      </w:r>
    </w:p>
    <w:p w14:paraId="2A44DDD8" w14:textId="231E19E0" w:rsidR="00BA7BCE" w:rsidRDefault="00BA7BCE" w:rsidP="00BA7BCE">
      <w:pPr>
        <w:ind w:firstLine="709"/>
        <w:jc w:val="both"/>
        <w:rPr>
          <w:rFonts w:ascii="PT Astra Serif" w:hAnsi="PT Astra Serif"/>
          <w:sz w:val="20"/>
          <w:szCs w:val="20"/>
        </w:rPr>
      </w:pPr>
    </w:p>
    <w:p w14:paraId="54D37234" w14:textId="77777777" w:rsidR="00F078BB" w:rsidRPr="00BA7BCE" w:rsidRDefault="00F078BB" w:rsidP="00BA7BCE">
      <w:pPr>
        <w:ind w:firstLine="709"/>
        <w:jc w:val="both"/>
        <w:rPr>
          <w:rFonts w:ascii="PT Astra Serif" w:hAnsi="PT Astra Serif"/>
          <w:sz w:val="20"/>
          <w:szCs w:val="20"/>
        </w:rPr>
      </w:pPr>
    </w:p>
    <w:p w14:paraId="2EFF7851" w14:textId="77777777" w:rsidR="00BA7BCE" w:rsidRPr="00BA7BCE" w:rsidRDefault="00BA7BCE" w:rsidP="00BA7BCE">
      <w:pPr>
        <w:ind w:firstLine="709"/>
        <w:jc w:val="center"/>
        <w:rPr>
          <w:rFonts w:ascii="PT Astra Serif" w:hAnsi="PT Astra Serif"/>
          <w:b/>
          <w:bCs/>
          <w:sz w:val="28"/>
          <w:szCs w:val="28"/>
        </w:rPr>
      </w:pPr>
      <w:r w:rsidRPr="00BA7BCE">
        <w:rPr>
          <w:rFonts w:ascii="PT Astra Serif" w:hAnsi="PT Astra Serif"/>
          <w:b/>
          <w:bCs/>
          <w:sz w:val="28"/>
          <w:szCs w:val="28"/>
        </w:rPr>
        <w:t>Порядок проведения отбора, условия и порядок предоставления</w:t>
      </w:r>
    </w:p>
    <w:p w14:paraId="19B794E5" w14:textId="77777777" w:rsidR="00BA7BCE" w:rsidRPr="00BA7BCE" w:rsidRDefault="00BA7BCE" w:rsidP="00BA7BCE">
      <w:pPr>
        <w:ind w:firstLine="709"/>
        <w:jc w:val="center"/>
        <w:rPr>
          <w:rFonts w:ascii="PT Astra Serif" w:hAnsi="PT Astra Serif"/>
          <w:b/>
          <w:bCs/>
          <w:sz w:val="28"/>
          <w:szCs w:val="28"/>
        </w:rPr>
      </w:pPr>
      <w:r w:rsidRPr="00BA7BCE">
        <w:rPr>
          <w:rFonts w:ascii="PT Astra Serif" w:hAnsi="PT Astra Serif"/>
          <w:b/>
          <w:bCs/>
          <w:sz w:val="28"/>
          <w:szCs w:val="28"/>
        </w:rPr>
        <w:t>субсидий, требования к отчетности, требования</w:t>
      </w:r>
    </w:p>
    <w:p w14:paraId="32D7C406" w14:textId="77777777" w:rsidR="00BA7BCE" w:rsidRPr="00BA7BCE" w:rsidRDefault="00BA7BCE" w:rsidP="00BA7BCE">
      <w:pPr>
        <w:ind w:firstLine="709"/>
        <w:jc w:val="center"/>
        <w:rPr>
          <w:rFonts w:ascii="PT Astra Serif" w:hAnsi="PT Astra Serif"/>
          <w:b/>
          <w:bCs/>
          <w:sz w:val="28"/>
          <w:szCs w:val="28"/>
        </w:rPr>
      </w:pPr>
      <w:r w:rsidRPr="00BA7BCE">
        <w:rPr>
          <w:rFonts w:ascii="PT Astra Serif" w:hAnsi="PT Astra Serif"/>
          <w:b/>
          <w:bCs/>
          <w:sz w:val="28"/>
          <w:szCs w:val="28"/>
        </w:rPr>
        <w:t>об осуществлении контроля (мониторинга) за соблюдением</w:t>
      </w:r>
    </w:p>
    <w:p w14:paraId="1A87E1D0" w14:textId="77777777" w:rsidR="00BA7BCE" w:rsidRPr="00BA7BCE" w:rsidRDefault="00BA7BCE" w:rsidP="00BA7BCE">
      <w:pPr>
        <w:ind w:firstLine="709"/>
        <w:jc w:val="center"/>
        <w:rPr>
          <w:rFonts w:ascii="PT Astra Serif" w:hAnsi="PT Astra Serif"/>
          <w:b/>
          <w:bCs/>
          <w:sz w:val="28"/>
          <w:szCs w:val="28"/>
        </w:rPr>
      </w:pPr>
      <w:r w:rsidRPr="00BA7BCE">
        <w:rPr>
          <w:rFonts w:ascii="PT Astra Serif" w:hAnsi="PT Astra Serif"/>
          <w:b/>
          <w:bCs/>
          <w:sz w:val="28"/>
          <w:szCs w:val="28"/>
        </w:rPr>
        <w:t>условий и порядка предоставления субсидий,</w:t>
      </w:r>
    </w:p>
    <w:p w14:paraId="69EEB4EA" w14:textId="77777777" w:rsidR="00BA7BCE" w:rsidRPr="00BA7BCE" w:rsidRDefault="00BA7BCE" w:rsidP="00BA7BCE">
      <w:pPr>
        <w:ind w:firstLine="709"/>
        <w:jc w:val="center"/>
        <w:rPr>
          <w:rFonts w:ascii="PT Astra Serif" w:hAnsi="PT Astra Serif"/>
          <w:b/>
          <w:bCs/>
          <w:sz w:val="28"/>
          <w:szCs w:val="28"/>
        </w:rPr>
      </w:pPr>
      <w:r w:rsidRPr="00BA7BCE">
        <w:rPr>
          <w:rFonts w:ascii="PT Astra Serif" w:hAnsi="PT Astra Serif"/>
          <w:b/>
          <w:bCs/>
          <w:sz w:val="28"/>
          <w:szCs w:val="28"/>
        </w:rPr>
        <w:t>ответственность за их нарушение</w:t>
      </w:r>
    </w:p>
    <w:p w14:paraId="2BC1075F"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6. Получатели субсидий определяются на основании заявок, направленных участниками отбора для участия в отборе, исходя из их соответствия категориям и критериям отбора и очередности поступления заявок на участие в отборе.</w:t>
      </w:r>
    </w:p>
    <w:p w14:paraId="27448734"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7. Учреждение не позднее чем за 11 календарных дней до даты окончания приема заявок обеспечивает размещение на официальном сайте Учреждения в информационно-телекоммуникационной сети "Интернет" объявления о проведении отбора (далее - объявление), содержащего информацию, установленную подпунктом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N 1492.</w:t>
      </w:r>
    </w:p>
    <w:p w14:paraId="23FE52B3"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8. Участник отбора вправе со дня направления заявки, но не позднее чем за пять рабочих дней до дня окончания срока приема заявок подать в Учреждение запрос о разъяснении положений объявления (далее - запрос). Запросы подаются на бумажных носителях путем их представления непосредственно в Учреждение, на почтовый адрес Учреждения, а также в форме электронных документов, представляемых на адрес электронной почты Учреждения.</w:t>
      </w:r>
    </w:p>
    <w:p w14:paraId="0B41A366"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Учреждение осуществляет регистрацию запросов в день их поступления в порядке, установленном Учреждением.</w:t>
      </w:r>
    </w:p>
    <w:p w14:paraId="051DB3E0"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информационно-телекоммуникационной сети "Интернет" в течение трех рабочих дней со дня регистрации запроса.</w:t>
      </w:r>
    </w:p>
    <w:p w14:paraId="569B46BB"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Запросы о разъяснении положений объявления, поступившие позднее чем за пять рабочих дней до дня окончания срока приема заявок, не рассматриваются, разъяснения по таким запросам не предоставляются.</w:t>
      </w:r>
    </w:p>
    <w:p w14:paraId="1DF54E39"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9. Участник отбора должен соответствовать следующим критериям:</w:t>
      </w:r>
    </w:p>
    <w:p w14:paraId="66C6B5D3"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 Организация осуществляет регулярные перевозки пассажиров и багажа автомобильным транспортом общего пользования (кроме такси) по муниципальным маршрутам регулярных перевозок в пригородном сообщении и (или) межмуниципальным маршрутам регулярных перевозок на территории Тульской области;</w:t>
      </w:r>
    </w:p>
    <w:p w14:paraId="703A46AD"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 xml:space="preserve">2) Организация осуществляет регулярные перевозки пассажиров и багажа по маршрутам регулярных перевозок по регулируемым тарифам с предоставлением скидки в размере 50 процентов установленного Правительством Тульской области тарифа на проезд пассажиров в автобусах </w:t>
      </w:r>
      <w:r w:rsidRPr="00BA7BCE">
        <w:rPr>
          <w:rFonts w:ascii="PT Astra Serif" w:hAnsi="PT Astra Serif"/>
          <w:sz w:val="28"/>
          <w:szCs w:val="28"/>
        </w:rPr>
        <w:lastRenderedPageBreak/>
        <w:t>пригородных и междугородных (внутриобластных) сообщений на проезд в автомобильном транспорте общего пользования (кроме такси) категориям обучающихся, указанным в пункте 1 настоящего Порядка.</w:t>
      </w:r>
    </w:p>
    <w:p w14:paraId="1B6883B6"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10. На любую дату, не превышающую 30 календарных дней до даты подачи заявки на получение субсидии, участник отбора должен соответствовать следующим требованиям:</w:t>
      </w:r>
    </w:p>
    <w:p w14:paraId="56DFD54A"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участник отбора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234CF79"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участник отбора не имеет просроченной задолженности по возврату в бюджет Тульской области субсидий, бюджетных инвестиций, предоставленных в том числе в соответствии с иными правовыми актами Тульской области, а также иной просроченной (неурегулированной) задолженности по денежным обязательствам перед Тульской областью;</w:t>
      </w:r>
    </w:p>
    <w:p w14:paraId="1800B965"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14:paraId="6ED524B7"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4391D6D"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участник отбора не получал средства из бюджета Тульской области на цели, установленные настоящим Порядком, на основании иных нормативных правовых актов Тульской области;</w:t>
      </w:r>
    </w:p>
    <w:p w14:paraId="0E2AC076"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 xml:space="preserve">размер минимальной заработной платы работников участника отбора должен соответствовать уровню, установленному Региональным соглашением о минимальной заработной плате в Тульской области (за исключением организаций, в том числе некоммерческих, и индивидуальных </w:t>
      </w:r>
      <w:r w:rsidRPr="00BA7BCE">
        <w:rPr>
          <w:rFonts w:ascii="PT Astra Serif" w:hAnsi="PT Astra Serif"/>
          <w:sz w:val="28"/>
          <w:szCs w:val="28"/>
        </w:rPr>
        <w:lastRenderedPageBreak/>
        <w:t>предпринимателей, у которых принят мотивированный отказ от присоединения к Региональному соглашению о минимальной заработной плате в Тульской области);</w:t>
      </w:r>
    </w:p>
    <w:p w14:paraId="19261B87"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участник отбора не имеет просроченной задолженности по заработной плате перед работниками.</w:t>
      </w:r>
    </w:p>
    <w:p w14:paraId="65FAC768"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11. Для участия в отборе заявители представляют в Учреждение заявку, которая включает следующие документы на бумажных носителях:</w:t>
      </w:r>
    </w:p>
    <w:p w14:paraId="612824DE"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 заявление о предоставлении субсидии по форме, утвержденной Министерством;</w:t>
      </w:r>
    </w:p>
    <w:p w14:paraId="5C1B31F6"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 копию устава (для заявителя - юридического лица);</w:t>
      </w:r>
    </w:p>
    <w:p w14:paraId="1A5897FD"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3) документ, подтверждающий полномочия лица, подписавшего заявление о предоставлении субсидии, а также имеющего право на подписание соглашения о предоставлении субсидии, заверенный в установленном порядке;</w:t>
      </w:r>
    </w:p>
    <w:p w14:paraId="53CB94C8"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4) справки в произвольной форме, подписанные руководителем Организации или уполномоченным лицом, подтверждающие соответствие Организации требованиям, указанным в абзацах 3 - 8 пункта 10 настоящего Порядка;</w:t>
      </w:r>
    </w:p>
    <w:p w14:paraId="5B92EE2A"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5) согласие участника отбора на публикацию (размещение) в информационно-телекоммуникационной сети "Интернет" информации об участнике отбора и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14:paraId="2EC7AA6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12. Одновременно с заявкой участники отбора представляют в Учреждение отчет о количестве фактически перевезенных обучающихся с указанием размера недополученных доходов по форме, утвержденной Министерством (далее - отчет), за предыдущий период текущего финансового года.</w:t>
      </w:r>
    </w:p>
    <w:p w14:paraId="02D22A34"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13. Заявители вправе представить по собственной инициативе:</w:t>
      </w:r>
    </w:p>
    <w:p w14:paraId="53A9B474"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выписку из Единого государственного реестра юридических лиц (Единого государственного реестра индивидуальных предпринимателей);</w:t>
      </w:r>
    </w:p>
    <w:p w14:paraId="307C9C63"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N ЕД-7-8/1123@, сформированную по состоянию на дату, не превышающую 30 календарных дней до даты подачи заявки на получение субсидии;</w:t>
      </w:r>
    </w:p>
    <w:p w14:paraId="034E157F"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абзац исключен. - Постановление правительства Тульской области от 30.12.2021 N 912;</w:t>
      </w:r>
    </w:p>
    <w:p w14:paraId="659B6634"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сведения из Единого федерального реестра о банкротстве;</w:t>
      </w:r>
    </w:p>
    <w:p w14:paraId="15ACB429"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документы, подтверждающие осуществление Организацией перевозок, указанных в пункте 1 настоящего Порядка, в соответствии с действующим законодательством (договоры или контракты).</w:t>
      </w:r>
    </w:p>
    <w:p w14:paraId="1D883627"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 xml:space="preserve">Если заявитель не представил по собственной инициативе документы, указанные в настоящем пункте, то документы, указанные в абзацах 2, 3 настоящего пункта, Учреждение запрашивает от Федеральной налоговой </w:t>
      </w:r>
      <w:r w:rsidRPr="00BA7BCE">
        <w:rPr>
          <w:rFonts w:ascii="PT Astra Serif" w:hAnsi="PT Astra Serif"/>
          <w:sz w:val="28"/>
          <w:szCs w:val="28"/>
        </w:rPr>
        <w:lastRenderedPageBreak/>
        <w:t>службы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 указанный в абзаце 4 настоящего пункта, получает посредством использования федерального информационного ресурса в информационно-телекоммуникационной сети "Интернет" по адресу: http://bankrot.fedresurs.ru, а документы, указанные в абзаце 5 настоящего пункта, запрашивает в рамках межведомственного информационного взаимодействия в органах местного самоуправления в Тульской области.</w:t>
      </w:r>
    </w:p>
    <w:p w14:paraId="3F6AC18A"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В случае невозможности получения Учреждением документов, указанных в абзацах 2, 3 настоящего пункта, через единую систему межведомственного электронного взаимодействия ввиду технического сбоя в ее работе запросы Учреждением подаются в территориальный орган Федеральной налоговой службы (далее - территориальный орган) на бумажных носителях, на почтовый адрес территориального органа либо в форме электронных документов, представляемых на официальный адрес электронной почты территориального органа.</w:t>
      </w:r>
    </w:p>
    <w:p w14:paraId="0A11FDA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14. Заявитель вправе подать одну заявку на участие в отборе.</w:t>
      </w:r>
    </w:p>
    <w:p w14:paraId="6F3BEBB7"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15. Индивидуальные предприниматели вправе подавать заявления и иные документы в соответствии с настоящим Порядком лично либо через представителей, действующих в силу полномочий, основанных на доверенности.</w:t>
      </w:r>
    </w:p>
    <w:p w14:paraId="68CED0B3"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От имени юридических лиц заявления и иные документы в соответствии с настоящим Порядком вправе подавать лица, действующие в соответствии с учредительными документами без доверенности, либо представители в силу полномочий, основанных на доверенности.</w:t>
      </w:r>
    </w:p>
    <w:p w14:paraId="612961BB"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За достоверность представленных в Учреждение информации и документов заявитель несет ответственность в соответствии с законодательством Российской Федерации.</w:t>
      </w:r>
    </w:p>
    <w:p w14:paraId="401ABF63"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16. Учреждение осуществляет регистрацию представленных в соответствии с настоящим Порядком заявок и документов в день их поступления в порядке поступления в журнале регистрации заявок, который нумеруется, прошнуровывается и скрепляется печатью.</w:t>
      </w:r>
    </w:p>
    <w:p w14:paraId="225A3B7D"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17. Участник отбора не позднее одного рабочего дня, следующего за днем окончания срока приема заявок, вправе отозвать заявку путем направления в Учреждение заявления об отзыве заявки. Заявления об отзыве заявок подаются на бумажных носителях путем их представления непосредственно в Учреждение, на почтовый адрес Учреждения, а также в форме электронных документов, представляемых на адрес электронной почты Учреждения.</w:t>
      </w:r>
    </w:p>
    <w:p w14:paraId="3D85A5EB"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Учреждение осуществляет регистрацию заявлений об отзыве заявок в день их поступления в порядке, установленном Учреждением.</w:t>
      </w:r>
    </w:p>
    <w:p w14:paraId="320FE07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Учреждение рассматривает заявления об отзыве заявок и возвращает отозванные заявки в течение 5 рабочих дней со дня регистрации заявлений об отзыве заявок способом, позволяющим подтвердить факт и дату отправки.</w:t>
      </w:r>
    </w:p>
    <w:p w14:paraId="0B1F5B1F"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 xml:space="preserve">Заявления об отзыве заявок, поступившие позднее указанного в настоящем </w:t>
      </w:r>
      <w:r w:rsidRPr="00BA7BCE">
        <w:rPr>
          <w:rFonts w:ascii="PT Astra Serif" w:hAnsi="PT Astra Serif"/>
          <w:sz w:val="28"/>
          <w:szCs w:val="28"/>
        </w:rPr>
        <w:lastRenderedPageBreak/>
        <w:t>пункте срока, не рассматриваются, заявки не возвращаются.</w:t>
      </w:r>
    </w:p>
    <w:p w14:paraId="4CF758E7"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Внесение изменений в заявку осуществляется путем ее отзыва и подачи новой заявки.</w:t>
      </w:r>
    </w:p>
    <w:p w14:paraId="481A68F0"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18. Представленные заявки рассматриваются Учреждением в течение 5 рабочих дней со дня окончания срока приема заявок в порядке их поступления.</w:t>
      </w:r>
    </w:p>
    <w:p w14:paraId="6FCEE224"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Учреждение осуществляет проверку соответствия участников отбора критериям и требованиям, предусмотренным пунктами 9, 10 настоящего Порядка.</w:t>
      </w:r>
    </w:p>
    <w:p w14:paraId="4EF40B94"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19. На стадии рассмотрения заявки отклоняются по следующим основаниям:</w:t>
      </w:r>
    </w:p>
    <w:p w14:paraId="036CFB1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 несоответствие участника отбора критериям и требованиям, установленным пунктами 9, 10 настоящего Порядка;</w:t>
      </w:r>
    </w:p>
    <w:p w14:paraId="06E88DE7"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 несоответствие представленных участником отбора заявок и документов требованиям, установленным в объявлении о проведении отбора, а также пунктом 11 настоящего Порядка;</w:t>
      </w:r>
    </w:p>
    <w:p w14:paraId="2298786A"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3) недостоверность представленной участником отбора информации, в том числе информации о месте нахождения и адресе юридического лица;</w:t>
      </w:r>
    </w:p>
    <w:p w14:paraId="4E503567"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4) подача участником отбора заявки и документов после даты и (или) времени, определенных для подачи заявок.</w:t>
      </w:r>
    </w:p>
    <w:p w14:paraId="761D816A"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20. Учреждение в течение 3 рабочих дней со дня рассмотрения заявок размещает на официальном сайте Учреждения в информационно-телекоммуникационной сети "Интернет" информацию о результатах рассмотрения заявок, включающую:</w:t>
      </w:r>
    </w:p>
    <w:p w14:paraId="7EE20598"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дату, время и место проведения рассмотрения заявок;</w:t>
      </w:r>
    </w:p>
    <w:p w14:paraId="3FFD86F7"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информацию об участниках отбора, заявки которых рассмотрены;</w:t>
      </w:r>
    </w:p>
    <w:p w14:paraId="7C2F7730"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информацию об участниках отбора, заявки которых отклонены, с указанием причин их отклонения, в том числе положений объявления, которым не соответствуют такие заявки;</w:t>
      </w:r>
    </w:p>
    <w:p w14:paraId="43FC54E3"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наименования участников отбора, с которыми заключаются Соглашения о предоставлении субсидии (далее - Соглашение), и размер предоставляемой им субсидии.</w:t>
      </w:r>
    </w:p>
    <w:p w14:paraId="42516A65"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21. В течение 10 рабочих дней со дня определения победителей отбора Учреждение рассматривает указанные в пункте 12 настоящего Порядка документы, представленные заявителями, признанными победителями отбора, и принимает решение о предоставлении (об отказе в предоставлении) субсидии.</w:t>
      </w:r>
    </w:p>
    <w:p w14:paraId="6134FE4E"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Учреждение в течение 2 рабочих дней со дня принятия решения размещает на официальном сайте Учреждения в информационно-телекоммуникационной сети "Интернет" информацию о заявителях, которым предоставляются субсидии, а также информацию о заявителях, которым отказано в предоставлении субсидий, с указанием оснований отказа.</w:t>
      </w:r>
    </w:p>
    <w:p w14:paraId="0FEDCE3B"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22. Основаниями для отказа получателям субсидий в предоставлении субсидии являются:</w:t>
      </w:r>
    </w:p>
    <w:p w14:paraId="310D791D"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 несоответствие представленных получателем субсидий документов требованиям, установленным пунктами 12, 15, 25 настоящего Порядка, или непредставление (представление не в полном объеме) указанных документов;</w:t>
      </w:r>
    </w:p>
    <w:p w14:paraId="6CEC128B"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lastRenderedPageBreak/>
        <w:t>2) установление факта недостоверности представленной получателем субсидий информации;</w:t>
      </w:r>
    </w:p>
    <w:p w14:paraId="37904380"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3) исчерпание лимитов бюджетных обязательств.</w:t>
      </w:r>
    </w:p>
    <w:p w14:paraId="347A59A5"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23. Соглашение с получателем субсидий заключается по форме, утверждаемой министерством финансов Тульской области. Соглашение предусматривает:</w:t>
      </w:r>
    </w:p>
    <w:p w14:paraId="54CDE81B"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условие о согласовании новых условий Соглашения или о расторжении Соглашения при недостижении согласия по новым условиям в случае уменьшения Учреждению как получателю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14:paraId="251A40E4"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согласие получателя субсидий на осуществление Министерством, Учреждением и органами государственного финансового контроля проверок соблюдения получателем субсидий условий и порядка их предоставления, определенных настоящим Порядком;</w:t>
      </w:r>
    </w:p>
    <w:p w14:paraId="36703FA9"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достижение результата предоставления субсидии.</w:t>
      </w:r>
    </w:p>
    <w:p w14:paraId="3D444221"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Дополнительные соглашения к указанному соглашению, предусматривающие внесение в него изменений или его расторжение, заключаются в соответствии с типовой формой, утвержденной министерством финансов Тульской области.</w:t>
      </w:r>
    </w:p>
    <w:p w14:paraId="50CF766E"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Получатель субсидий, не заключивший с Учреждением Соглашение в срок не более 3 рабочих дней со дня размещения на официальном сайте Учреждения в информационно-телекоммуникационной сети "Интернет" информации о получателях субсидии, которым предоставляется субсидия, признается уклонившимся от заключения Соглашения.</w:t>
      </w:r>
    </w:p>
    <w:p w14:paraId="77CC019F"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24. Учреждение устанавливает в Соглашении порядок и сроки представления получателем субсидий отчетности о достижении результата, указанного в пункте 29 настоящего Порядка (но не реже одного раза в квартал), по формам, определенным типовой формой соглашения, установленной министерством финансов Тульской области.</w:t>
      </w:r>
    </w:p>
    <w:p w14:paraId="5A5DFF0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Учреждение имеет право устанавливать в Соглашении сроки и формы представления получателем субсидий дополнительной отчетности.</w:t>
      </w:r>
    </w:p>
    <w:p w14:paraId="01353C75"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25. Субсидии предоставляются получателям субсидий ежемесячно при условии представления ими в Учреждение в срок не позднее 10 числа месяца, следующего за отчетным, отчета, предусмотренного пунктом 12 настоящего Порядка, за предыдущий месяц.</w:t>
      </w:r>
    </w:p>
    <w:p w14:paraId="7655965D"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Учреждение осуществляет регистрацию представленных документов в соответствии с пунктом 16 настоящего Порядка, в течение 10 рабочих дней со дня регистрации рассматривает документы и принимает решение о предоставлении (об отказе в предоставлении) субсидии, о чем делается соответствующая запись в журнале регистрации документов.</w:t>
      </w:r>
    </w:p>
    <w:p w14:paraId="72E57D01"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 xml:space="preserve">Учреждение в течение 2 рабочих дней со дня принятия решения о предоставлении (об отказе в предоставлении) субсидии размещает на официальном сайте Учреждения в информационно-телекоммуникационной сети </w:t>
      </w:r>
      <w:r w:rsidRPr="00BA7BCE">
        <w:rPr>
          <w:rFonts w:ascii="PT Astra Serif" w:hAnsi="PT Astra Serif"/>
          <w:sz w:val="28"/>
          <w:szCs w:val="28"/>
        </w:rPr>
        <w:lastRenderedPageBreak/>
        <w:t>"Интернет" информацию о заявителях, которым предоставляются субсидии, а также информацию о заявителях, которым отказано в предоставлении субсидий, с указанием оснований отказа.</w:t>
      </w:r>
    </w:p>
    <w:p w14:paraId="4736B45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26. Субсидия за последний месяц года предоставляется не позднее 20 декабря на основании предварительных документов Организации, представленных в срок до 10 числа отчетного месяца, в пределах остатка неиспользованных лимитов бюджетных обязательств на текущий год в размере, не превышающем среднемесячный размер субсидии за предыдущий период с 1 января по 15 июня включительно и с 1 сентября по 30 ноября текущего года.</w:t>
      </w:r>
    </w:p>
    <w:p w14:paraId="18B07A1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В случае если размер субсидии, предоставленной за последний месяц года, превышает указанный в отчете за данный период фактический объем недополученных доходов, подлежащих возмещению, сумма превышения по итогам отчетного года подлежит возврату в бюджет Тульской области до 31 января года, следующего за отчетным. Порядок возврата получателем субсидии денежных средств в бюджет Тульской области устанавливается в Соглашении.</w:t>
      </w:r>
    </w:p>
    <w:p w14:paraId="6AE7091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В случае если размер субсидии, предоставленной за последний месяц года, меньше указанного в отчете за данный период фактического объема недополученных доходов, выплата производится в пределах лимитов бюджетных обязательств следующего за отчетным финансового года до 31 января года, следующего за отчетным.</w:t>
      </w:r>
    </w:p>
    <w:p w14:paraId="3C53F50B"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27. Получатель субсидий после устранения причин, послуживших основанием для отказа в предоставлении субсидии, указанных в подпунктах 1, 2 пункта 22 настоящего Порядка, вправе вновь обратиться за предоставлением субсидии.</w:t>
      </w:r>
    </w:p>
    <w:p w14:paraId="3C8752DC"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28. Размер субсидий на возмещение недополученных доходов организации, возникающих в результате продажи проездных документов со скидкой в размере 50 процентов установленного Правительством Тульской области тарифа на проезд пассажиров в автобусах пригородных и междугородных (внутриобластных) сообщений на проезд в автомобильном транспорте общего пользования (кроме такси), определяется как сумма средств всех предоставленных обучающимся скидок в отчетном периоде.</w:t>
      </w:r>
    </w:p>
    <w:p w14:paraId="6502C979"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29. Планируемым результатом (далее - результат) предоставления субсидии является обеспечение обучающихся, указанных в пункте 1 настоящего Порядка, в период с 1 января по 15 июня включительно и с 1 сентября по 31 декабря включительно скидкой в размере 50 процентов установленного Правительством Тульской области тарифа на проезд пассажиров в автобусах пригородных и междугородных (внутриобластных) сообщений по межмуниципальным и (или) муниципальным маршрутам регулярных перевозок на проезд к месту учебы и обратно в пределах Тульской области.</w:t>
      </w:r>
    </w:p>
    <w:p w14:paraId="7D693FA6"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Значение результата предоставления субсидии устанавливается в Соглашении.</w:t>
      </w:r>
    </w:p>
    <w:p w14:paraId="437EC197"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30. Учреждение не позднее десятого рабочего дня, следующего за днем принятия в соответствии с пунктами 21 и 25 настоящего Порядка решения о предоставлении субсидии, осуществляет перечисление субсидии.</w:t>
      </w:r>
    </w:p>
    <w:p w14:paraId="4EF264C6"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 xml:space="preserve">Субсидии перечисляются на расчетные или корреспондентские счета, </w:t>
      </w:r>
      <w:r w:rsidRPr="00BA7BCE">
        <w:rPr>
          <w:rFonts w:ascii="PT Astra Serif" w:hAnsi="PT Astra Serif"/>
          <w:sz w:val="28"/>
          <w:szCs w:val="28"/>
        </w:rPr>
        <w:lastRenderedPageBreak/>
        <w:t>открытые получателям субсидий в учреждениях Центрального банка Российской Федерации или кредитных организациях, указанные получателем субсидий в заявлении о предоставлении субсидии.</w:t>
      </w:r>
    </w:p>
    <w:p w14:paraId="4410D65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31. Проверка соблюдения получателями субсидий условий и порядка предоставления субсидий, в том числе мониторинг достижения результата предоставления субсидии, указанного в пункте 29 настоящего Порядка, осуществляется Учреждением, Министерством, а также органами государственного финансового контроля в соответствии со статьями 268.1 и 269.2 Бюджетного кодекса Российской Федерации.</w:t>
      </w:r>
    </w:p>
    <w:p w14:paraId="3A29F294"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32. Учреждение в течение десяти рабочих дней со дня установления факта нарушения получателем субсидий условий и порядка предоставления субсидии, а также в случае недостижения получателем субсидий результата предоставления субсидии, указанного в пункте 29 настоящего Порядка, направляет получателю субсидий письменное требование о возврате субсидии.</w:t>
      </w:r>
    </w:p>
    <w:p w14:paraId="5BEDA88E"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В случае нарушения получателем субсидии условий и порядка предоставления субсидии, выявленных в том числе по фактам проверок, проведенных Министерством, Учреждением и (или) органами государственного финансового контроля, а также в случае недостижения получателем субсидий результата предоставления субсидии, указанного в пункте 29 настоящего Порядка, соответствующие средства подлежат возврату получателем субсидии в доход бюджета Тульской области.</w:t>
      </w:r>
    </w:p>
    <w:p w14:paraId="0409B541"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Получатель субсидий обязан в течение десяти рабочих дней со дня получения письменного требования Учреждения о возврате субсидии возвратить ее в доход бюджета Тульской области.</w:t>
      </w:r>
    </w:p>
    <w:p w14:paraId="037B2CFF"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Если субсидия не возвращена в установленный срок, она взыскивается Учреждением в доход бюджета Тульской области в порядке, установленном действующим законодательством.</w:t>
      </w:r>
    </w:p>
    <w:p w14:paraId="0CFEBB5F" w14:textId="77777777" w:rsidR="00BA7BCE" w:rsidRPr="00BA7BCE" w:rsidRDefault="00BA7BCE" w:rsidP="00BA7BCE">
      <w:pPr>
        <w:ind w:firstLine="709"/>
        <w:jc w:val="both"/>
        <w:rPr>
          <w:rFonts w:ascii="PT Astra Serif" w:hAnsi="PT Astra Serif"/>
          <w:sz w:val="28"/>
          <w:szCs w:val="28"/>
        </w:rPr>
      </w:pPr>
    </w:p>
    <w:p w14:paraId="2366E043" w14:textId="77777777" w:rsidR="00BA7BCE" w:rsidRPr="00BA7BCE" w:rsidRDefault="00BA7BCE" w:rsidP="00BA7BCE">
      <w:pPr>
        <w:ind w:firstLine="709"/>
        <w:jc w:val="both"/>
        <w:rPr>
          <w:rFonts w:ascii="PT Astra Serif" w:hAnsi="PT Astra Serif"/>
          <w:sz w:val="28"/>
          <w:szCs w:val="28"/>
        </w:rPr>
      </w:pPr>
    </w:p>
    <w:p w14:paraId="3CB63F62" w14:textId="77777777" w:rsidR="00BA7BCE" w:rsidRPr="00BA7BCE" w:rsidRDefault="00BA7BCE" w:rsidP="00BA7BCE">
      <w:pPr>
        <w:ind w:firstLine="709"/>
        <w:jc w:val="both"/>
        <w:rPr>
          <w:rFonts w:ascii="PT Astra Serif" w:hAnsi="PT Astra Serif"/>
          <w:sz w:val="28"/>
          <w:szCs w:val="28"/>
        </w:rPr>
      </w:pPr>
    </w:p>
    <w:p w14:paraId="36AA72A9" w14:textId="77777777" w:rsidR="00BA7BCE" w:rsidRPr="00BA7BCE" w:rsidRDefault="00BA7BCE" w:rsidP="00BA7BCE">
      <w:pPr>
        <w:ind w:firstLine="709"/>
        <w:jc w:val="both"/>
        <w:rPr>
          <w:rFonts w:ascii="PT Astra Serif" w:hAnsi="PT Astra Serif"/>
          <w:sz w:val="28"/>
          <w:szCs w:val="28"/>
        </w:rPr>
      </w:pPr>
    </w:p>
    <w:p w14:paraId="43FD91FD" w14:textId="77777777" w:rsidR="00BA7BCE" w:rsidRPr="00BA7BCE" w:rsidRDefault="00BA7BCE" w:rsidP="00BA7BCE">
      <w:pPr>
        <w:ind w:firstLine="709"/>
        <w:jc w:val="both"/>
        <w:rPr>
          <w:rFonts w:ascii="PT Astra Serif" w:hAnsi="PT Astra Serif"/>
          <w:sz w:val="28"/>
          <w:szCs w:val="28"/>
        </w:rPr>
      </w:pPr>
    </w:p>
    <w:p w14:paraId="488A8771" w14:textId="77777777" w:rsidR="00FA1840" w:rsidRDefault="00FA1840" w:rsidP="003F420B">
      <w:pPr>
        <w:ind w:firstLine="709"/>
        <w:jc w:val="right"/>
        <w:rPr>
          <w:rFonts w:ascii="PT Astra Serif" w:hAnsi="PT Astra Serif"/>
          <w:sz w:val="28"/>
          <w:szCs w:val="28"/>
        </w:rPr>
      </w:pPr>
    </w:p>
    <w:p w14:paraId="56250C38" w14:textId="77777777" w:rsidR="00FA1840" w:rsidRDefault="00FA1840" w:rsidP="003F420B">
      <w:pPr>
        <w:ind w:firstLine="709"/>
        <w:jc w:val="right"/>
        <w:rPr>
          <w:rFonts w:ascii="PT Astra Serif" w:hAnsi="PT Astra Serif"/>
          <w:sz w:val="28"/>
          <w:szCs w:val="28"/>
        </w:rPr>
      </w:pPr>
    </w:p>
    <w:p w14:paraId="0DB1E38E" w14:textId="7473A714" w:rsidR="00FA1840" w:rsidRDefault="00FA1840" w:rsidP="003F420B">
      <w:pPr>
        <w:ind w:firstLine="709"/>
        <w:jc w:val="right"/>
        <w:rPr>
          <w:rFonts w:ascii="PT Astra Serif" w:hAnsi="PT Astra Serif"/>
          <w:sz w:val="28"/>
          <w:szCs w:val="28"/>
        </w:rPr>
      </w:pPr>
    </w:p>
    <w:p w14:paraId="13DDA3E1" w14:textId="38E49AB9" w:rsidR="009B0CCD" w:rsidRDefault="009B0CCD" w:rsidP="003F420B">
      <w:pPr>
        <w:ind w:firstLine="709"/>
        <w:jc w:val="right"/>
        <w:rPr>
          <w:rFonts w:ascii="PT Astra Serif" w:hAnsi="PT Astra Serif"/>
          <w:sz w:val="28"/>
          <w:szCs w:val="28"/>
        </w:rPr>
      </w:pPr>
    </w:p>
    <w:p w14:paraId="35107696" w14:textId="53A227FD" w:rsidR="009B0CCD" w:rsidRDefault="009B0CCD" w:rsidP="003F420B">
      <w:pPr>
        <w:ind w:firstLine="709"/>
        <w:jc w:val="right"/>
        <w:rPr>
          <w:rFonts w:ascii="PT Astra Serif" w:hAnsi="PT Astra Serif"/>
          <w:sz w:val="28"/>
          <w:szCs w:val="28"/>
        </w:rPr>
      </w:pPr>
    </w:p>
    <w:p w14:paraId="0EE50A67" w14:textId="03CCBDB4" w:rsidR="009B0CCD" w:rsidRDefault="009B0CCD" w:rsidP="003F420B">
      <w:pPr>
        <w:ind w:firstLine="709"/>
        <w:jc w:val="right"/>
        <w:rPr>
          <w:rFonts w:ascii="PT Astra Serif" w:hAnsi="PT Astra Serif"/>
          <w:sz w:val="28"/>
          <w:szCs w:val="28"/>
        </w:rPr>
      </w:pPr>
    </w:p>
    <w:p w14:paraId="60966347" w14:textId="046B802D" w:rsidR="009B0CCD" w:rsidRDefault="009B0CCD" w:rsidP="003F420B">
      <w:pPr>
        <w:ind w:firstLine="709"/>
        <w:jc w:val="right"/>
        <w:rPr>
          <w:rFonts w:ascii="PT Astra Serif" w:hAnsi="PT Astra Serif"/>
          <w:sz w:val="28"/>
          <w:szCs w:val="28"/>
        </w:rPr>
      </w:pPr>
    </w:p>
    <w:p w14:paraId="2B20E89C" w14:textId="28886D3C" w:rsidR="009B0CCD" w:rsidRDefault="009B0CCD" w:rsidP="003F420B">
      <w:pPr>
        <w:ind w:firstLine="709"/>
        <w:jc w:val="right"/>
        <w:rPr>
          <w:rFonts w:ascii="PT Astra Serif" w:hAnsi="PT Astra Serif"/>
          <w:sz w:val="28"/>
          <w:szCs w:val="28"/>
        </w:rPr>
      </w:pPr>
    </w:p>
    <w:p w14:paraId="14D351FE" w14:textId="09FD43C9" w:rsidR="009B0CCD" w:rsidRDefault="009B0CCD" w:rsidP="003F420B">
      <w:pPr>
        <w:ind w:firstLine="709"/>
        <w:jc w:val="right"/>
        <w:rPr>
          <w:rFonts w:ascii="PT Astra Serif" w:hAnsi="PT Astra Serif"/>
          <w:sz w:val="28"/>
          <w:szCs w:val="28"/>
        </w:rPr>
      </w:pPr>
    </w:p>
    <w:p w14:paraId="541E2692" w14:textId="23BAA3DB" w:rsidR="009B0CCD" w:rsidRDefault="009B0CCD" w:rsidP="003F420B">
      <w:pPr>
        <w:ind w:firstLine="709"/>
        <w:jc w:val="right"/>
        <w:rPr>
          <w:rFonts w:ascii="PT Astra Serif" w:hAnsi="PT Astra Serif"/>
          <w:sz w:val="28"/>
          <w:szCs w:val="28"/>
        </w:rPr>
      </w:pPr>
    </w:p>
    <w:p w14:paraId="4A2CC2DA" w14:textId="13101EC3" w:rsidR="009B0CCD" w:rsidRDefault="009B0CCD" w:rsidP="003F420B">
      <w:pPr>
        <w:ind w:firstLine="709"/>
        <w:jc w:val="right"/>
        <w:rPr>
          <w:rFonts w:ascii="PT Astra Serif" w:hAnsi="PT Astra Serif"/>
          <w:sz w:val="28"/>
          <w:szCs w:val="28"/>
        </w:rPr>
      </w:pPr>
    </w:p>
    <w:p w14:paraId="6C78CA98" w14:textId="71012C6A" w:rsidR="00F078BB" w:rsidRDefault="00F078BB" w:rsidP="003F420B">
      <w:pPr>
        <w:ind w:firstLine="709"/>
        <w:jc w:val="right"/>
        <w:rPr>
          <w:rFonts w:ascii="PT Astra Serif" w:hAnsi="PT Astra Serif"/>
          <w:sz w:val="28"/>
          <w:szCs w:val="28"/>
        </w:rPr>
      </w:pPr>
    </w:p>
    <w:p w14:paraId="5511E0CF" w14:textId="29EA3A3F" w:rsidR="00F078BB" w:rsidRDefault="00F078BB" w:rsidP="003F420B">
      <w:pPr>
        <w:ind w:firstLine="709"/>
        <w:jc w:val="right"/>
        <w:rPr>
          <w:rFonts w:ascii="PT Astra Serif" w:hAnsi="PT Astra Serif"/>
          <w:sz w:val="28"/>
          <w:szCs w:val="28"/>
        </w:rPr>
      </w:pPr>
    </w:p>
    <w:p w14:paraId="71D67385" w14:textId="6652B335"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lastRenderedPageBreak/>
        <w:t>Приложение</w:t>
      </w:r>
    </w:p>
    <w:p w14:paraId="4B1AA2A3"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к Порядку предоставления субсидий из бюджета</w:t>
      </w:r>
    </w:p>
    <w:p w14:paraId="57DE21A7"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Тульской области на возмещение перевозчикам</w:t>
      </w:r>
    </w:p>
    <w:p w14:paraId="7FBDE6B8"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недополученных доходов, возникающих в результате</w:t>
      </w:r>
    </w:p>
    <w:p w14:paraId="334925FE"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предоставления обучающимся государственных</w:t>
      </w:r>
    </w:p>
    <w:p w14:paraId="18435293"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образовательных организаций, находящихся в ведении</w:t>
      </w:r>
    </w:p>
    <w:p w14:paraId="69C387F3"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области, и муниципальных общеобразовательных организаций</w:t>
      </w:r>
    </w:p>
    <w:p w14:paraId="0D43581C"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по образовательным программам среднего общего образования,</w:t>
      </w:r>
    </w:p>
    <w:p w14:paraId="6B97F40D"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профессиональных образовательных организаций, образовательных</w:t>
      </w:r>
    </w:p>
    <w:p w14:paraId="3F7A744F"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организаций высшего образования по образовательным программам</w:t>
      </w:r>
    </w:p>
    <w:p w14:paraId="6744CC57" w14:textId="2E7FB5F1"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среднего профессионального образования и по образовательным программам</w:t>
      </w:r>
      <w:r w:rsidR="009B0CCD">
        <w:rPr>
          <w:rFonts w:ascii="PT Astra Serif" w:hAnsi="PT Astra Serif"/>
          <w:sz w:val="28"/>
          <w:szCs w:val="28"/>
        </w:rPr>
        <w:t xml:space="preserve"> </w:t>
      </w:r>
      <w:r w:rsidRPr="00BA7BCE">
        <w:rPr>
          <w:rFonts w:ascii="PT Astra Serif" w:hAnsi="PT Astra Serif"/>
          <w:sz w:val="28"/>
          <w:szCs w:val="28"/>
        </w:rPr>
        <w:t>высшего образования - бакалавриата, или специалитета, или</w:t>
      </w:r>
    </w:p>
    <w:p w14:paraId="55600271"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магистратуры (очной формы обучения) с 1 января по 15 июня</w:t>
      </w:r>
    </w:p>
    <w:p w14:paraId="5F4A84E9"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включительно и с 1 сентября по 31 декабря включительно</w:t>
      </w:r>
    </w:p>
    <w:p w14:paraId="48D9D302"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скидки в размере 50 процентов установленного правительством</w:t>
      </w:r>
    </w:p>
    <w:p w14:paraId="6780D0EF"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Тульской области тарифа на проезд пассажиров в автобусах</w:t>
      </w:r>
    </w:p>
    <w:p w14:paraId="53DC5F87"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пригородных и междугородных (внутриобластных) сообщений</w:t>
      </w:r>
    </w:p>
    <w:p w14:paraId="48499DCD"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на проезд к месту учебы и обратно в пределах Тульской области</w:t>
      </w:r>
    </w:p>
    <w:p w14:paraId="4B37A08E"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в автомобильном транспорте общего пользования (кроме такси)</w:t>
      </w:r>
    </w:p>
    <w:p w14:paraId="301754AF"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в пригородном и междугородном сообщении по маршруту</w:t>
      </w:r>
    </w:p>
    <w:p w14:paraId="0A188309"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регулярных перевозок, частично или полностью оплачиваемых</w:t>
      </w:r>
    </w:p>
    <w:p w14:paraId="6967B25B"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за счет средств бюджета Тульской области, а также</w:t>
      </w:r>
    </w:p>
    <w:p w14:paraId="4A322ED7"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по межмуниципальным (муниципальным) маршрутам регулярных</w:t>
      </w:r>
    </w:p>
    <w:p w14:paraId="023BC986"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перевозок по нерегулируемым тарифам в соответствии</w:t>
      </w:r>
    </w:p>
    <w:p w14:paraId="4AAEBDDF"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с договорами</w:t>
      </w:r>
    </w:p>
    <w:p w14:paraId="2CB6E397" w14:textId="77777777" w:rsidR="00BA7BCE" w:rsidRPr="00BA7BCE" w:rsidRDefault="00BA7BCE" w:rsidP="003F420B">
      <w:pPr>
        <w:ind w:firstLine="709"/>
        <w:jc w:val="right"/>
        <w:rPr>
          <w:rFonts w:ascii="PT Astra Serif" w:hAnsi="PT Astra Serif"/>
          <w:sz w:val="28"/>
          <w:szCs w:val="28"/>
        </w:rPr>
      </w:pPr>
    </w:p>
    <w:p w14:paraId="3FFD21D1" w14:textId="77777777" w:rsidR="00BA7BCE" w:rsidRPr="00BA7BCE" w:rsidRDefault="00BA7BCE" w:rsidP="00BA7BCE">
      <w:pPr>
        <w:ind w:firstLine="709"/>
        <w:jc w:val="both"/>
        <w:rPr>
          <w:rFonts w:ascii="PT Astra Serif" w:hAnsi="PT Astra Serif"/>
          <w:sz w:val="28"/>
          <w:szCs w:val="28"/>
        </w:rPr>
      </w:pPr>
    </w:p>
    <w:p w14:paraId="6D0719DA" w14:textId="77777777" w:rsidR="00BA7BCE" w:rsidRPr="00BA7BCE" w:rsidRDefault="00BA7BCE" w:rsidP="00BA7BCE">
      <w:pPr>
        <w:ind w:firstLine="709"/>
        <w:jc w:val="both"/>
        <w:rPr>
          <w:rFonts w:ascii="PT Astra Serif" w:hAnsi="PT Astra Serif"/>
          <w:sz w:val="28"/>
          <w:szCs w:val="28"/>
        </w:rPr>
      </w:pPr>
    </w:p>
    <w:p w14:paraId="4477B29C" w14:textId="77777777" w:rsidR="00BA7BCE" w:rsidRPr="00BA7BCE" w:rsidRDefault="00BA7BCE" w:rsidP="00BA7BCE">
      <w:pPr>
        <w:ind w:firstLine="709"/>
        <w:jc w:val="both"/>
        <w:rPr>
          <w:rFonts w:ascii="PT Astra Serif" w:hAnsi="PT Astra Serif"/>
          <w:sz w:val="28"/>
          <w:szCs w:val="28"/>
        </w:rPr>
      </w:pPr>
    </w:p>
    <w:p w14:paraId="3F0BF299" w14:textId="77777777" w:rsidR="00BA7BCE" w:rsidRPr="00BA7BCE" w:rsidRDefault="00BA7BCE" w:rsidP="00BA7BCE">
      <w:pPr>
        <w:ind w:firstLine="709"/>
        <w:jc w:val="both"/>
        <w:rPr>
          <w:rFonts w:ascii="PT Astra Serif" w:hAnsi="PT Astra Serif"/>
          <w:sz w:val="28"/>
          <w:szCs w:val="28"/>
        </w:rPr>
      </w:pPr>
    </w:p>
    <w:p w14:paraId="4866AEF3"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Приложение N 2</w:t>
      </w:r>
    </w:p>
    <w:p w14:paraId="2652722D"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к Постановлению правительства</w:t>
      </w:r>
    </w:p>
    <w:p w14:paraId="43F2F047"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Тульской области</w:t>
      </w:r>
    </w:p>
    <w:p w14:paraId="59F8BC04" w14:textId="77777777" w:rsidR="00BA7BCE" w:rsidRPr="00BA7BCE" w:rsidRDefault="00BA7BCE" w:rsidP="003F420B">
      <w:pPr>
        <w:ind w:firstLine="709"/>
        <w:jc w:val="right"/>
        <w:rPr>
          <w:rFonts w:ascii="PT Astra Serif" w:hAnsi="PT Astra Serif"/>
          <w:sz w:val="28"/>
          <w:szCs w:val="28"/>
        </w:rPr>
      </w:pPr>
      <w:r w:rsidRPr="00BA7BCE">
        <w:rPr>
          <w:rFonts w:ascii="PT Astra Serif" w:hAnsi="PT Astra Serif"/>
          <w:sz w:val="28"/>
          <w:szCs w:val="28"/>
        </w:rPr>
        <w:t>от 26.12.2016 N 632</w:t>
      </w:r>
    </w:p>
    <w:p w14:paraId="3651D8B2" w14:textId="77777777" w:rsidR="00BA7BCE" w:rsidRPr="00BA7BCE" w:rsidRDefault="00BA7BCE" w:rsidP="00BA7BCE">
      <w:pPr>
        <w:ind w:firstLine="709"/>
        <w:jc w:val="both"/>
        <w:rPr>
          <w:rFonts w:ascii="PT Astra Serif" w:hAnsi="PT Astra Serif"/>
          <w:sz w:val="28"/>
          <w:szCs w:val="28"/>
        </w:rPr>
      </w:pPr>
    </w:p>
    <w:p w14:paraId="7CF2E613" w14:textId="77777777" w:rsidR="00BA7BCE" w:rsidRPr="003F420B" w:rsidRDefault="00BA7BCE" w:rsidP="003F420B">
      <w:pPr>
        <w:ind w:firstLine="709"/>
        <w:jc w:val="center"/>
        <w:rPr>
          <w:rFonts w:ascii="PT Astra Serif" w:hAnsi="PT Astra Serif"/>
          <w:b/>
          <w:bCs/>
          <w:sz w:val="28"/>
          <w:szCs w:val="28"/>
        </w:rPr>
      </w:pPr>
      <w:r w:rsidRPr="003F420B">
        <w:rPr>
          <w:rFonts w:ascii="PT Astra Serif" w:hAnsi="PT Astra Serif"/>
          <w:b/>
          <w:bCs/>
          <w:sz w:val="28"/>
          <w:szCs w:val="28"/>
        </w:rPr>
        <w:t>ПОРЯДОК</w:t>
      </w:r>
    </w:p>
    <w:p w14:paraId="07AD1AEF" w14:textId="09F5E116" w:rsidR="00BA7BCE" w:rsidRPr="003F420B" w:rsidRDefault="00BA7BCE" w:rsidP="003F420B">
      <w:pPr>
        <w:ind w:firstLine="709"/>
        <w:jc w:val="center"/>
        <w:rPr>
          <w:rFonts w:ascii="PT Astra Serif" w:hAnsi="PT Astra Serif"/>
          <w:b/>
          <w:bCs/>
          <w:sz w:val="28"/>
          <w:szCs w:val="28"/>
        </w:rPr>
      </w:pPr>
      <w:r w:rsidRPr="003F420B">
        <w:rPr>
          <w:rFonts w:ascii="PT Astra Serif" w:hAnsi="PT Astra Serif"/>
          <w:b/>
          <w:bCs/>
          <w:sz w:val="28"/>
          <w:szCs w:val="28"/>
        </w:rPr>
        <w:t>ПРЕДОСТАВЛЕНИЯ ИЗ БЮДЖЕТА ТУЛЬСКОЙ ОБЛАСТИ СУБСИДИЙ</w:t>
      </w:r>
      <w:r w:rsidR="003F420B" w:rsidRPr="003F420B">
        <w:rPr>
          <w:rFonts w:ascii="PT Astra Serif" w:hAnsi="PT Astra Serif"/>
          <w:b/>
          <w:bCs/>
          <w:sz w:val="28"/>
          <w:szCs w:val="28"/>
        </w:rPr>
        <w:t xml:space="preserve"> </w:t>
      </w:r>
      <w:r w:rsidRPr="003F420B">
        <w:rPr>
          <w:rFonts w:ascii="PT Astra Serif" w:hAnsi="PT Astra Serif"/>
          <w:b/>
          <w:bCs/>
          <w:sz w:val="28"/>
          <w:szCs w:val="28"/>
        </w:rPr>
        <w:t>АКЦИОНЕРНОМУ ОБЩЕСТВУ "ЦЕНТРАЛЬНАЯ ПРИГОРОДНАЯ</w:t>
      </w:r>
      <w:r w:rsidR="003F420B" w:rsidRPr="003F420B">
        <w:rPr>
          <w:rFonts w:ascii="PT Astra Serif" w:hAnsi="PT Astra Serif"/>
          <w:b/>
          <w:bCs/>
          <w:sz w:val="28"/>
          <w:szCs w:val="28"/>
        </w:rPr>
        <w:t xml:space="preserve"> </w:t>
      </w:r>
      <w:r w:rsidRPr="003F420B">
        <w:rPr>
          <w:rFonts w:ascii="PT Astra Serif" w:hAnsi="PT Astra Serif"/>
          <w:b/>
          <w:bCs/>
          <w:sz w:val="28"/>
          <w:szCs w:val="28"/>
        </w:rPr>
        <w:t>ПАССАЖИРСКАЯ КОМПАНИЯ" НА ВОЗМЕЩЕНИЕ ПОТЕРЬ В ДОХОДАХ</w:t>
      </w:r>
      <w:r w:rsidR="003F420B" w:rsidRPr="003F420B">
        <w:rPr>
          <w:rFonts w:ascii="PT Astra Serif" w:hAnsi="PT Astra Serif"/>
          <w:b/>
          <w:bCs/>
          <w:sz w:val="28"/>
          <w:szCs w:val="28"/>
        </w:rPr>
        <w:t xml:space="preserve"> </w:t>
      </w:r>
      <w:r w:rsidRPr="003F420B">
        <w:rPr>
          <w:rFonts w:ascii="PT Astra Serif" w:hAnsi="PT Astra Serif"/>
          <w:b/>
          <w:bCs/>
          <w:sz w:val="28"/>
          <w:szCs w:val="28"/>
        </w:rPr>
        <w:t>В СВЯЗИ С РЕАЛИЗАЦИЕЙ ЗАКОНА ТУЛЬСКОЙ ОБЛАСТИ</w:t>
      </w:r>
      <w:r w:rsidR="003F420B" w:rsidRPr="003F420B">
        <w:rPr>
          <w:rFonts w:ascii="PT Astra Serif" w:hAnsi="PT Astra Serif"/>
          <w:b/>
          <w:bCs/>
          <w:sz w:val="28"/>
          <w:szCs w:val="28"/>
        </w:rPr>
        <w:t xml:space="preserve"> </w:t>
      </w:r>
      <w:r w:rsidRPr="003F420B">
        <w:rPr>
          <w:rFonts w:ascii="PT Astra Serif" w:hAnsi="PT Astra Serif"/>
          <w:b/>
          <w:bCs/>
          <w:sz w:val="28"/>
          <w:szCs w:val="28"/>
        </w:rPr>
        <w:t>"ОБ ОБРАЗОВАНИИ"</w:t>
      </w:r>
    </w:p>
    <w:p w14:paraId="16EF007E" w14:textId="77777777" w:rsidR="00BA7BCE" w:rsidRPr="00BA7BCE" w:rsidRDefault="00BA7BCE" w:rsidP="00BA7BCE">
      <w:pPr>
        <w:ind w:firstLine="709"/>
        <w:jc w:val="both"/>
        <w:rPr>
          <w:rFonts w:ascii="PT Astra Serif" w:hAnsi="PT Astra Serif"/>
          <w:sz w:val="28"/>
          <w:szCs w:val="28"/>
        </w:rPr>
      </w:pPr>
    </w:p>
    <w:p w14:paraId="69F2A80E"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ab/>
      </w:r>
      <w:r w:rsidRPr="00BA7BCE">
        <w:rPr>
          <w:rFonts w:ascii="PT Astra Serif" w:hAnsi="PT Astra Serif"/>
          <w:sz w:val="28"/>
          <w:szCs w:val="28"/>
        </w:rPr>
        <w:tab/>
        <w:t>Список изменяющих документов</w:t>
      </w:r>
    </w:p>
    <w:p w14:paraId="2C16C8BF" w14:textId="77777777" w:rsidR="00BA7BCE" w:rsidRPr="003F420B" w:rsidRDefault="00BA7BCE" w:rsidP="00BA7BCE">
      <w:pPr>
        <w:ind w:firstLine="709"/>
        <w:jc w:val="both"/>
        <w:rPr>
          <w:rFonts w:ascii="PT Astra Serif" w:hAnsi="PT Astra Serif"/>
          <w:sz w:val="20"/>
          <w:szCs w:val="20"/>
        </w:rPr>
      </w:pPr>
    </w:p>
    <w:p w14:paraId="01201192" w14:textId="77777777" w:rsidR="00BA7BCE" w:rsidRPr="00BA7BCE" w:rsidRDefault="00BA7BCE" w:rsidP="00BA7BCE">
      <w:pPr>
        <w:ind w:firstLine="709"/>
        <w:jc w:val="both"/>
        <w:rPr>
          <w:rFonts w:ascii="PT Astra Serif" w:hAnsi="PT Astra Serif"/>
          <w:sz w:val="28"/>
          <w:szCs w:val="28"/>
        </w:rPr>
      </w:pPr>
    </w:p>
    <w:p w14:paraId="464EBAC5"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lastRenderedPageBreak/>
        <w:t>Настоящий Порядок предоставления из бюджета Тульской области субсидий акционерному обществу "Центральная пригородная пассажирская компания" на возмещение потерь в доходах в связи с реализацией Закона Тульской области "Об образовании" (далее - Порядок) разработан в соответствии со статьей 78 Бюджетного кодекса Российской Федерации, с частью 10 статьи 7 Закона Тульской области от 30 сентября 2013 года N 1989-ЗТО "Об образовании" и устанавливает правила предоставления из бюджета Тульской области субсидий акционерному обществу "Центральная пригородная пассажирская компания" на возмещение потерь в доходах, возникающих в результате предоставления обучающимся скидки в размере 50 процентов от действующего тарифа на проезд железнодорожным транспортом общего пользования в пригородном сообщении (кроме скорых и скоростных поездов повышенной комфортности) в случае приобретения билета для разовой поездки и абонементных билетов "ежедневно" сроком действия один месяц при оплате проезда на территории Тульской области независимо от места проживания обучающегося и нахождения образовательной организации (далее - субсидии), общие положения о предоставлении субсидий, условия и порядок предоставления субсидий, требования к отчетности, требования об осуществлении контроля (мониторинга) за соблюдением условий и порядка предоставления субсидий, ответственность за их нарушение.</w:t>
      </w:r>
    </w:p>
    <w:p w14:paraId="5F43C2D1" w14:textId="77777777" w:rsidR="00BA7BCE" w:rsidRPr="00BA7BCE" w:rsidRDefault="00BA7BCE" w:rsidP="00BA7BCE">
      <w:pPr>
        <w:ind w:firstLine="709"/>
        <w:jc w:val="both"/>
        <w:rPr>
          <w:rFonts w:ascii="PT Astra Serif" w:hAnsi="PT Astra Serif"/>
          <w:sz w:val="28"/>
          <w:szCs w:val="28"/>
        </w:rPr>
      </w:pPr>
    </w:p>
    <w:p w14:paraId="4595BD24" w14:textId="77777777" w:rsidR="00BA7BCE" w:rsidRPr="0099285E" w:rsidRDefault="00BA7BCE" w:rsidP="003F420B">
      <w:pPr>
        <w:ind w:firstLine="709"/>
        <w:jc w:val="center"/>
        <w:rPr>
          <w:rFonts w:ascii="PT Astra Serif" w:hAnsi="PT Astra Serif"/>
          <w:b/>
          <w:bCs/>
          <w:sz w:val="28"/>
          <w:szCs w:val="28"/>
        </w:rPr>
      </w:pPr>
      <w:r w:rsidRPr="0099285E">
        <w:rPr>
          <w:rFonts w:ascii="PT Astra Serif" w:hAnsi="PT Astra Serif"/>
          <w:b/>
          <w:bCs/>
          <w:sz w:val="28"/>
          <w:szCs w:val="28"/>
        </w:rPr>
        <w:t>1. Общие положения о предоставлении субсидий</w:t>
      </w:r>
    </w:p>
    <w:p w14:paraId="1C85F987" w14:textId="77777777" w:rsidR="00BA7BCE" w:rsidRPr="00BA7BCE" w:rsidRDefault="00BA7BCE" w:rsidP="00BA7BCE">
      <w:pPr>
        <w:ind w:firstLine="709"/>
        <w:jc w:val="both"/>
        <w:rPr>
          <w:rFonts w:ascii="PT Astra Serif" w:hAnsi="PT Astra Serif"/>
          <w:sz w:val="28"/>
          <w:szCs w:val="28"/>
        </w:rPr>
      </w:pPr>
    </w:p>
    <w:p w14:paraId="5AC275A6"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 Субсидии предоставляются в целях возмещения потерь в доходах, возникающих в результате предоставления обучающимся общеобразовательных организаций старше 7 лет, профессиональных образовательных организаций,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 бакалавриата, или специалитета, или магистратуры (очной формы обучения) с 1 января по 15 июня включительно и с 1 сентября по 31 декабря включительно скидки в размере 50 процентов от действующего тарифа на проезд железнодорожным транспортом общего пользования в пригородном сообщении (кроме скорых и скоростных поездов повышенной комфортности) в случае приобретения билета для разовой поездки и обучающимся профессиональных образовательных организаций,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 бакалавриата, или специалитета, или магистратуры (очной формы обучения) (далее - обучающиеся) в случае приобретения абонементных билетов "ежедневно" сроком действия один месяц при оплате проезда на территории Тульской области независимо от места проживания обучающегося и нахождения образовательного учреждения.</w:t>
      </w:r>
    </w:p>
    <w:p w14:paraId="33B8FAD7"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 xml:space="preserve">2. Субсидии предоставляются главным распорядителем бюджетных средств - министерством транспорта и дорожного хозяйства Тульской области (далее - Министерство) из бюджета Тульской области в пределах бюджетных </w:t>
      </w:r>
      <w:r w:rsidRPr="00BA7BCE">
        <w:rPr>
          <w:rFonts w:ascii="PT Astra Serif" w:hAnsi="PT Astra Serif"/>
          <w:sz w:val="28"/>
          <w:szCs w:val="28"/>
        </w:rPr>
        <w:lastRenderedPageBreak/>
        <w:t>ассигнований, предусмотренных на эти цели в законе Тульской области о бюджете Тульской области на соответствующий финансовый год и плановый период, и лимитов бюджетных обязательств, доведенных в установленном порядке до Министерства как получателя средств бюджета, предусмотренных на цели, указанные в пункте 1 настоящего Порядка.</w:t>
      </w:r>
    </w:p>
    <w:p w14:paraId="5A7BE657"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3. Получателем субсидии в соответствии с законом Тульской области о бюджете Тульской области на соответствующий финансовый год и плановый период является акционерное общество "Центральная пригородная пассажирская компания" (далее - Организация, Получатель субсидии).</w:t>
      </w:r>
    </w:p>
    <w:p w14:paraId="5E40887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4.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о бюджете Тульской области (закона о внесении изменений в закон о бюджете Тульской области).</w:t>
      </w:r>
    </w:p>
    <w:p w14:paraId="06ADC5D2" w14:textId="77777777" w:rsidR="00BA7BCE" w:rsidRPr="00BA7BCE" w:rsidRDefault="00BA7BCE" w:rsidP="00BA7BCE">
      <w:pPr>
        <w:ind w:firstLine="709"/>
        <w:jc w:val="both"/>
        <w:rPr>
          <w:rFonts w:ascii="PT Astra Serif" w:hAnsi="PT Astra Serif"/>
          <w:sz w:val="28"/>
          <w:szCs w:val="28"/>
        </w:rPr>
      </w:pPr>
    </w:p>
    <w:p w14:paraId="538AB113" w14:textId="77777777" w:rsidR="00BA7BCE" w:rsidRPr="0099285E" w:rsidRDefault="00BA7BCE" w:rsidP="003F420B">
      <w:pPr>
        <w:ind w:firstLine="709"/>
        <w:jc w:val="center"/>
        <w:rPr>
          <w:rFonts w:ascii="PT Astra Serif" w:hAnsi="PT Astra Serif"/>
          <w:b/>
          <w:bCs/>
          <w:sz w:val="28"/>
          <w:szCs w:val="28"/>
        </w:rPr>
      </w:pPr>
      <w:r w:rsidRPr="0099285E">
        <w:rPr>
          <w:rFonts w:ascii="PT Astra Serif" w:hAnsi="PT Astra Serif"/>
          <w:b/>
          <w:bCs/>
          <w:sz w:val="28"/>
          <w:szCs w:val="28"/>
        </w:rPr>
        <w:t>2. Условия и порядок предоставления субсидий</w:t>
      </w:r>
    </w:p>
    <w:p w14:paraId="0AB8110E" w14:textId="77777777" w:rsidR="00BA7BCE" w:rsidRPr="00BA7BCE" w:rsidRDefault="00BA7BCE" w:rsidP="00BA7BCE">
      <w:pPr>
        <w:ind w:firstLine="709"/>
        <w:jc w:val="both"/>
        <w:rPr>
          <w:rFonts w:ascii="PT Astra Serif" w:hAnsi="PT Astra Serif"/>
          <w:sz w:val="28"/>
          <w:szCs w:val="28"/>
        </w:rPr>
      </w:pPr>
    </w:p>
    <w:p w14:paraId="5272EFD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5. На дату подачи заявления о предоставлении субсидии Организация должна соответствовать следующим требованиям:</w:t>
      </w:r>
    </w:p>
    <w:p w14:paraId="1E672BCD"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 Организация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7080926"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 Организация не находится в процессе реорганизации, ликвидации, в отношении нее не введена процедура банкротства, ее деятельность не приостановлена в порядке, предусмотренном законодательством Российской Федерации;</w:t>
      </w:r>
    </w:p>
    <w:p w14:paraId="0A53E10E"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3) Организация не имеет просроченной задолженности по возврату в бюджет Тульской области субсидий, бюджетных инвестиций, предоставленных в том числе в соответствии с иными правовыми актами Тульской области, а также иной просроченной (неурегулированной) задолженности по денежным обязательствам перед Тульской областью;</w:t>
      </w:r>
    </w:p>
    <w:p w14:paraId="0D0A853A"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 xml:space="preserve">4)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w:t>
      </w:r>
      <w:r w:rsidRPr="00BA7BCE">
        <w:rPr>
          <w:rFonts w:ascii="PT Astra Serif" w:hAnsi="PT Astra Serif"/>
          <w:sz w:val="28"/>
          <w:szCs w:val="28"/>
        </w:rPr>
        <w:lastRenderedPageBreak/>
        <w:t>российских юридических лиц, реализованное через участие в капитале указанных публичных акционерных обществ;</w:t>
      </w:r>
    </w:p>
    <w:p w14:paraId="5904E69F"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5) Организация не получала средства из бюджета Тульской области на цели, установленные настоящим Порядком, на основании иных нормативных правовых актов Тульской области;</w:t>
      </w:r>
    </w:p>
    <w:p w14:paraId="2C10350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6) размер минимальной заработной платы работников Организации должен соответствовать уровню, установленному Региональным соглашением о минимальной заработной плате в Тульской области (за исключением случаев, когда у Организации принят мотивированный отказ от присоединения к Региональному соглашению о минимальной заработной плате в Тульской области);</w:t>
      </w:r>
    </w:p>
    <w:p w14:paraId="04CE6000"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7) Организация не имеет просроченной задолженности по заработной плате перед работниками.</w:t>
      </w:r>
    </w:p>
    <w:p w14:paraId="7C45A468"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6. Для получения субсидии Организация представляет в Министерство на бумажном носителе следующие документы:</w:t>
      </w:r>
    </w:p>
    <w:p w14:paraId="16C123C4"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 заявление о предоставлении субсидии по форме, утвержденной Министерством;</w:t>
      </w:r>
    </w:p>
    <w:p w14:paraId="0A85E4F5"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 копию устава Организации;</w:t>
      </w:r>
    </w:p>
    <w:p w14:paraId="4DAD3ACF"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3) документ, подтверждающий полномочия лица, подписавшего заявление о предоставлении субсидии, а также имеющего право на подписание соглашения о предоставлении субсидии, заверенный в установленном порядке;</w:t>
      </w:r>
    </w:p>
    <w:p w14:paraId="09B5ECB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4) справки в произвольной форме, подписанные руководителем Организации или уполномоченным лицом, подтверждающие соответствие Организации требованиям, указанным в подпунктах 3 - 7 пункта 5 настоящего Порядка.</w:t>
      </w:r>
    </w:p>
    <w:p w14:paraId="234625CF"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Документы, указанные в настоящем пункте, подписываются руководителем Организации и заверяются печатью Организации (при ее наличии).</w:t>
      </w:r>
    </w:p>
    <w:p w14:paraId="55253211"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7. От имени Организации заявление и иные документы в соответствии с настоящим Порядком могут подавать лица, действующие в соответствии с учредительными документами без доверенности, представители в силу полномочий, основанных на доверенности.</w:t>
      </w:r>
    </w:p>
    <w:p w14:paraId="0EFE950A"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За достоверность представленных в Министерство информации и документов Организация несет ответственность в соответствии с законодательством Российской Федерации.</w:t>
      </w:r>
    </w:p>
    <w:p w14:paraId="57A85276"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8. Организация вправе представить по собственной инициативе:</w:t>
      </w:r>
    </w:p>
    <w:p w14:paraId="6F704AB0"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выписку из Единого государственного реестра юридических лиц;</w:t>
      </w:r>
    </w:p>
    <w:p w14:paraId="41EE2944"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N ЕД-7-8/1123@;</w:t>
      </w:r>
    </w:p>
    <w:p w14:paraId="0A489B50"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сведения из Единого федерального реестра о банкротстве.</w:t>
      </w:r>
    </w:p>
    <w:p w14:paraId="1E7B0CE1"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 xml:space="preserve">Если Организация не представила по собственной инициативе документы, указанные в настоящем пункте, то документы, указанные в абзацах 2 - 3 </w:t>
      </w:r>
      <w:r w:rsidRPr="00BA7BCE">
        <w:rPr>
          <w:rFonts w:ascii="PT Astra Serif" w:hAnsi="PT Astra Serif"/>
          <w:sz w:val="28"/>
          <w:szCs w:val="28"/>
        </w:rPr>
        <w:lastRenderedPageBreak/>
        <w:t>настоящего пункта, Министерство запрашивает от Федеральной налоговой службы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документ, указанный в абзаце 4 настоящего пункта, получает посредством использования федерального информационного ресурса в информационно-телекоммуникационной сети "Интернет" по адресу http://bankrot.fedresurs.ru.</w:t>
      </w:r>
    </w:p>
    <w:p w14:paraId="71A9CBC8"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9. Министерство осуществляет регистрацию представленных в соответствии с настоящим Порядком заявления и документов в день их поступления в соответствии с Инструкцией по делопроизводству в органах исполнительной власти и аппарате Правительства Тульской области, утвержденной Указом губернатора Тульской области от 24 августа 2012 года N 103, с одновременной регистрацией в журнале регистрации заявлений, который нумеруется, прошнуровывается и скрепляется печатью.</w:t>
      </w:r>
    </w:p>
    <w:p w14:paraId="6805CD76"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10. Министерство в течение 10 рабочих дней с даты регистрации заявления о предоставлении субсидии и документов, указанных в пункте 6 настоящего Порядка, рассматривает их, осуществляет проверку соответствия Организации требованиям, предусмотренным пунктом 5 настоящего Порядка, и принимает решение о предоставлении субсидии или об отказе в предоставлении субсидии, которое оформляется приказом Министерства.</w:t>
      </w:r>
    </w:p>
    <w:p w14:paraId="41A813EA"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11. Основаниями для отказа в предоставлении субсидии являются:</w:t>
      </w:r>
    </w:p>
    <w:p w14:paraId="6810CEFF"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 несоответствие представленных Получателем субсидий документов требованиям, установленным пунктами 6, 7 настоящего Порядка, или непредставление (представление не в полном объеме) указанных документов;</w:t>
      </w:r>
    </w:p>
    <w:p w14:paraId="67E2086B"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 установление факта недостоверности представленной Получателем субсидии информации;</w:t>
      </w:r>
    </w:p>
    <w:p w14:paraId="6569CD68"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3) документы, представленные Получателем субсидии, содержат подчистки, приписки, зачеркнутые слова и иные неоговоренные исправления;</w:t>
      </w:r>
    </w:p>
    <w:p w14:paraId="26F9F523"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4) несоответствие Получателя субсидии требованиям, установленным пунктом 5 настоящего Порядка;</w:t>
      </w:r>
    </w:p>
    <w:p w14:paraId="5E3DF7D6"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5) исчерпание лимитов бюджетных обязательств.</w:t>
      </w:r>
    </w:p>
    <w:p w14:paraId="0A59A875"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Организация после устранения причин, послуживших основанием для отказа в предоставлении субсидии, указанных в подпунктах 1 - 4 настоящего пункта, вправе вновь обратиться за ее предоставлением в соответствии с настоящим Порядком.</w:t>
      </w:r>
    </w:p>
    <w:p w14:paraId="1D3FB02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12. В случае отказа в предоставлении субсидии Министерство не позднее 3 рабочих дней со дня принятия решения направляет Получателю субсидии письменное уведомление об отказе в предоставлении субсидии с указанием причин отказа любым доступным способом, позволяющим подтвердить факт получения уведомления.</w:t>
      </w:r>
    </w:p>
    <w:p w14:paraId="2F54B995"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13. В случае принятия решения о предоставлении субсидии Министерство не позднее 10 рабочих дней после дня принятия решения о предоставлении субсидии заключает с Получателем субсидии Соглашение о предоставлении субсидии (далее - Соглашение).</w:t>
      </w:r>
    </w:p>
    <w:p w14:paraId="60604991"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lastRenderedPageBreak/>
        <w:t>Соглашение предусматривает:</w:t>
      </w:r>
    </w:p>
    <w:p w14:paraId="68F3219B"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14:paraId="525D20A8"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 и порядка их предоставления, определенных настоящим Порядком;</w:t>
      </w:r>
    </w:p>
    <w:p w14:paraId="59BAB5B4"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достижение результата предоставления субсидии.</w:t>
      </w:r>
    </w:p>
    <w:p w14:paraId="3C6B1B51"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Соглашение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типовой формой, утвержденной министерством финансов Тульской области.</w:t>
      </w:r>
    </w:p>
    <w:p w14:paraId="4EA3B6B0"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14. Для перечисления субсидии Получатель субсидии ежемесячно не позднее 25-го числа месяца, следующего за отчетным, представляет в Министерство отчет о количестве фактически отправленных обучающихся за предыдущий месяц с указанием размера потерь в доходах по форме, утвержденной Министерством (далее - отчет).</w:t>
      </w:r>
    </w:p>
    <w:p w14:paraId="31DC328D"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15. Министерство в течение 10 рабочих дней со дня получения отчета осуществляет проверку полноты и правильности оформления отчета, определяет размер субсидии и принимает решение о перечислении субсидии либо об отказе в перечислении субсидии и возврате Получателю субсидии отчетов с указанием причин возврата.</w:t>
      </w:r>
    </w:p>
    <w:p w14:paraId="678C18C5"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Организация в течение 5 рабочих дней со дня получения от Министерства документов устраняет причины возврата и повторно представляет уточненные документы в Министерство.</w:t>
      </w:r>
    </w:p>
    <w:p w14:paraId="049F3DB3"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Министерство рассматривает уточненные документы в соответствии с настоящим Порядком.</w:t>
      </w:r>
    </w:p>
    <w:p w14:paraId="6C0EA05D"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В случае если отчеты соответствуют требованиям настоящего Порядка, Министерство принимает решение о перечислении субсидии Организации.</w:t>
      </w:r>
    </w:p>
    <w:p w14:paraId="082B13AA"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16. Субсидии перечисляются ежемесячно не позднее 10-го рабочего дня после представления отчета в соответствии с пунктом 14 настоящего Порядка.</w:t>
      </w:r>
    </w:p>
    <w:p w14:paraId="779E083E"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17. Субсидия за последний месяц года предоставляется не позднее 31 декабря на основании отчета Организации, представленного до 20 декабря, в пределах остатка неиспользованных лимитов бюджетных обязательств на текущий год в размере, планируемом Организацией исходя из прогноза перевозок.</w:t>
      </w:r>
    </w:p>
    <w:p w14:paraId="04AF282A"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В случае если размер субсидии, предоставленной за последний месяц года, превышает указанный в отчете за данный период объем потерь в доходах, подлежащих возмещению, сумма превышения по итогам отчетного года подлежит возврату в бюджет Тульской области до 31 января года, следующего за отчетным.</w:t>
      </w:r>
    </w:p>
    <w:p w14:paraId="4EA48DA0"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lastRenderedPageBreak/>
        <w:t>В случае если размер субсидии, предоставленной за последний месяц года, меньше указанного в отчете за данный период фактического объема потерь в доходах, выплата производится в пределах лимитов бюджетных обязательств следующего за отчетным финансового года до 31 января года, следующего за отчетным.</w:t>
      </w:r>
    </w:p>
    <w:p w14:paraId="19DA2013"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18. Размер субсидий на возмещение потерь в доходах, возникающих в результате продажи проездных документов со скидкой в размере 50 процентов от действующего тарифа на проезд пассажиров железнодорожным транспортом общего пользования в пригородном сообщении (кроме скорых и скоростных поездов повышенной комфортности) и продажи абонементных билетов "ежедневно" сроком действия один месяц, определяется Министерством на основании объема потерь в доходах получателя субсидии исходя из количества проданных билетов с предоставлением льготы. Отчетным периодом является 1 месяц.</w:t>
      </w:r>
    </w:p>
    <w:p w14:paraId="75078FEC"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19. Субсидии перечисляются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указанных Организацией в заявлении о предоставлении субсидии.</w:t>
      </w:r>
    </w:p>
    <w:p w14:paraId="3E295821"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20. Планируемым результатом (далее - результат) предоставления субсидии является обеспечение обучающихся, указанных в пункте 1 настоящего Порядка, в период с 1 января по 15 июня включительно и с 1 сентября по 31 декабря включительно скидкой в размере 50 процентов от действующего тарифа на проезд железнодорожным транспортом общего пользования в пригородном сообщении (кроме скорых и скоростных поездов повышенной комфортности) в случае приобретения билета для разовой поездки и в случае приобретения абонементных билетов "ежедневно" сроком действия один месяц при оплате проезда на территории Тульской области независимо от места проживания обучающегося и нахождения образовательного учреждения.</w:t>
      </w:r>
    </w:p>
    <w:p w14:paraId="74EBCDA4"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Значение результата предоставления субсидии устанавливается в Соглашении.</w:t>
      </w:r>
    </w:p>
    <w:p w14:paraId="61261194"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Результаты предоставления субсидии должны быть достигнуты Получателем субсидии на 31 декабря года предоставления субсидии.</w:t>
      </w:r>
    </w:p>
    <w:p w14:paraId="3C4379DE" w14:textId="77777777" w:rsidR="00BA7BCE" w:rsidRPr="00BA7BCE" w:rsidRDefault="00BA7BCE" w:rsidP="00BA7BCE">
      <w:pPr>
        <w:ind w:firstLine="709"/>
        <w:jc w:val="both"/>
        <w:rPr>
          <w:rFonts w:ascii="PT Astra Serif" w:hAnsi="PT Astra Serif"/>
          <w:sz w:val="28"/>
          <w:szCs w:val="28"/>
        </w:rPr>
      </w:pPr>
    </w:p>
    <w:p w14:paraId="03A704E1" w14:textId="77777777" w:rsidR="00BA7BCE" w:rsidRPr="0099285E" w:rsidRDefault="00BA7BCE" w:rsidP="008529E5">
      <w:pPr>
        <w:ind w:firstLine="709"/>
        <w:jc w:val="center"/>
        <w:rPr>
          <w:rFonts w:ascii="PT Astra Serif" w:hAnsi="PT Astra Serif"/>
          <w:b/>
          <w:bCs/>
          <w:sz w:val="28"/>
          <w:szCs w:val="28"/>
        </w:rPr>
      </w:pPr>
      <w:r w:rsidRPr="0099285E">
        <w:rPr>
          <w:rFonts w:ascii="PT Astra Serif" w:hAnsi="PT Astra Serif"/>
          <w:b/>
          <w:bCs/>
          <w:sz w:val="28"/>
          <w:szCs w:val="28"/>
        </w:rPr>
        <w:t>3. Требования к отчетности</w:t>
      </w:r>
    </w:p>
    <w:p w14:paraId="3972ED4D" w14:textId="77777777" w:rsidR="00BA7BCE" w:rsidRPr="00BA7BCE" w:rsidRDefault="00BA7BCE" w:rsidP="00BA7BCE">
      <w:pPr>
        <w:ind w:firstLine="709"/>
        <w:jc w:val="both"/>
        <w:rPr>
          <w:rFonts w:ascii="PT Astra Serif" w:hAnsi="PT Astra Serif"/>
          <w:sz w:val="28"/>
          <w:szCs w:val="28"/>
        </w:rPr>
      </w:pPr>
    </w:p>
    <w:p w14:paraId="09067A58"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21. Соглашением предусматриваются порядок, сроки представления Получателем субсидии отчетов о достижении результата, указанного в пункте 20 настоящего Порядка (но не реже одного раза в квартал), по формам, определенным типовой формой соглашения, установленной министерством финансов Тульской области.</w:t>
      </w:r>
    </w:p>
    <w:p w14:paraId="2E2E75CC"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Министерство имеет право устанавливать в Соглашении сроки и формы представления Получателем субсидий дополнительной отчетности.</w:t>
      </w:r>
    </w:p>
    <w:p w14:paraId="4769D4F9" w14:textId="20385390" w:rsidR="00BA7BCE" w:rsidRDefault="00BA7BCE" w:rsidP="00BA7BCE">
      <w:pPr>
        <w:ind w:firstLine="709"/>
        <w:jc w:val="both"/>
        <w:rPr>
          <w:rFonts w:ascii="PT Astra Serif" w:hAnsi="PT Astra Serif"/>
          <w:sz w:val="28"/>
          <w:szCs w:val="28"/>
        </w:rPr>
      </w:pPr>
    </w:p>
    <w:p w14:paraId="2BEA7F6D" w14:textId="5E273058" w:rsidR="00F078BB" w:rsidRDefault="00F078BB" w:rsidP="00BA7BCE">
      <w:pPr>
        <w:ind w:firstLine="709"/>
        <w:jc w:val="both"/>
        <w:rPr>
          <w:rFonts w:ascii="PT Astra Serif" w:hAnsi="PT Astra Serif"/>
          <w:sz w:val="28"/>
          <w:szCs w:val="28"/>
        </w:rPr>
      </w:pPr>
    </w:p>
    <w:p w14:paraId="20767F34" w14:textId="77777777" w:rsidR="00F078BB" w:rsidRPr="00BA7BCE" w:rsidRDefault="00F078BB" w:rsidP="00BA7BCE">
      <w:pPr>
        <w:ind w:firstLine="709"/>
        <w:jc w:val="both"/>
        <w:rPr>
          <w:rFonts w:ascii="PT Astra Serif" w:hAnsi="PT Astra Serif"/>
          <w:sz w:val="28"/>
          <w:szCs w:val="28"/>
        </w:rPr>
      </w:pPr>
    </w:p>
    <w:p w14:paraId="421C2155" w14:textId="77777777" w:rsidR="00BA7BCE" w:rsidRPr="0099285E" w:rsidRDefault="00BA7BCE" w:rsidP="008529E5">
      <w:pPr>
        <w:ind w:firstLine="709"/>
        <w:jc w:val="center"/>
        <w:rPr>
          <w:rFonts w:ascii="PT Astra Serif" w:hAnsi="PT Astra Serif"/>
          <w:b/>
          <w:bCs/>
          <w:sz w:val="28"/>
          <w:szCs w:val="28"/>
        </w:rPr>
      </w:pPr>
      <w:r w:rsidRPr="0099285E">
        <w:rPr>
          <w:rFonts w:ascii="PT Astra Serif" w:hAnsi="PT Astra Serif"/>
          <w:b/>
          <w:bCs/>
          <w:sz w:val="28"/>
          <w:szCs w:val="28"/>
        </w:rPr>
        <w:lastRenderedPageBreak/>
        <w:t>4. Требования об осуществлении контроля (мониторинга)</w:t>
      </w:r>
    </w:p>
    <w:p w14:paraId="4C37A1A7" w14:textId="77777777" w:rsidR="00BA7BCE" w:rsidRPr="0099285E" w:rsidRDefault="00BA7BCE" w:rsidP="008529E5">
      <w:pPr>
        <w:ind w:firstLine="709"/>
        <w:jc w:val="center"/>
        <w:rPr>
          <w:rFonts w:ascii="PT Astra Serif" w:hAnsi="PT Astra Serif"/>
          <w:b/>
          <w:bCs/>
          <w:sz w:val="28"/>
          <w:szCs w:val="28"/>
        </w:rPr>
      </w:pPr>
      <w:r w:rsidRPr="0099285E">
        <w:rPr>
          <w:rFonts w:ascii="PT Astra Serif" w:hAnsi="PT Astra Serif"/>
          <w:b/>
          <w:bCs/>
          <w:sz w:val="28"/>
          <w:szCs w:val="28"/>
        </w:rPr>
        <w:t>за соблюдением условий и порядка предоставления субсидий</w:t>
      </w:r>
    </w:p>
    <w:p w14:paraId="0D417377" w14:textId="77777777" w:rsidR="00BA7BCE" w:rsidRPr="0099285E" w:rsidRDefault="00BA7BCE" w:rsidP="008529E5">
      <w:pPr>
        <w:ind w:firstLine="709"/>
        <w:jc w:val="center"/>
        <w:rPr>
          <w:rFonts w:ascii="PT Astra Serif" w:hAnsi="PT Astra Serif"/>
          <w:b/>
          <w:bCs/>
          <w:sz w:val="28"/>
          <w:szCs w:val="28"/>
        </w:rPr>
      </w:pPr>
      <w:r w:rsidRPr="0099285E">
        <w:rPr>
          <w:rFonts w:ascii="PT Astra Serif" w:hAnsi="PT Astra Serif"/>
          <w:b/>
          <w:bCs/>
          <w:sz w:val="28"/>
          <w:szCs w:val="28"/>
        </w:rPr>
        <w:t>и ответственности за их нарушение</w:t>
      </w:r>
    </w:p>
    <w:p w14:paraId="19FF6A8D" w14:textId="77777777" w:rsidR="00BA7BCE" w:rsidRPr="00BA7BCE" w:rsidRDefault="00BA7BCE" w:rsidP="00BA7BCE">
      <w:pPr>
        <w:ind w:firstLine="709"/>
        <w:jc w:val="both"/>
        <w:rPr>
          <w:rFonts w:ascii="PT Astra Serif" w:hAnsi="PT Astra Serif"/>
          <w:sz w:val="28"/>
          <w:szCs w:val="28"/>
        </w:rPr>
      </w:pPr>
    </w:p>
    <w:p w14:paraId="76A772F1"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22. Проверка соблюдения Получателем субсидии условий и порядка предоставления субсидий, в том числе мониторинг достижения результата предоставления субсидии, указанного в пункте 20 настоящего Порядка, осуществляется Министерством, а также органами государственного финансового контроля в соответствии со статьями 268.1 и 269.2 Бюджетного кодекса Российской Федерации.</w:t>
      </w:r>
    </w:p>
    <w:p w14:paraId="1E78B746"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23. Ответственность за достоверность представляемых в Министерство сведений и документов возлагается на Получателя субсидий.</w:t>
      </w:r>
    </w:p>
    <w:p w14:paraId="181BC16A"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24. Министерство в течение десяти рабочих дней со дня установления факта нарушения Получателем субсидии условий и порядка предоставления субсидии, а также в случае недостижения Получателем субсидии результата предоставления субсидии, указанного в пункте 20 настоящего Порядка, направляет Получателю субсидии письменное требование о возврате субсидии.</w:t>
      </w:r>
    </w:p>
    <w:p w14:paraId="1C8184A7"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25. В случае нарушения Получателем субсидии условий и порядка предоставления субсидии, выявленных в том числе по фактам проверок, проведенных Министерством и (или) органами государственного финансового контроля, а также в случае недостижения Получателем субсидии результата предоставления субсидии, указанного в пункте 20 настоящего Порядка, соответствующие средства подлежат возврату Получателем субсидии в доход бюджета Тульской области.</w:t>
      </w:r>
    </w:p>
    <w:p w14:paraId="10677202" w14:textId="77777777" w:rsidR="00BA7BCE" w:rsidRPr="00BA7BCE" w:rsidRDefault="00BA7BCE" w:rsidP="00BA7BCE">
      <w:pPr>
        <w:ind w:firstLine="709"/>
        <w:jc w:val="both"/>
        <w:rPr>
          <w:rFonts w:ascii="PT Astra Serif" w:hAnsi="PT Astra Serif"/>
          <w:sz w:val="28"/>
          <w:szCs w:val="28"/>
        </w:rPr>
      </w:pPr>
      <w:r w:rsidRPr="00BA7BCE">
        <w:rPr>
          <w:rFonts w:ascii="PT Astra Serif" w:hAnsi="PT Astra Serif"/>
          <w:sz w:val="28"/>
          <w:szCs w:val="28"/>
        </w:rPr>
        <w:t>Получатель субсидии обязан в течение десяти рабочих дней со дня получения письменного требования Министерства о возврате субсидии возвратить ее в доход бюджета Тульской области.</w:t>
      </w:r>
    </w:p>
    <w:p w14:paraId="238F1638" w14:textId="2DFEBE3C" w:rsidR="00046E6A" w:rsidRPr="00046E6A" w:rsidRDefault="00BA7BCE" w:rsidP="00BA7BCE">
      <w:pPr>
        <w:ind w:firstLine="709"/>
        <w:jc w:val="both"/>
        <w:rPr>
          <w:rFonts w:ascii="PT Astra Serif" w:hAnsi="PT Astra Serif"/>
          <w:sz w:val="28"/>
          <w:szCs w:val="28"/>
        </w:rPr>
      </w:pPr>
      <w:r w:rsidRPr="00BA7BCE">
        <w:rPr>
          <w:rFonts w:ascii="PT Astra Serif" w:hAnsi="PT Astra Serif"/>
          <w:sz w:val="28"/>
          <w:szCs w:val="28"/>
        </w:rPr>
        <w:t>26. В случае если субсидии не возвращены в установленный срок, они взыскиваются Министерством в доход бюджета Тульской области в порядке, установленном действующим законодательством.</w:t>
      </w:r>
    </w:p>
    <w:p w14:paraId="1EF828AF" w14:textId="313D872F" w:rsidR="00046E6A" w:rsidRPr="00046E6A" w:rsidRDefault="00046E6A" w:rsidP="00046E6A">
      <w:pPr>
        <w:tabs>
          <w:tab w:val="left" w:pos="962"/>
        </w:tabs>
        <w:spacing w:line="298" w:lineRule="exact"/>
        <w:jc w:val="both"/>
        <w:rPr>
          <w:rFonts w:ascii="PT Astra Serif" w:hAnsi="PT Astra Serif"/>
          <w:sz w:val="28"/>
          <w:szCs w:val="28"/>
        </w:rPr>
      </w:pPr>
    </w:p>
    <w:p w14:paraId="2077E61A" w14:textId="32C3269F" w:rsidR="00046E6A" w:rsidRPr="00046E6A" w:rsidRDefault="00046E6A" w:rsidP="00046E6A">
      <w:pPr>
        <w:tabs>
          <w:tab w:val="left" w:pos="962"/>
        </w:tabs>
        <w:spacing w:line="298" w:lineRule="exact"/>
        <w:jc w:val="both"/>
        <w:rPr>
          <w:rFonts w:ascii="PT Astra Serif" w:hAnsi="PT Astra Serif"/>
          <w:sz w:val="28"/>
          <w:szCs w:val="28"/>
        </w:rPr>
      </w:pPr>
    </w:p>
    <w:p w14:paraId="03AD7DED" w14:textId="31C4B09C" w:rsidR="00046E6A" w:rsidRPr="00046E6A" w:rsidRDefault="00046E6A" w:rsidP="00046E6A">
      <w:pPr>
        <w:tabs>
          <w:tab w:val="left" w:pos="962"/>
        </w:tabs>
        <w:spacing w:line="298" w:lineRule="exact"/>
        <w:jc w:val="both"/>
        <w:rPr>
          <w:rFonts w:ascii="PT Astra Serif" w:hAnsi="PT Astra Serif"/>
          <w:sz w:val="28"/>
          <w:szCs w:val="28"/>
        </w:rPr>
      </w:pPr>
    </w:p>
    <w:p w14:paraId="61B81D66" w14:textId="6F4CABE4" w:rsidR="00046E6A" w:rsidRPr="00046E6A" w:rsidRDefault="00046E6A" w:rsidP="00046E6A">
      <w:pPr>
        <w:tabs>
          <w:tab w:val="left" w:pos="962"/>
        </w:tabs>
        <w:spacing w:line="298" w:lineRule="exact"/>
        <w:jc w:val="both"/>
        <w:rPr>
          <w:rFonts w:ascii="PT Astra Serif" w:hAnsi="PT Astra Serif"/>
          <w:sz w:val="28"/>
          <w:szCs w:val="28"/>
        </w:rPr>
      </w:pPr>
    </w:p>
    <w:p w14:paraId="2A9A8F66" w14:textId="067C0051" w:rsidR="00C1739B" w:rsidRDefault="00C1739B" w:rsidP="00046E6A">
      <w:pPr>
        <w:tabs>
          <w:tab w:val="left" w:pos="962"/>
        </w:tabs>
        <w:spacing w:line="298" w:lineRule="exact"/>
        <w:jc w:val="both"/>
        <w:rPr>
          <w:rFonts w:ascii="PT Astra Serif" w:hAnsi="PT Astra Serif"/>
          <w:sz w:val="28"/>
          <w:szCs w:val="28"/>
        </w:rPr>
      </w:pPr>
    </w:p>
    <w:p w14:paraId="5E24E91C" w14:textId="490FAE2A" w:rsidR="00C1739B" w:rsidRDefault="00C1739B" w:rsidP="00046E6A">
      <w:pPr>
        <w:tabs>
          <w:tab w:val="left" w:pos="962"/>
        </w:tabs>
        <w:spacing w:line="298" w:lineRule="exact"/>
        <w:jc w:val="both"/>
        <w:rPr>
          <w:rFonts w:ascii="PT Astra Serif" w:hAnsi="PT Astra Serif"/>
          <w:sz w:val="28"/>
          <w:szCs w:val="28"/>
        </w:rPr>
      </w:pPr>
    </w:p>
    <w:p w14:paraId="217322F9" w14:textId="7DB25CA9" w:rsidR="00C1739B" w:rsidRDefault="00C1739B" w:rsidP="00046E6A">
      <w:pPr>
        <w:tabs>
          <w:tab w:val="left" w:pos="962"/>
        </w:tabs>
        <w:spacing w:line="298" w:lineRule="exact"/>
        <w:jc w:val="both"/>
        <w:rPr>
          <w:rFonts w:ascii="PT Astra Serif" w:hAnsi="PT Astra Serif"/>
          <w:sz w:val="28"/>
          <w:szCs w:val="28"/>
        </w:rPr>
      </w:pPr>
    </w:p>
    <w:p w14:paraId="3E99AFCA" w14:textId="28F99D8B" w:rsidR="0001399E" w:rsidRDefault="0001399E" w:rsidP="00046E6A">
      <w:pPr>
        <w:tabs>
          <w:tab w:val="left" w:pos="962"/>
        </w:tabs>
        <w:spacing w:line="298" w:lineRule="exact"/>
        <w:jc w:val="both"/>
        <w:rPr>
          <w:rFonts w:ascii="PT Astra Serif" w:hAnsi="PT Astra Serif"/>
          <w:sz w:val="28"/>
          <w:szCs w:val="28"/>
        </w:rPr>
      </w:pPr>
    </w:p>
    <w:p w14:paraId="0B1DAA14" w14:textId="0C1266CF" w:rsidR="0001399E" w:rsidRDefault="0001399E" w:rsidP="00046E6A">
      <w:pPr>
        <w:tabs>
          <w:tab w:val="left" w:pos="962"/>
        </w:tabs>
        <w:spacing w:line="298" w:lineRule="exact"/>
        <w:jc w:val="both"/>
        <w:rPr>
          <w:rFonts w:ascii="PT Astra Serif" w:hAnsi="PT Astra Serif"/>
          <w:sz w:val="28"/>
          <w:szCs w:val="28"/>
        </w:rPr>
      </w:pPr>
    </w:p>
    <w:p w14:paraId="38FEC6C0" w14:textId="211B8C64" w:rsidR="0001399E" w:rsidRDefault="0001399E" w:rsidP="00046E6A">
      <w:pPr>
        <w:tabs>
          <w:tab w:val="left" w:pos="962"/>
        </w:tabs>
        <w:spacing w:line="298" w:lineRule="exact"/>
        <w:jc w:val="both"/>
        <w:rPr>
          <w:rFonts w:ascii="PT Astra Serif" w:hAnsi="PT Astra Serif"/>
          <w:sz w:val="28"/>
          <w:szCs w:val="28"/>
        </w:rPr>
      </w:pPr>
    </w:p>
    <w:p w14:paraId="38E5AD99" w14:textId="5E41952E" w:rsidR="0001399E" w:rsidRDefault="0001399E" w:rsidP="00046E6A">
      <w:pPr>
        <w:tabs>
          <w:tab w:val="left" w:pos="962"/>
        </w:tabs>
        <w:spacing w:line="298" w:lineRule="exact"/>
        <w:jc w:val="both"/>
        <w:rPr>
          <w:rFonts w:ascii="PT Astra Serif" w:hAnsi="PT Astra Serif"/>
          <w:sz w:val="28"/>
          <w:szCs w:val="28"/>
        </w:rPr>
      </w:pPr>
    </w:p>
    <w:p w14:paraId="1504F44F" w14:textId="7A1D3211" w:rsidR="0001399E" w:rsidRDefault="0001399E" w:rsidP="00046E6A">
      <w:pPr>
        <w:tabs>
          <w:tab w:val="left" w:pos="962"/>
        </w:tabs>
        <w:spacing w:line="298" w:lineRule="exact"/>
        <w:jc w:val="both"/>
        <w:rPr>
          <w:rFonts w:ascii="PT Astra Serif" w:hAnsi="PT Astra Serif"/>
          <w:sz w:val="28"/>
          <w:szCs w:val="28"/>
        </w:rPr>
      </w:pPr>
    </w:p>
    <w:p w14:paraId="4D16BF4B" w14:textId="7CB589AB" w:rsidR="0001399E" w:rsidRDefault="0001399E" w:rsidP="00046E6A">
      <w:pPr>
        <w:tabs>
          <w:tab w:val="left" w:pos="962"/>
        </w:tabs>
        <w:spacing w:line="298" w:lineRule="exact"/>
        <w:jc w:val="both"/>
        <w:rPr>
          <w:rFonts w:ascii="PT Astra Serif" w:hAnsi="PT Astra Serif"/>
          <w:sz w:val="28"/>
          <w:szCs w:val="28"/>
        </w:rPr>
      </w:pPr>
    </w:p>
    <w:p w14:paraId="5B6F54C3" w14:textId="5913AF8E" w:rsidR="0001399E" w:rsidRDefault="0001399E" w:rsidP="00046E6A">
      <w:pPr>
        <w:tabs>
          <w:tab w:val="left" w:pos="962"/>
        </w:tabs>
        <w:spacing w:line="298" w:lineRule="exact"/>
        <w:jc w:val="both"/>
        <w:rPr>
          <w:rFonts w:ascii="PT Astra Serif" w:hAnsi="PT Astra Serif"/>
          <w:sz w:val="28"/>
          <w:szCs w:val="28"/>
        </w:rPr>
      </w:pPr>
    </w:p>
    <w:p w14:paraId="6342B7F2" w14:textId="1197A532" w:rsidR="0001399E" w:rsidRDefault="0001399E" w:rsidP="00046E6A">
      <w:pPr>
        <w:tabs>
          <w:tab w:val="left" w:pos="962"/>
        </w:tabs>
        <w:spacing w:line="298" w:lineRule="exact"/>
        <w:jc w:val="both"/>
        <w:rPr>
          <w:rFonts w:ascii="PT Astra Serif" w:hAnsi="PT Astra Serif"/>
          <w:sz w:val="28"/>
          <w:szCs w:val="28"/>
        </w:rPr>
      </w:pPr>
    </w:p>
    <w:p w14:paraId="6B6086AB" w14:textId="77777777" w:rsidR="00BA7BCE" w:rsidRDefault="00BA7BCE" w:rsidP="00046E6A">
      <w:pPr>
        <w:tabs>
          <w:tab w:val="left" w:pos="962"/>
        </w:tabs>
        <w:spacing w:line="298" w:lineRule="exact"/>
        <w:jc w:val="both"/>
        <w:rPr>
          <w:rFonts w:ascii="PT Astra Serif" w:hAnsi="PT Astra Serif"/>
          <w:sz w:val="28"/>
          <w:szCs w:val="28"/>
        </w:rPr>
      </w:pPr>
    </w:p>
    <w:p w14:paraId="3DDAD5C0" w14:textId="1AD20BF0" w:rsidR="00C1739B" w:rsidRDefault="00C1739B" w:rsidP="00C1739B">
      <w:pPr>
        <w:pStyle w:val="10"/>
        <w:spacing w:before="76"/>
        <w:ind w:right="0"/>
        <w:jc w:val="right"/>
        <w:rPr>
          <w:rFonts w:ascii="PT Astra Serif" w:hAnsi="PT Astra Serif"/>
          <w:sz w:val="28"/>
          <w:szCs w:val="28"/>
        </w:rPr>
      </w:pPr>
      <w:r w:rsidRPr="0046076E">
        <w:rPr>
          <w:rFonts w:ascii="PT Astra Serif" w:hAnsi="PT Astra Serif"/>
          <w:sz w:val="28"/>
          <w:szCs w:val="28"/>
        </w:rPr>
        <w:lastRenderedPageBreak/>
        <w:t>Приложение</w:t>
      </w:r>
      <w:r>
        <w:rPr>
          <w:rFonts w:ascii="PT Astra Serif" w:hAnsi="PT Astra Serif"/>
          <w:sz w:val="28"/>
          <w:szCs w:val="28"/>
        </w:rPr>
        <w:t xml:space="preserve"> №2</w:t>
      </w:r>
    </w:p>
    <w:p w14:paraId="0F46EAA3" w14:textId="77777777" w:rsidR="00C1739B" w:rsidRDefault="00C1739B" w:rsidP="00C1739B">
      <w:pPr>
        <w:pStyle w:val="10"/>
        <w:spacing w:before="76"/>
        <w:ind w:right="0"/>
        <w:jc w:val="right"/>
        <w:rPr>
          <w:rFonts w:ascii="PT Astra Serif" w:hAnsi="PT Astra Serif"/>
          <w:spacing w:val="-2"/>
          <w:sz w:val="28"/>
          <w:szCs w:val="28"/>
        </w:rPr>
      </w:pPr>
      <w:r w:rsidRPr="00C1739B">
        <w:rPr>
          <w:rFonts w:ascii="PT Astra Serif" w:hAnsi="PT Astra Serif"/>
          <w:sz w:val="28"/>
          <w:szCs w:val="28"/>
        </w:rPr>
        <w:t xml:space="preserve"> </w:t>
      </w:r>
      <w:r>
        <w:rPr>
          <w:rFonts w:ascii="PT Astra Serif" w:hAnsi="PT Astra Serif"/>
          <w:sz w:val="28"/>
          <w:szCs w:val="28"/>
        </w:rPr>
        <w:t>к о</w:t>
      </w:r>
      <w:r w:rsidRPr="00B90887">
        <w:rPr>
          <w:rFonts w:ascii="PT Astra Serif" w:hAnsi="PT Astra Serif"/>
          <w:sz w:val="28"/>
          <w:szCs w:val="28"/>
        </w:rPr>
        <w:t>бъявлени</w:t>
      </w:r>
      <w:r>
        <w:rPr>
          <w:rFonts w:ascii="PT Astra Serif" w:hAnsi="PT Astra Serif"/>
          <w:sz w:val="28"/>
          <w:szCs w:val="28"/>
        </w:rPr>
        <w:t>ю</w:t>
      </w:r>
      <w:r w:rsidRPr="00B90887">
        <w:rPr>
          <w:rFonts w:ascii="PT Astra Serif" w:hAnsi="PT Astra Serif"/>
          <w:spacing w:val="-14"/>
          <w:sz w:val="28"/>
          <w:szCs w:val="28"/>
        </w:rPr>
        <w:t xml:space="preserve"> </w:t>
      </w:r>
      <w:r w:rsidRPr="00B90887">
        <w:rPr>
          <w:rFonts w:ascii="PT Astra Serif" w:hAnsi="PT Astra Serif"/>
          <w:sz w:val="28"/>
          <w:szCs w:val="28"/>
        </w:rPr>
        <w:t>о</w:t>
      </w:r>
      <w:r w:rsidRPr="00B90887">
        <w:rPr>
          <w:rFonts w:ascii="PT Astra Serif" w:hAnsi="PT Astra Serif"/>
          <w:spacing w:val="-14"/>
          <w:sz w:val="28"/>
          <w:szCs w:val="28"/>
        </w:rPr>
        <w:t xml:space="preserve"> </w:t>
      </w:r>
      <w:r w:rsidRPr="00B90887">
        <w:rPr>
          <w:rFonts w:ascii="PT Astra Serif" w:hAnsi="PT Astra Serif"/>
          <w:sz w:val="28"/>
          <w:szCs w:val="28"/>
        </w:rPr>
        <w:t>проведении</w:t>
      </w:r>
      <w:r w:rsidRPr="00B90887">
        <w:rPr>
          <w:rFonts w:ascii="PT Astra Serif" w:hAnsi="PT Astra Serif"/>
          <w:spacing w:val="-13"/>
          <w:sz w:val="28"/>
          <w:szCs w:val="28"/>
        </w:rPr>
        <w:t xml:space="preserve"> </w:t>
      </w:r>
      <w:r w:rsidRPr="00B90887">
        <w:rPr>
          <w:rFonts w:ascii="PT Astra Serif" w:hAnsi="PT Astra Serif"/>
          <w:sz w:val="28"/>
          <w:szCs w:val="28"/>
        </w:rPr>
        <w:t>отбора</w:t>
      </w:r>
      <w:r w:rsidRPr="00B90887">
        <w:rPr>
          <w:rFonts w:ascii="PT Astra Serif" w:hAnsi="PT Astra Serif"/>
          <w:spacing w:val="-12"/>
          <w:sz w:val="28"/>
          <w:szCs w:val="28"/>
        </w:rPr>
        <w:t xml:space="preserve"> </w:t>
      </w:r>
      <w:r w:rsidRPr="00B90887">
        <w:rPr>
          <w:rFonts w:ascii="PT Astra Serif" w:hAnsi="PT Astra Serif"/>
          <w:sz w:val="28"/>
          <w:szCs w:val="28"/>
        </w:rPr>
        <w:t>получателей</w:t>
      </w:r>
      <w:r w:rsidRPr="00B90887">
        <w:rPr>
          <w:rFonts w:ascii="PT Astra Serif" w:hAnsi="PT Astra Serif"/>
          <w:spacing w:val="-14"/>
          <w:sz w:val="28"/>
          <w:szCs w:val="28"/>
        </w:rPr>
        <w:t xml:space="preserve"> </w:t>
      </w:r>
      <w:r w:rsidRPr="00B90887">
        <w:rPr>
          <w:rFonts w:ascii="PT Astra Serif" w:hAnsi="PT Astra Serif"/>
          <w:spacing w:val="-2"/>
          <w:sz w:val="28"/>
          <w:szCs w:val="28"/>
        </w:rPr>
        <w:t xml:space="preserve">субсидий из бюджета Тульской области организациям, осуществляющим пассажирские перевозки </w:t>
      </w:r>
      <w:r>
        <w:rPr>
          <w:rFonts w:ascii="PT Astra Serif" w:hAnsi="PT Astra Serif"/>
          <w:spacing w:val="-2"/>
          <w:sz w:val="28"/>
          <w:szCs w:val="28"/>
        </w:rPr>
        <w:t xml:space="preserve">общественным транспортом </w:t>
      </w:r>
    </w:p>
    <w:p w14:paraId="2EA4386C" w14:textId="77777777" w:rsidR="00C1739B" w:rsidRDefault="00C1739B" w:rsidP="00C1739B">
      <w:pPr>
        <w:pStyle w:val="10"/>
        <w:spacing w:before="76"/>
        <w:ind w:right="0"/>
        <w:jc w:val="right"/>
        <w:rPr>
          <w:rFonts w:ascii="PT Astra Serif" w:hAnsi="PT Astra Serif"/>
          <w:spacing w:val="-2"/>
          <w:sz w:val="28"/>
          <w:szCs w:val="28"/>
        </w:rPr>
      </w:pPr>
      <w:r>
        <w:rPr>
          <w:rFonts w:ascii="PT Astra Serif" w:hAnsi="PT Astra Serif"/>
          <w:spacing w:val="-2"/>
          <w:sz w:val="28"/>
          <w:szCs w:val="28"/>
        </w:rPr>
        <w:t xml:space="preserve">на возмещение недополученных доходов в связи с реализацией </w:t>
      </w:r>
    </w:p>
    <w:p w14:paraId="6D154C77" w14:textId="511911E7" w:rsidR="00C1739B" w:rsidRDefault="00C1739B" w:rsidP="00C1739B">
      <w:pPr>
        <w:pStyle w:val="10"/>
        <w:spacing w:before="76"/>
        <w:ind w:right="0"/>
        <w:jc w:val="right"/>
        <w:rPr>
          <w:rFonts w:ascii="PT Astra Serif" w:hAnsi="PT Astra Serif"/>
          <w:spacing w:val="-2"/>
          <w:sz w:val="28"/>
          <w:szCs w:val="28"/>
        </w:rPr>
      </w:pPr>
      <w:r>
        <w:rPr>
          <w:rFonts w:ascii="PT Astra Serif" w:hAnsi="PT Astra Serif"/>
          <w:spacing w:val="-2"/>
          <w:sz w:val="28"/>
          <w:szCs w:val="28"/>
        </w:rPr>
        <w:t>Закона Тульской области «Об образовании»</w:t>
      </w:r>
    </w:p>
    <w:p w14:paraId="49D0AD73" w14:textId="77777777" w:rsidR="00790FBD" w:rsidRPr="00B90887" w:rsidRDefault="00790FBD" w:rsidP="00C1739B">
      <w:pPr>
        <w:pStyle w:val="10"/>
        <w:spacing w:before="76"/>
        <w:ind w:right="0"/>
        <w:jc w:val="right"/>
        <w:rPr>
          <w:rFonts w:ascii="PT Astra Serif" w:hAnsi="PT Astra Serif"/>
          <w:b w:val="0"/>
          <w:sz w:val="28"/>
          <w:szCs w:val="28"/>
        </w:rPr>
      </w:pPr>
    </w:p>
    <w:tbl>
      <w:tblPr>
        <w:tblStyle w:val="af1"/>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2"/>
      </w:tblGrid>
      <w:tr w:rsidR="00C1739B" w14:paraId="230FD6E0" w14:textId="77777777" w:rsidTr="00C1739B">
        <w:trPr>
          <w:trHeight w:val="1060"/>
          <w:jc w:val="right"/>
        </w:trPr>
        <w:tc>
          <w:tcPr>
            <w:tcW w:w="3762" w:type="dxa"/>
          </w:tcPr>
          <w:p w14:paraId="30A28B82" w14:textId="77777777" w:rsidR="00C1739B" w:rsidRDefault="00C1739B">
            <w:pPr>
              <w:autoSpaceDE w:val="0"/>
              <w:autoSpaceDN w:val="0"/>
              <w:adjustRightInd w:val="0"/>
              <w:spacing w:line="276" w:lineRule="auto"/>
              <w:jc w:val="right"/>
              <w:rPr>
                <w:rFonts w:ascii="PT Astra Serif" w:eastAsiaTheme="minorHAnsi" w:hAnsi="PT Astra Serif" w:cs="PT Astra Serif"/>
                <w:sz w:val="28"/>
                <w:szCs w:val="28"/>
              </w:rPr>
            </w:pPr>
            <w:r>
              <w:rPr>
                <w:rFonts w:ascii="PT Astra Serif" w:eastAsiaTheme="minorHAnsi" w:hAnsi="PT Astra Serif" w:cs="PT Astra Serif"/>
                <w:sz w:val="28"/>
                <w:szCs w:val="28"/>
              </w:rPr>
              <w:t>Государственное учреждение Тульской области «Организатор перевозок и навигации»</w:t>
            </w:r>
          </w:p>
          <w:p w14:paraId="66CEB558" w14:textId="77777777" w:rsidR="00C1739B" w:rsidRDefault="00C1739B">
            <w:pPr>
              <w:autoSpaceDE w:val="0"/>
              <w:autoSpaceDN w:val="0"/>
              <w:adjustRightInd w:val="0"/>
              <w:spacing w:line="276" w:lineRule="auto"/>
              <w:jc w:val="center"/>
              <w:rPr>
                <w:rFonts w:ascii="PT Astra Serif" w:eastAsiaTheme="minorHAnsi" w:hAnsi="PT Astra Serif" w:cs="PT Astra Serif"/>
                <w:sz w:val="28"/>
                <w:szCs w:val="28"/>
              </w:rPr>
            </w:pPr>
          </w:p>
        </w:tc>
      </w:tr>
    </w:tbl>
    <w:p w14:paraId="31B3040D" w14:textId="77777777" w:rsidR="00C1739B" w:rsidRDefault="00C1739B" w:rsidP="00C1739B">
      <w:pPr>
        <w:adjustRightInd w:val="0"/>
        <w:spacing w:line="276" w:lineRule="auto"/>
        <w:jc w:val="center"/>
        <w:rPr>
          <w:rFonts w:ascii="PT Astra Serif" w:eastAsiaTheme="minorHAnsi" w:hAnsi="PT Astra Serif" w:cs="PT Astra Serif"/>
          <w:b/>
          <w:sz w:val="28"/>
          <w:szCs w:val="24"/>
        </w:rPr>
      </w:pPr>
    </w:p>
    <w:p w14:paraId="3BAF34CC" w14:textId="77777777" w:rsidR="00C1739B" w:rsidRDefault="00C1739B" w:rsidP="00C1739B">
      <w:pPr>
        <w:adjustRightInd w:val="0"/>
        <w:spacing w:line="276" w:lineRule="auto"/>
        <w:jc w:val="center"/>
        <w:rPr>
          <w:rFonts w:ascii="PT Astra Serif" w:eastAsiaTheme="minorHAnsi" w:hAnsi="PT Astra Serif" w:cs="PT Astra Serif"/>
          <w:b/>
          <w:sz w:val="28"/>
        </w:rPr>
      </w:pPr>
      <w:r>
        <w:rPr>
          <w:rFonts w:ascii="PT Astra Serif" w:eastAsiaTheme="minorHAnsi" w:hAnsi="PT Astra Serif" w:cs="PT Astra Serif"/>
          <w:b/>
          <w:sz w:val="28"/>
        </w:rPr>
        <w:t>Заявление</w:t>
      </w:r>
    </w:p>
    <w:p w14:paraId="4B895A4A" w14:textId="77777777" w:rsidR="00C1739B" w:rsidRDefault="00C1739B" w:rsidP="00C1739B">
      <w:pPr>
        <w:spacing w:line="276" w:lineRule="auto"/>
        <w:jc w:val="center"/>
        <w:rPr>
          <w:rFonts w:ascii="PT Astra Serif" w:hAnsi="PT Astra Serif"/>
          <w:b/>
          <w:sz w:val="28"/>
          <w:szCs w:val="28"/>
          <w:lang w:eastAsia="ru-RU"/>
        </w:rPr>
      </w:pPr>
      <w:r>
        <w:rPr>
          <w:rFonts w:ascii="PT Astra Serif" w:hAnsi="PT Astra Serif"/>
          <w:b/>
          <w:sz w:val="28"/>
        </w:rPr>
        <w:t xml:space="preserve"> </w:t>
      </w:r>
      <w:r>
        <w:rPr>
          <w:rFonts w:ascii="PT Astra Serif" w:hAnsi="PT Astra Serif"/>
          <w:b/>
          <w:sz w:val="28"/>
          <w:szCs w:val="28"/>
        </w:rPr>
        <w:t>о предоставлении субсидии</w:t>
      </w:r>
    </w:p>
    <w:p w14:paraId="6F599D1A" w14:textId="77777777" w:rsidR="00C1739B" w:rsidRDefault="00C1739B" w:rsidP="00C1739B">
      <w:pPr>
        <w:adjustRightInd w:val="0"/>
        <w:spacing w:line="276" w:lineRule="auto"/>
        <w:jc w:val="both"/>
        <w:rPr>
          <w:rFonts w:ascii="PT Astra Serif" w:eastAsiaTheme="minorHAnsi" w:hAnsi="PT Astra Serif" w:cs="Courier New"/>
          <w:sz w:val="28"/>
          <w:szCs w:val="28"/>
        </w:rPr>
      </w:pPr>
      <w:r>
        <w:rPr>
          <w:rFonts w:ascii="PT Astra Serif" w:eastAsiaTheme="minorHAnsi" w:hAnsi="PT Astra Serif" w:cs="Courier New"/>
          <w:sz w:val="28"/>
          <w:szCs w:val="28"/>
        </w:rPr>
        <w:t>____________________________________________________________________</w:t>
      </w:r>
    </w:p>
    <w:p w14:paraId="5BECCE94" w14:textId="77777777" w:rsidR="00C1739B" w:rsidRDefault="00C1739B" w:rsidP="00C1739B">
      <w:pPr>
        <w:adjustRightInd w:val="0"/>
        <w:spacing w:line="276" w:lineRule="auto"/>
        <w:jc w:val="both"/>
        <w:rPr>
          <w:rFonts w:ascii="PT Astra Serif" w:eastAsiaTheme="minorHAnsi" w:hAnsi="PT Astra Serif" w:cs="Courier New"/>
          <w:sz w:val="20"/>
          <w:szCs w:val="20"/>
        </w:rPr>
      </w:pPr>
      <w:r>
        <w:rPr>
          <w:rFonts w:ascii="PT Astra Serif" w:eastAsiaTheme="minorHAnsi" w:hAnsi="PT Astra Serif" w:cs="Courier New"/>
          <w:sz w:val="28"/>
          <w:szCs w:val="28"/>
        </w:rPr>
        <w:t xml:space="preserve">                                </w:t>
      </w:r>
      <w:r>
        <w:rPr>
          <w:rFonts w:ascii="PT Astra Serif" w:eastAsiaTheme="minorHAnsi" w:hAnsi="PT Astra Serif" w:cs="Courier New"/>
          <w:sz w:val="20"/>
          <w:szCs w:val="20"/>
        </w:rPr>
        <w:t>(</w:t>
      </w:r>
      <w:r>
        <w:rPr>
          <w:rFonts w:ascii="PT Astra Serif" w:eastAsiaTheme="minorHAnsi" w:hAnsi="PT Astra Serif" w:cs="Courier New"/>
        </w:rPr>
        <w:t>наименование получателя субсидии, ИНН, КПП, адрес</w:t>
      </w:r>
      <w:r>
        <w:rPr>
          <w:rFonts w:ascii="PT Astra Serif" w:eastAsiaTheme="minorHAnsi" w:hAnsi="PT Astra Serif" w:cs="Courier New"/>
          <w:sz w:val="20"/>
          <w:szCs w:val="20"/>
        </w:rPr>
        <w:t>)</w:t>
      </w:r>
    </w:p>
    <w:p w14:paraId="26BDDF68" w14:textId="05D152EB" w:rsidR="00C1739B" w:rsidRDefault="00C1739B" w:rsidP="00C1739B">
      <w:pPr>
        <w:spacing w:after="1"/>
        <w:jc w:val="both"/>
        <w:rPr>
          <w:rFonts w:ascii="PT Astra Serif" w:hAnsi="PT Astra Serif"/>
          <w:sz w:val="28"/>
          <w:szCs w:val="28"/>
          <w:lang w:eastAsia="ru-RU"/>
        </w:rPr>
      </w:pPr>
      <w:r>
        <w:rPr>
          <w:rFonts w:ascii="PT Astra Serif" w:eastAsiaTheme="minorHAnsi" w:hAnsi="PT Astra Serif"/>
          <w:sz w:val="28"/>
          <w:szCs w:val="28"/>
        </w:rPr>
        <w:t xml:space="preserve">в соответствии с Порядком предоставления из бюджета Тульской области субсидий организациям, осуществляющим пассажирские перевозки общественным транспортом, на возмещение недополученных доходов в связи </w:t>
      </w:r>
      <w:r>
        <w:rPr>
          <w:rFonts w:ascii="PT Astra Serif" w:eastAsiaTheme="minorHAnsi" w:hAnsi="PT Astra Serif"/>
          <w:sz w:val="28"/>
          <w:szCs w:val="28"/>
        </w:rPr>
        <w:br/>
        <w:t xml:space="preserve">с реализацией Закона Тульской области «Об образовании», утвержденным </w:t>
      </w:r>
      <w:r>
        <w:rPr>
          <w:rFonts w:ascii="PT Astra Serif" w:hAnsi="PT Astra Serif"/>
          <w:sz w:val="28"/>
        </w:rPr>
        <w:t xml:space="preserve">постановлением правительства Тульской области от 26.12.2016 № 632 </w:t>
      </w:r>
      <w:r w:rsidR="006357A4">
        <w:rPr>
          <w:rFonts w:ascii="PT Astra Serif" w:hAnsi="PT Astra Serif"/>
          <w:sz w:val="28"/>
        </w:rPr>
        <w:br/>
      </w:r>
      <w:r>
        <w:rPr>
          <w:rFonts w:ascii="PT Astra Serif" w:hAnsi="PT Astra Serif"/>
          <w:sz w:val="28"/>
        </w:rPr>
        <w:t xml:space="preserve">«Об утверждении Порядков предоставления из бюджета Тульской области субсидий организациям, осуществляющим пассажирские перевозки общественным транспортом, на возмещение недополученных доходов в связи </w:t>
      </w:r>
      <w:r w:rsidR="006357A4">
        <w:rPr>
          <w:rFonts w:ascii="PT Astra Serif" w:hAnsi="PT Astra Serif"/>
          <w:sz w:val="28"/>
        </w:rPr>
        <w:br/>
      </w:r>
      <w:r>
        <w:rPr>
          <w:rFonts w:ascii="PT Astra Serif" w:hAnsi="PT Astra Serif"/>
          <w:sz w:val="28"/>
        </w:rPr>
        <w:t xml:space="preserve">с реализацией Закона Тульской области «Об образовании» </w:t>
      </w:r>
      <w:r>
        <w:rPr>
          <w:rFonts w:ascii="PT Astra Serif" w:hAnsi="PT Astra Serif"/>
          <w:sz w:val="28"/>
          <w:szCs w:val="28"/>
        </w:rPr>
        <w:t xml:space="preserve">(далее – Порядок), просит допустить к отбору на получение субсидии и в случае прохождения отбора предоставить субсидию в размере объёма недополученных доходов </w:t>
      </w:r>
      <w:r w:rsidR="006357A4">
        <w:rPr>
          <w:rFonts w:ascii="PT Astra Serif" w:hAnsi="PT Astra Serif"/>
          <w:sz w:val="28"/>
          <w:szCs w:val="28"/>
        </w:rPr>
        <w:br/>
      </w:r>
      <w:r>
        <w:rPr>
          <w:rFonts w:ascii="PT Astra Serif" w:hAnsi="PT Astra Serif"/>
          <w:sz w:val="28"/>
          <w:szCs w:val="28"/>
        </w:rPr>
        <w:t>в связи с предоставлением категориям обучающихся, указанным в пункте 1 Порядка,</w:t>
      </w:r>
      <w:r w:rsidR="006357A4">
        <w:rPr>
          <w:rFonts w:ascii="PT Astra Serif" w:hAnsi="PT Astra Serif"/>
          <w:sz w:val="28"/>
          <w:szCs w:val="28"/>
        </w:rPr>
        <w:t xml:space="preserve"> </w:t>
      </w:r>
      <w:r>
        <w:rPr>
          <w:rFonts w:ascii="PT Astra Serif" w:hAnsi="PT Astra Serif"/>
          <w:sz w:val="28"/>
          <w:szCs w:val="28"/>
        </w:rPr>
        <w:t xml:space="preserve">в период с 1 января по 15 июня включительно и с 1 сентября </w:t>
      </w:r>
      <w:r w:rsidR="006357A4">
        <w:rPr>
          <w:rFonts w:ascii="PT Astra Serif" w:hAnsi="PT Astra Serif"/>
          <w:sz w:val="28"/>
          <w:szCs w:val="28"/>
        </w:rPr>
        <w:br/>
      </w:r>
      <w:r>
        <w:rPr>
          <w:rFonts w:ascii="PT Astra Serif" w:hAnsi="PT Astra Serif"/>
          <w:sz w:val="28"/>
          <w:szCs w:val="28"/>
        </w:rPr>
        <w:t>по 31 декабря включительно скидки</w:t>
      </w:r>
      <w:r w:rsidR="006357A4">
        <w:rPr>
          <w:rFonts w:ascii="PT Astra Serif" w:hAnsi="PT Astra Serif"/>
          <w:sz w:val="28"/>
          <w:szCs w:val="28"/>
        </w:rPr>
        <w:t xml:space="preserve"> </w:t>
      </w:r>
      <w:r>
        <w:rPr>
          <w:rFonts w:ascii="PT Astra Serif" w:hAnsi="PT Astra Serif"/>
          <w:sz w:val="28"/>
          <w:szCs w:val="28"/>
        </w:rPr>
        <w:t>в размере 50 процентов установленного правительством Тульской области тарифа на проезд пассажиров в автобусах пригородных и междугородных (внутриобластных) сообщений на проезд к месту учебы и обратно в пределах Тульской области в автомобильном транспорте общего пользования (кроме такси) по следующим муниципальным маршрутам регулярных</w:t>
      </w:r>
      <w:r w:rsidR="006357A4">
        <w:rPr>
          <w:rFonts w:ascii="PT Astra Serif" w:hAnsi="PT Astra Serif"/>
          <w:sz w:val="28"/>
          <w:szCs w:val="28"/>
        </w:rPr>
        <w:t xml:space="preserve"> </w:t>
      </w:r>
      <w:r>
        <w:rPr>
          <w:rFonts w:ascii="PT Astra Serif" w:hAnsi="PT Astra Serif"/>
          <w:sz w:val="28"/>
          <w:szCs w:val="28"/>
        </w:rPr>
        <w:t>перевозок в пригородном сообщении и (или) межмуниципальным маршрутам регулярных перевозок</w:t>
      </w:r>
      <w:r w:rsidR="006357A4">
        <w:rPr>
          <w:rFonts w:ascii="PT Astra Serif" w:hAnsi="PT Astra Serif"/>
          <w:sz w:val="28"/>
          <w:szCs w:val="28"/>
        </w:rPr>
        <w:t xml:space="preserve"> ___________________________________________________________________ </w:t>
      </w:r>
    </w:p>
    <w:p w14:paraId="5775CFB2" w14:textId="77777777" w:rsidR="006357A4" w:rsidRDefault="006357A4" w:rsidP="006357A4">
      <w:pPr>
        <w:spacing w:after="1"/>
        <w:jc w:val="both"/>
        <w:rPr>
          <w:rFonts w:ascii="PT Astra Serif" w:hAnsi="PT Astra Serif"/>
          <w:sz w:val="28"/>
          <w:szCs w:val="28"/>
        </w:rPr>
      </w:pPr>
      <w:bookmarkStart w:id="6" w:name="_Hlk93059346"/>
      <w:r>
        <w:rPr>
          <w:rFonts w:ascii="PT Astra Serif" w:hAnsi="PT Astra Serif"/>
          <w:sz w:val="28"/>
          <w:szCs w:val="28"/>
        </w:rPr>
        <w:t>на основании _______________________________________________________</w:t>
      </w:r>
    </w:p>
    <w:p w14:paraId="45715C25" w14:textId="1FEC809C" w:rsidR="006357A4" w:rsidRPr="00BD7080" w:rsidRDefault="006357A4" w:rsidP="006357A4">
      <w:pPr>
        <w:spacing w:after="1"/>
        <w:jc w:val="both"/>
        <w:rPr>
          <w:rFonts w:ascii="PT Astra Serif" w:hAnsi="PT Astra Serif"/>
          <w:sz w:val="20"/>
          <w:szCs w:val="20"/>
          <w:vertAlign w:val="subscript"/>
        </w:rPr>
      </w:pPr>
      <w:r>
        <w:rPr>
          <w:rFonts w:ascii="PT Astra Serif" w:hAnsi="PT Astra Serif"/>
          <w:sz w:val="20"/>
          <w:szCs w:val="20"/>
          <w:vertAlign w:val="subscript"/>
        </w:rPr>
        <w:t xml:space="preserve">                                      </w:t>
      </w:r>
      <w:r w:rsidRPr="00BD7080">
        <w:rPr>
          <w:rFonts w:ascii="PT Astra Serif" w:hAnsi="PT Astra Serif"/>
          <w:sz w:val="20"/>
          <w:szCs w:val="20"/>
          <w:vertAlign w:val="subscript"/>
        </w:rPr>
        <w:t xml:space="preserve">№ и дата контракта на </w:t>
      </w:r>
      <w:r>
        <w:rPr>
          <w:rFonts w:ascii="PT Astra Serif" w:hAnsi="PT Astra Serif"/>
          <w:sz w:val="20"/>
          <w:szCs w:val="20"/>
          <w:vertAlign w:val="subscript"/>
        </w:rPr>
        <w:t>выполнение</w:t>
      </w:r>
      <w:r w:rsidRPr="00BD7080">
        <w:rPr>
          <w:rFonts w:ascii="PT Astra Serif" w:hAnsi="PT Astra Serif"/>
          <w:sz w:val="20"/>
          <w:szCs w:val="20"/>
          <w:vertAlign w:val="subscript"/>
        </w:rPr>
        <w:t xml:space="preserve"> работ, связанных с осуществлением перевозок пассажиров и багажа автотранспортом по регулируемым тарифам</w:t>
      </w:r>
    </w:p>
    <w:p w14:paraId="5DADBF1F" w14:textId="28E8CB70" w:rsidR="006357A4" w:rsidRPr="00BD7080" w:rsidRDefault="006357A4" w:rsidP="006357A4">
      <w:pPr>
        <w:spacing w:after="1"/>
        <w:jc w:val="both"/>
        <w:rPr>
          <w:rFonts w:ascii="PT Astra Serif" w:hAnsi="PT Astra Serif"/>
          <w:sz w:val="20"/>
          <w:szCs w:val="20"/>
          <w:vertAlign w:val="subscript"/>
        </w:rPr>
      </w:pPr>
    </w:p>
    <w:bookmarkEnd w:id="6"/>
    <w:p w14:paraId="21C1E7F3" w14:textId="77777777" w:rsidR="00C1739B" w:rsidRDefault="00C1739B" w:rsidP="00C1739B">
      <w:pPr>
        <w:spacing w:after="1"/>
        <w:jc w:val="both"/>
        <w:rPr>
          <w:rFonts w:ascii="PT Astra Serif" w:hAnsi="PT Astra Serif"/>
          <w:sz w:val="28"/>
          <w:szCs w:val="28"/>
        </w:rPr>
      </w:pPr>
      <w:r>
        <w:rPr>
          <w:rFonts w:ascii="PT Astra Serif" w:hAnsi="PT Astra Serif"/>
          <w:sz w:val="28"/>
          <w:szCs w:val="28"/>
        </w:rPr>
        <w:t>Реквизиты:</w:t>
      </w:r>
    </w:p>
    <w:p w14:paraId="26EC2C7F" w14:textId="77777777" w:rsidR="00C1739B" w:rsidRDefault="00C1739B" w:rsidP="00C1739B">
      <w:pPr>
        <w:spacing w:after="1"/>
        <w:jc w:val="both"/>
        <w:rPr>
          <w:rFonts w:ascii="PT Astra Serif" w:hAnsi="PT Astra Serif"/>
          <w:sz w:val="28"/>
          <w:szCs w:val="28"/>
        </w:rPr>
      </w:pPr>
      <w:r>
        <w:rPr>
          <w:rFonts w:ascii="PT Astra Serif" w:hAnsi="PT Astra Serif"/>
          <w:sz w:val="28"/>
          <w:szCs w:val="28"/>
        </w:rPr>
        <w:t>наименование организации по банковскому счету___________________,</w:t>
      </w:r>
    </w:p>
    <w:p w14:paraId="4D73C819" w14:textId="77777777" w:rsidR="00C1739B" w:rsidRDefault="00C1739B" w:rsidP="00C1739B">
      <w:pPr>
        <w:spacing w:after="1"/>
        <w:jc w:val="both"/>
        <w:rPr>
          <w:rFonts w:ascii="PT Astra Serif" w:hAnsi="PT Astra Serif"/>
          <w:sz w:val="28"/>
          <w:szCs w:val="28"/>
        </w:rPr>
      </w:pPr>
      <w:r>
        <w:rPr>
          <w:rFonts w:ascii="PT Astra Serif" w:hAnsi="PT Astra Serif"/>
          <w:sz w:val="28"/>
          <w:szCs w:val="28"/>
        </w:rPr>
        <w:lastRenderedPageBreak/>
        <w:t>наименование банка ____________________________________________,</w:t>
      </w:r>
    </w:p>
    <w:p w14:paraId="6DD03741" w14:textId="77777777" w:rsidR="00C1739B" w:rsidRDefault="00C1739B" w:rsidP="00C1739B">
      <w:pPr>
        <w:spacing w:after="1"/>
        <w:jc w:val="both"/>
        <w:rPr>
          <w:rFonts w:ascii="PT Astra Serif" w:hAnsi="PT Astra Serif"/>
          <w:sz w:val="28"/>
          <w:szCs w:val="28"/>
        </w:rPr>
      </w:pPr>
      <w:r>
        <w:rPr>
          <w:rFonts w:ascii="PT Astra Serif" w:hAnsi="PT Astra Serif"/>
          <w:sz w:val="28"/>
          <w:szCs w:val="28"/>
        </w:rPr>
        <w:t>расчетный счет ________________________________________________,</w:t>
      </w:r>
    </w:p>
    <w:p w14:paraId="67E4A016" w14:textId="77777777" w:rsidR="00C1739B" w:rsidRDefault="00C1739B" w:rsidP="00C1739B">
      <w:pPr>
        <w:spacing w:after="1"/>
        <w:jc w:val="both"/>
        <w:rPr>
          <w:rFonts w:ascii="PT Astra Serif" w:hAnsi="PT Astra Serif"/>
          <w:sz w:val="28"/>
          <w:szCs w:val="28"/>
        </w:rPr>
      </w:pPr>
      <w:r>
        <w:rPr>
          <w:rFonts w:ascii="PT Astra Serif" w:hAnsi="PT Astra Serif"/>
          <w:sz w:val="28"/>
          <w:szCs w:val="28"/>
        </w:rPr>
        <w:t>БИК _________________________________________________________.</w:t>
      </w:r>
    </w:p>
    <w:p w14:paraId="0F1BAD16" w14:textId="77777777" w:rsidR="00C1739B" w:rsidRDefault="00C1739B" w:rsidP="00C1739B">
      <w:pPr>
        <w:ind w:firstLine="709"/>
        <w:jc w:val="both"/>
        <w:rPr>
          <w:rFonts w:ascii="PT Astra Serif" w:hAnsi="PT Astra Serif"/>
          <w:sz w:val="28"/>
          <w:szCs w:val="28"/>
        </w:rPr>
      </w:pPr>
    </w:p>
    <w:p w14:paraId="33CBCB82" w14:textId="77777777" w:rsidR="00C1739B" w:rsidRDefault="00C1739B" w:rsidP="00C1739B">
      <w:pPr>
        <w:ind w:firstLine="709"/>
        <w:jc w:val="both"/>
        <w:rPr>
          <w:rFonts w:ascii="PT Astra Serif" w:hAnsi="PT Astra Serif"/>
          <w:sz w:val="28"/>
          <w:szCs w:val="28"/>
        </w:rPr>
      </w:pPr>
      <w:r>
        <w:rPr>
          <w:rFonts w:ascii="PT Astra Serif" w:hAnsi="PT Astra Serif"/>
          <w:sz w:val="28"/>
          <w:szCs w:val="28"/>
        </w:rPr>
        <w:t>Согласен на получение субсидии в пределах остатка лимитов бюджетных обязательств.</w:t>
      </w:r>
    </w:p>
    <w:p w14:paraId="2C4AFBA4" w14:textId="77777777" w:rsidR="00C1739B" w:rsidRDefault="00C1739B" w:rsidP="00C1739B">
      <w:pPr>
        <w:ind w:firstLine="709"/>
        <w:jc w:val="both"/>
        <w:rPr>
          <w:rFonts w:ascii="PT Astra Serif" w:hAnsi="PT Astra Serif"/>
          <w:sz w:val="28"/>
          <w:szCs w:val="28"/>
        </w:rPr>
      </w:pPr>
      <w:r>
        <w:rPr>
          <w:rFonts w:ascii="PT Astra Serif" w:hAnsi="PT Astra Serif"/>
          <w:sz w:val="28"/>
          <w:szCs w:val="28"/>
        </w:rPr>
        <w:t>Согласен на заключение соглашения о предоставлении субсидии.</w:t>
      </w:r>
    </w:p>
    <w:p w14:paraId="53A48C02" w14:textId="77777777" w:rsidR="00C1739B" w:rsidRDefault="00C1739B" w:rsidP="00C1739B">
      <w:pPr>
        <w:ind w:firstLine="709"/>
        <w:jc w:val="both"/>
        <w:rPr>
          <w:rFonts w:ascii="PT Astra Serif" w:hAnsi="PT Astra Serif"/>
          <w:sz w:val="28"/>
          <w:szCs w:val="28"/>
        </w:rPr>
      </w:pPr>
      <w:r>
        <w:rPr>
          <w:rFonts w:ascii="PT Astra Serif" w:hAnsi="PT Astra Serif"/>
          <w:sz w:val="28"/>
          <w:szCs w:val="28"/>
        </w:rPr>
        <w:t>Настоящим подтверждаю достоверность представленной информации, её соответствие данным производственного учета, бухгалтерской отчетности, а также сведениям, представленным в органы Государственной статистики.</w:t>
      </w:r>
    </w:p>
    <w:p w14:paraId="6A9C02DD" w14:textId="77777777" w:rsidR="00C1739B" w:rsidRDefault="00C1739B" w:rsidP="00C1739B">
      <w:pPr>
        <w:jc w:val="both"/>
        <w:rPr>
          <w:rFonts w:ascii="PT Astra Serif" w:eastAsia="Calibri" w:hAnsi="PT Astra Serif" w:cs="PT Astra Serif"/>
          <w:sz w:val="24"/>
          <w:szCs w:val="24"/>
        </w:rPr>
      </w:pPr>
    </w:p>
    <w:p w14:paraId="7E26C5D4" w14:textId="77777777" w:rsidR="00C1739B" w:rsidRDefault="00C1739B" w:rsidP="00C1739B">
      <w:pPr>
        <w:spacing w:before="120" w:after="120"/>
        <w:jc w:val="both"/>
        <w:rPr>
          <w:rFonts w:ascii="PT Astra Serif" w:eastAsia="Calibri" w:hAnsi="PT Astra Serif" w:cs="PT Astra Serif"/>
          <w:sz w:val="28"/>
          <w:szCs w:val="28"/>
        </w:rPr>
      </w:pPr>
      <w:r>
        <w:rPr>
          <w:rFonts w:ascii="PT Astra Serif" w:eastAsia="Calibri" w:hAnsi="PT Astra Serif" w:cs="PT Astra Serif"/>
          <w:sz w:val="28"/>
          <w:szCs w:val="28"/>
        </w:rPr>
        <w:t xml:space="preserve">Перечень (опись) документов, предусмотренных пунктом 11 приложения № 1 </w:t>
      </w:r>
      <w:r>
        <w:rPr>
          <w:rFonts w:ascii="PT Astra Serif" w:eastAsia="Calibri" w:hAnsi="PT Astra Serif" w:cs="PT Astra Serif"/>
          <w:sz w:val="28"/>
          <w:szCs w:val="28"/>
        </w:rPr>
        <w:br/>
        <w:t>к Порядку, прилагается.</w:t>
      </w:r>
    </w:p>
    <w:p w14:paraId="30804549" w14:textId="77777777" w:rsidR="00C1739B" w:rsidRDefault="00C1739B" w:rsidP="00C1739B">
      <w:pPr>
        <w:spacing w:before="120" w:after="120"/>
        <w:jc w:val="both"/>
        <w:rPr>
          <w:rFonts w:ascii="PT Astra Serif" w:hAnsi="PT Astra Serif"/>
          <w:sz w:val="28"/>
          <w:szCs w:val="28"/>
          <w:lang w:eastAsia="ru-RU"/>
        </w:rPr>
      </w:pPr>
      <w:r>
        <w:rPr>
          <w:rFonts w:ascii="PT Astra Serif" w:eastAsia="Calibri" w:hAnsi="PT Astra Serif" w:cs="PT Astra Serif"/>
          <w:sz w:val="28"/>
          <w:szCs w:val="28"/>
        </w:rPr>
        <w:t>Приложение: на ____ л. в ед. экз.</w:t>
      </w:r>
    </w:p>
    <w:tbl>
      <w:tblPr>
        <w:tblW w:w="10155" w:type="dxa"/>
        <w:tblLayout w:type="fixed"/>
        <w:tblCellMar>
          <w:left w:w="28" w:type="dxa"/>
          <w:right w:w="28" w:type="dxa"/>
        </w:tblCellMar>
        <w:tblLook w:val="04A0" w:firstRow="1" w:lastRow="0" w:firstColumn="1" w:lastColumn="0" w:noHBand="0" w:noVBand="1"/>
      </w:tblPr>
      <w:tblGrid>
        <w:gridCol w:w="568"/>
        <w:gridCol w:w="965"/>
        <w:gridCol w:w="198"/>
        <w:gridCol w:w="397"/>
        <w:gridCol w:w="255"/>
        <w:gridCol w:w="1362"/>
        <w:gridCol w:w="369"/>
        <w:gridCol w:w="255"/>
        <w:gridCol w:w="85"/>
        <w:gridCol w:w="85"/>
        <w:gridCol w:w="284"/>
        <w:gridCol w:w="1758"/>
        <w:gridCol w:w="170"/>
        <w:gridCol w:w="3404"/>
      </w:tblGrid>
      <w:tr w:rsidR="00C1739B" w14:paraId="399593B7" w14:textId="77777777" w:rsidTr="00C1739B">
        <w:trPr>
          <w:cantSplit/>
        </w:trPr>
        <w:tc>
          <w:tcPr>
            <w:tcW w:w="4366" w:type="dxa"/>
            <w:gridSpan w:val="8"/>
            <w:tcBorders>
              <w:top w:val="nil"/>
              <w:left w:val="nil"/>
              <w:bottom w:val="single" w:sz="4" w:space="0" w:color="auto"/>
              <w:right w:val="nil"/>
            </w:tcBorders>
            <w:vAlign w:val="bottom"/>
          </w:tcPr>
          <w:p w14:paraId="43EED151" w14:textId="77777777" w:rsidR="00C1739B" w:rsidRDefault="00C1739B">
            <w:pPr>
              <w:tabs>
                <w:tab w:val="left" w:pos="2835"/>
              </w:tabs>
              <w:spacing w:line="256" w:lineRule="auto"/>
              <w:jc w:val="center"/>
              <w:rPr>
                <w:rFonts w:ascii="PT Astra Serif" w:hAnsi="PT Astra Serif"/>
                <w:sz w:val="28"/>
                <w:szCs w:val="28"/>
              </w:rPr>
            </w:pPr>
          </w:p>
        </w:tc>
        <w:tc>
          <w:tcPr>
            <w:tcW w:w="170" w:type="dxa"/>
            <w:gridSpan w:val="2"/>
            <w:vAlign w:val="bottom"/>
          </w:tcPr>
          <w:p w14:paraId="3BE0FB6D" w14:textId="77777777" w:rsidR="00C1739B" w:rsidRDefault="00C1739B">
            <w:pPr>
              <w:tabs>
                <w:tab w:val="left" w:pos="2835"/>
              </w:tabs>
              <w:spacing w:line="256" w:lineRule="auto"/>
              <w:rPr>
                <w:rFonts w:ascii="PT Astra Serif" w:hAnsi="PT Astra Serif"/>
                <w:sz w:val="28"/>
                <w:szCs w:val="28"/>
              </w:rPr>
            </w:pPr>
          </w:p>
        </w:tc>
        <w:tc>
          <w:tcPr>
            <w:tcW w:w="2041" w:type="dxa"/>
            <w:gridSpan w:val="2"/>
            <w:tcBorders>
              <w:top w:val="nil"/>
              <w:left w:val="nil"/>
              <w:bottom w:val="single" w:sz="4" w:space="0" w:color="auto"/>
              <w:right w:val="nil"/>
            </w:tcBorders>
            <w:vAlign w:val="bottom"/>
          </w:tcPr>
          <w:p w14:paraId="411A46C2" w14:textId="77777777" w:rsidR="00C1739B" w:rsidRDefault="00C1739B">
            <w:pPr>
              <w:spacing w:line="256" w:lineRule="auto"/>
              <w:jc w:val="center"/>
              <w:rPr>
                <w:rFonts w:ascii="PT Astra Serif" w:hAnsi="PT Astra Serif"/>
                <w:sz w:val="28"/>
                <w:szCs w:val="28"/>
              </w:rPr>
            </w:pPr>
          </w:p>
        </w:tc>
        <w:tc>
          <w:tcPr>
            <w:tcW w:w="170" w:type="dxa"/>
            <w:vAlign w:val="bottom"/>
          </w:tcPr>
          <w:p w14:paraId="2819693A" w14:textId="77777777" w:rsidR="00C1739B" w:rsidRDefault="00C1739B">
            <w:pPr>
              <w:spacing w:line="256" w:lineRule="auto"/>
              <w:rPr>
                <w:rFonts w:ascii="PT Astra Serif" w:hAnsi="PT Astra Serif"/>
                <w:sz w:val="28"/>
                <w:szCs w:val="28"/>
              </w:rPr>
            </w:pPr>
          </w:p>
        </w:tc>
        <w:tc>
          <w:tcPr>
            <w:tcW w:w="3402" w:type="dxa"/>
            <w:tcBorders>
              <w:top w:val="nil"/>
              <w:left w:val="nil"/>
              <w:bottom w:val="single" w:sz="4" w:space="0" w:color="auto"/>
              <w:right w:val="nil"/>
            </w:tcBorders>
            <w:vAlign w:val="bottom"/>
          </w:tcPr>
          <w:p w14:paraId="71E6AD5C" w14:textId="77777777" w:rsidR="00C1739B" w:rsidRDefault="00C1739B">
            <w:pPr>
              <w:spacing w:line="256" w:lineRule="auto"/>
              <w:jc w:val="center"/>
              <w:rPr>
                <w:rFonts w:ascii="PT Astra Serif" w:hAnsi="PT Astra Serif"/>
                <w:sz w:val="28"/>
                <w:szCs w:val="28"/>
              </w:rPr>
            </w:pPr>
          </w:p>
        </w:tc>
      </w:tr>
      <w:tr w:rsidR="00C1739B" w14:paraId="2F908B23" w14:textId="77777777" w:rsidTr="00C1739B">
        <w:trPr>
          <w:cantSplit/>
        </w:trPr>
        <w:tc>
          <w:tcPr>
            <w:tcW w:w="4366" w:type="dxa"/>
            <w:gridSpan w:val="8"/>
            <w:hideMark/>
          </w:tcPr>
          <w:p w14:paraId="3A509F89" w14:textId="77777777" w:rsidR="00C1739B" w:rsidRDefault="00C1739B">
            <w:pPr>
              <w:spacing w:line="256" w:lineRule="auto"/>
              <w:jc w:val="center"/>
              <w:rPr>
                <w:rFonts w:ascii="PT Astra Serif" w:hAnsi="PT Astra Serif"/>
                <w:sz w:val="20"/>
                <w:szCs w:val="20"/>
              </w:rPr>
            </w:pPr>
            <w:r>
              <w:rPr>
                <w:rFonts w:ascii="PT Astra Serif" w:hAnsi="PT Astra Serif"/>
                <w:sz w:val="20"/>
                <w:szCs w:val="20"/>
              </w:rPr>
              <w:t>(руководитель организации,</w:t>
            </w:r>
            <w:r>
              <w:rPr>
                <w:rFonts w:ascii="PT Astra Serif" w:hAnsi="PT Astra Serif"/>
                <w:sz w:val="20"/>
                <w:szCs w:val="20"/>
              </w:rPr>
              <w:br/>
              <w:t>индивидуальный предприниматель)</w:t>
            </w:r>
          </w:p>
        </w:tc>
        <w:tc>
          <w:tcPr>
            <w:tcW w:w="170" w:type="dxa"/>
            <w:gridSpan w:val="2"/>
          </w:tcPr>
          <w:p w14:paraId="42050C42" w14:textId="77777777" w:rsidR="00C1739B" w:rsidRDefault="00C1739B">
            <w:pPr>
              <w:spacing w:line="256" w:lineRule="auto"/>
              <w:rPr>
                <w:rFonts w:ascii="PT Astra Serif" w:hAnsi="PT Astra Serif"/>
                <w:sz w:val="28"/>
                <w:szCs w:val="28"/>
              </w:rPr>
            </w:pPr>
          </w:p>
        </w:tc>
        <w:tc>
          <w:tcPr>
            <w:tcW w:w="2041" w:type="dxa"/>
            <w:gridSpan w:val="2"/>
            <w:hideMark/>
          </w:tcPr>
          <w:p w14:paraId="56B41060" w14:textId="77777777" w:rsidR="00C1739B" w:rsidRDefault="00C1739B">
            <w:pPr>
              <w:spacing w:line="256" w:lineRule="auto"/>
              <w:jc w:val="center"/>
              <w:rPr>
                <w:rFonts w:ascii="PT Astra Serif" w:hAnsi="PT Astra Serif"/>
                <w:sz w:val="20"/>
                <w:szCs w:val="20"/>
              </w:rPr>
            </w:pPr>
            <w:r>
              <w:rPr>
                <w:rFonts w:ascii="PT Astra Serif" w:hAnsi="PT Astra Serif"/>
                <w:sz w:val="20"/>
                <w:szCs w:val="20"/>
              </w:rPr>
              <w:t>(подпись)</w:t>
            </w:r>
          </w:p>
        </w:tc>
        <w:tc>
          <w:tcPr>
            <w:tcW w:w="170" w:type="dxa"/>
          </w:tcPr>
          <w:p w14:paraId="54E508E4" w14:textId="77777777" w:rsidR="00C1739B" w:rsidRDefault="00C1739B">
            <w:pPr>
              <w:spacing w:line="256" w:lineRule="auto"/>
              <w:rPr>
                <w:rFonts w:ascii="PT Astra Serif" w:hAnsi="PT Astra Serif"/>
                <w:sz w:val="28"/>
                <w:szCs w:val="28"/>
              </w:rPr>
            </w:pPr>
          </w:p>
        </w:tc>
        <w:tc>
          <w:tcPr>
            <w:tcW w:w="3402" w:type="dxa"/>
            <w:hideMark/>
          </w:tcPr>
          <w:p w14:paraId="719300BF" w14:textId="77777777" w:rsidR="00C1739B" w:rsidRDefault="00C1739B">
            <w:pPr>
              <w:spacing w:line="256" w:lineRule="auto"/>
              <w:jc w:val="center"/>
              <w:rPr>
                <w:rFonts w:ascii="PT Astra Serif" w:hAnsi="PT Astra Serif"/>
                <w:sz w:val="20"/>
                <w:szCs w:val="20"/>
              </w:rPr>
            </w:pPr>
            <w:r>
              <w:rPr>
                <w:rFonts w:ascii="PT Astra Serif" w:hAnsi="PT Astra Serif"/>
                <w:sz w:val="20"/>
                <w:szCs w:val="20"/>
              </w:rPr>
              <w:t>(Ф.И.О.)</w:t>
            </w:r>
          </w:p>
        </w:tc>
      </w:tr>
      <w:tr w:rsidR="00C1739B" w14:paraId="4DA4F07C" w14:textId="77777777" w:rsidTr="00C1739B">
        <w:trPr>
          <w:gridBefore w:val="1"/>
          <w:gridAfter w:val="3"/>
          <w:wBefore w:w="567" w:type="dxa"/>
          <w:wAfter w:w="5329" w:type="dxa"/>
        </w:trPr>
        <w:tc>
          <w:tcPr>
            <w:tcW w:w="964" w:type="dxa"/>
            <w:vAlign w:val="bottom"/>
            <w:hideMark/>
          </w:tcPr>
          <w:p w14:paraId="573678FB" w14:textId="77777777" w:rsidR="00C1739B" w:rsidRDefault="00C1739B">
            <w:pPr>
              <w:spacing w:line="256" w:lineRule="auto"/>
              <w:rPr>
                <w:rFonts w:ascii="PT Astra Serif" w:hAnsi="PT Astra Serif"/>
              </w:rPr>
            </w:pPr>
            <w:r>
              <w:rPr>
                <w:rFonts w:ascii="PT Astra Serif" w:hAnsi="PT Astra Serif"/>
              </w:rPr>
              <w:t>М.П.</w:t>
            </w:r>
          </w:p>
        </w:tc>
        <w:tc>
          <w:tcPr>
            <w:tcW w:w="198" w:type="dxa"/>
            <w:vAlign w:val="bottom"/>
            <w:hideMark/>
          </w:tcPr>
          <w:p w14:paraId="5FCC2905" w14:textId="77777777" w:rsidR="00C1739B" w:rsidRDefault="00C1739B">
            <w:pPr>
              <w:spacing w:line="256" w:lineRule="auto"/>
              <w:jc w:val="right"/>
              <w:rPr>
                <w:rFonts w:ascii="PT Astra Serif" w:hAnsi="PT Astra Serif"/>
              </w:rPr>
            </w:pPr>
            <w:r>
              <w:rPr>
                <w:rFonts w:ascii="PT Astra Serif" w:hAnsi="PT Astra Serif"/>
              </w:rPr>
              <w:t>“</w:t>
            </w:r>
          </w:p>
        </w:tc>
        <w:tc>
          <w:tcPr>
            <w:tcW w:w="397" w:type="dxa"/>
            <w:tcBorders>
              <w:top w:val="nil"/>
              <w:left w:val="nil"/>
              <w:bottom w:val="single" w:sz="4" w:space="0" w:color="auto"/>
              <w:right w:val="nil"/>
            </w:tcBorders>
            <w:vAlign w:val="bottom"/>
          </w:tcPr>
          <w:p w14:paraId="364E9DFA" w14:textId="77777777" w:rsidR="00C1739B" w:rsidRDefault="00C1739B">
            <w:pPr>
              <w:spacing w:line="256" w:lineRule="auto"/>
              <w:jc w:val="center"/>
              <w:rPr>
                <w:rFonts w:ascii="PT Astra Serif" w:hAnsi="PT Astra Serif"/>
              </w:rPr>
            </w:pPr>
          </w:p>
        </w:tc>
        <w:tc>
          <w:tcPr>
            <w:tcW w:w="255" w:type="dxa"/>
            <w:vAlign w:val="bottom"/>
            <w:hideMark/>
          </w:tcPr>
          <w:p w14:paraId="010F4EA6" w14:textId="77777777" w:rsidR="00C1739B" w:rsidRDefault="00C1739B">
            <w:pPr>
              <w:spacing w:line="256" w:lineRule="auto"/>
              <w:rPr>
                <w:rFonts w:ascii="PT Astra Serif" w:hAnsi="PT Astra Serif"/>
              </w:rPr>
            </w:pPr>
            <w:r>
              <w:rPr>
                <w:rFonts w:ascii="PT Astra Serif" w:hAnsi="PT Astra Serif"/>
              </w:rPr>
              <w:t>”</w:t>
            </w:r>
          </w:p>
        </w:tc>
        <w:tc>
          <w:tcPr>
            <w:tcW w:w="1361" w:type="dxa"/>
            <w:tcBorders>
              <w:top w:val="nil"/>
              <w:left w:val="nil"/>
              <w:bottom w:val="single" w:sz="4" w:space="0" w:color="auto"/>
              <w:right w:val="nil"/>
            </w:tcBorders>
            <w:vAlign w:val="bottom"/>
          </w:tcPr>
          <w:p w14:paraId="4348ED14" w14:textId="77777777" w:rsidR="00C1739B" w:rsidRDefault="00C1739B">
            <w:pPr>
              <w:spacing w:line="256" w:lineRule="auto"/>
              <w:jc w:val="center"/>
              <w:rPr>
                <w:rFonts w:ascii="PT Astra Serif" w:hAnsi="PT Astra Serif"/>
              </w:rPr>
            </w:pPr>
          </w:p>
        </w:tc>
        <w:tc>
          <w:tcPr>
            <w:tcW w:w="369" w:type="dxa"/>
            <w:vAlign w:val="bottom"/>
            <w:hideMark/>
          </w:tcPr>
          <w:p w14:paraId="5FBBE9A3" w14:textId="77777777" w:rsidR="00C1739B" w:rsidRDefault="00C1739B">
            <w:pPr>
              <w:spacing w:line="256" w:lineRule="auto"/>
              <w:jc w:val="right"/>
              <w:rPr>
                <w:rFonts w:ascii="PT Astra Serif" w:hAnsi="PT Astra Serif"/>
              </w:rPr>
            </w:pPr>
            <w:r>
              <w:rPr>
                <w:rFonts w:ascii="PT Astra Serif" w:hAnsi="PT Astra Serif"/>
              </w:rPr>
              <w:t>20</w:t>
            </w:r>
          </w:p>
        </w:tc>
        <w:tc>
          <w:tcPr>
            <w:tcW w:w="340" w:type="dxa"/>
            <w:gridSpan w:val="2"/>
            <w:tcBorders>
              <w:top w:val="nil"/>
              <w:left w:val="nil"/>
              <w:bottom w:val="single" w:sz="4" w:space="0" w:color="auto"/>
              <w:right w:val="nil"/>
            </w:tcBorders>
            <w:vAlign w:val="bottom"/>
          </w:tcPr>
          <w:p w14:paraId="46FF018F" w14:textId="77777777" w:rsidR="00C1739B" w:rsidRDefault="00C1739B">
            <w:pPr>
              <w:spacing w:line="256" w:lineRule="auto"/>
              <w:rPr>
                <w:rFonts w:ascii="PT Astra Serif" w:hAnsi="PT Astra Serif"/>
              </w:rPr>
            </w:pPr>
          </w:p>
        </w:tc>
        <w:tc>
          <w:tcPr>
            <w:tcW w:w="369" w:type="dxa"/>
            <w:gridSpan w:val="2"/>
            <w:vAlign w:val="bottom"/>
            <w:hideMark/>
          </w:tcPr>
          <w:p w14:paraId="3FEBA1A4" w14:textId="77777777" w:rsidR="00C1739B" w:rsidRDefault="00C1739B">
            <w:pPr>
              <w:spacing w:line="256" w:lineRule="auto"/>
              <w:ind w:left="57"/>
              <w:rPr>
                <w:rFonts w:ascii="PT Astra Serif" w:hAnsi="PT Astra Serif"/>
              </w:rPr>
            </w:pPr>
            <w:r>
              <w:rPr>
                <w:rFonts w:ascii="PT Astra Serif" w:hAnsi="PT Astra Serif"/>
              </w:rPr>
              <w:t>г.</w:t>
            </w:r>
          </w:p>
        </w:tc>
      </w:tr>
    </w:tbl>
    <w:p w14:paraId="4BAAB211" w14:textId="77777777" w:rsidR="00C1739B" w:rsidRDefault="00C1739B" w:rsidP="00C1739B">
      <w:pPr>
        <w:spacing w:line="276" w:lineRule="auto"/>
        <w:ind w:left="5529"/>
        <w:jc w:val="center"/>
        <w:rPr>
          <w:rFonts w:ascii="PT Astra Serif" w:hAnsi="PT Astra Serif"/>
          <w:lang w:eastAsia="ru-RU"/>
        </w:rPr>
      </w:pPr>
    </w:p>
    <w:p w14:paraId="7DF19C3A" w14:textId="77777777" w:rsidR="006357A4" w:rsidRDefault="006357A4" w:rsidP="00C1739B">
      <w:pPr>
        <w:ind w:firstLine="709"/>
        <w:jc w:val="both"/>
        <w:rPr>
          <w:rFonts w:ascii="PT Astra Serif" w:eastAsia="Calibri" w:hAnsi="PT Astra Serif"/>
          <w:b/>
          <w:bCs/>
          <w:i/>
          <w:color w:val="000000"/>
          <w:sz w:val="28"/>
          <w:szCs w:val="28"/>
        </w:rPr>
      </w:pPr>
    </w:p>
    <w:p w14:paraId="533A7FDD" w14:textId="77777777" w:rsidR="006357A4" w:rsidRDefault="006357A4" w:rsidP="00C1739B">
      <w:pPr>
        <w:ind w:firstLine="709"/>
        <w:jc w:val="both"/>
        <w:rPr>
          <w:rFonts w:ascii="PT Astra Serif" w:eastAsia="Calibri" w:hAnsi="PT Astra Serif"/>
          <w:b/>
          <w:bCs/>
          <w:i/>
          <w:color w:val="000000"/>
          <w:sz w:val="28"/>
          <w:szCs w:val="28"/>
        </w:rPr>
      </w:pPr>
    </w:p>
    <w:p w14:paraId="17200DFB" w14:textId="77777777" w:rsidR="006357A4" w:rsidRDefault="006357A4" w:rsidP="00C1739B">
      <w:pPr>
        <w:ind w:firstLine="709"/>
        <w:jc w:val="both"/>
        <w:rPr>
          <w:rFonts w:ascii="PT Astra Serif" w:eastAsia="Calibri" w:hAnsi="PT Astra Serif"/>
          <w:b/>
          <w:bCs/>
          <w:i/>
          <w:color w:val="000000"/>
          <w:sz w:val="28"/>
          <w:szCs w:val="28"/>
        </w:rPr>
      </w:pPr>
    </w:p>
    <w:p w14:paraId="7B46B096" w14:textId="77777777" w:rsidR="006357A4" w:rsidRDefault="006357A4" w:rsidP="00C1739B">
      <w:pPr>
        <w:ind w:firstLine="709"/>
        <w:jc w:val="both"/>
        <w:rPr>
          <w:rFonts w:ascii="PT Astra Serif" w:eastAsia="Calibri" w:hAnsi="PT Astra Serif"/>
          <w:b/>
          <w:bCs/>
          <w:i/>
          <w:color w:val="000000"/>
          <w:sz w:val="28"/>
          <w:szCs w:val="28"/>
        </w:rPr>
      </w:pPr>
    </w:p>
    <w:p w14:paraId="04972C00" w14:textId="77777777" w:rsidR="006357A4" w:rsidRDefault="006357A4" w:rsidP="00C1739B">
      <w:pPr>
        <w:ind w:firstLine="709"/>
        <w:jc w:val="both"/>
        <w:rPr>
          <w:rFonts w:ascii="PT Astra Serif" w:eastAsia="Calibri" w:hAnsi="PT Astra Serif"/>
          <w:b/>
          <w:bCs/>
          <w:i/>
          <w:color w:val="000000"/>
          <w:sz w:val="28"/>
          <w:szCs w:val="28"/>
        </w:rPr>
      </w:pPr>
    </w:p>
    <w:p w14:paraId="5AFA52CF" w14:textId="77777777" w:rsidR="006357A4" w:rsidRDefault="006357A4" w:rsidP="00C1739B">
      <w:pPr>
        <w:ind w:firstLine="709"/>
        <w:jc w:val="both"/>
        <w:rPr>
          <w:rFonts w:ascii="PT Astra Serif" w:eastAsia="Calibri" w:hAnsi="PT Astra Serif"/>
          <w:b/>
          <w:bCs/>
          <w:i/>
          <w:color w:val="000000"/>
          <w:sz w:val="28"/>
          <w:szCs w:val="28"/>
        </w:rPr>
      </w:pPr>
    </w:p>
    <w:p w14:paraId="6CE6DFDB" w14:textId="77777777" w:rsidR="006357A4" w:rsidRDefault="006357A4" w:rsidP="00C1739B">
      <w:pPr>
        <w:ind w:firstLine="709"/>
        <w:jc w:val="both"/>
        <w:rPr>
          <w:rFonts w:ascii="PT Astra Serif" w:eastAsia="Calibri" w:hAnsi="PT Astra Serif"/>
          <w:b/>
          <w:bCs/>
          <w:i/>
          <w:color w:val="000000"/>
          <w:sz w:val="28"/>
          <w:szCs w:val="28"/>
        </w:rPr>
      </w:pPr>
    </w:p>
    <w:p w14:paraId="1B613E50" w14:textId="77777777" w:rsidR="006357A4" w:rsidRDefault="006357A4" w:rsidP="00C1739B">
      <w:pPr>
        <w:ind w:firstLine="709"/>
        <w:jc w:val="both"/>
        <w:rPr>
          <w:rFonts w:ascii="PT Astra Serif" w:eastAsia="Calibri" w:hAnsi="PT Astra Serif"/>
          <w:b/>
          <w:bCs/>
          <w:i/>
          <w:color w:val="000000"/>
          <w:sz w:val="28"/>
          <w:szCs w:val="28"/>
        </w:rPr>
      </w:pPr>
    </w:p>
    <w:p w14:paraId="2B5E8687" w14:textId="77777777" w:rsidR="006357A4" w:rsidRDefault="006357A4" w:rsidP="00C1739B">
      <w:pPr>
        <w:ind w:firstLine="709"/>
        <w:jc w:val="both"/>
        <w:rPr>
          <w:rFonts w:ascii="PT Astra Serif" w:eastAsia="Calibri" w:hAnsi="PT Astra Serif"/>
          <w:b/>
          <w:bCs/>
          <w:i/>
          <w:color w:val="000000"/>
          <w:sz w:val="28"/>
          <w:szCs w:val="28"/>
        </w:rPr>
      </w:pPr>
    </w:p>
    <w:p w14:paraId="2D564089" w14:textId="77777777" w:rsidR="006357A4" w:rsidRDefault="006357A4" w:rsidP="00C1739B">
      <w:pPr>
        <w:ind w:firstLine="709"/>
        <w:jc w:val="both"/>
        <w:rPr>
          <w:rFonts w:ascii="PT Astra Serif" w:eastAsia="Calibri" w:hAnsi="PT Astra Serif"/>
          <w:b/>
          <w:bCs/>
          <w:i/>
          <w:color w:val="000000"/>
          <w:sz w:val="28"/>
          <w:szCs w:val="28"/>
        </w:rPr>
      </w:pPr>
    </w:p>
    <w:p w14:paraId="70077653" w14:textId="77777777" w:rsidR="006357A4" w:rsidRDefault="006357A4" w:rsidP="00C1739B">
      <w:pPr>
        <w:ind w:firstLine="709"/>
        <w:jc w:val="both"/>
        <w:rPr>
          <w:rFonts w:ascii="PT Astra Serif" w:eastAsia="Calibri" w:hAnsi="PT Astra Serif"/>
          <w:b/>
          <w:bCs/>
          <w:i/>
          <w:color w:val="000000"/>
          <w:sz w:val="28"/>
          <w:szCs w:val="28"/>
        </w:rPr>
      </w:pPr>
    </w:p>
    <w:p w14:paraId="3ABB58C6" w14:textId="77777777" w:rsidR="006357A4" w:rsidRDefault="006357A4" w:rsidP="00C1739B">
      <w:pPr>
        <w:ind w:firstLine="709"/>
        <w:jc w:val="both"/>
        <w:rPr>
          <w:rFonts w:ascii="PT Astra Serif" w:eastAsia="Calibri" w:hAnsi="PT Astra Serif"/>
          <w:b/>
          <w:bCs/>
          <w:i/>
          <w:color w:val="000000"/>
          <w:sz w:val="28"/>
          <w:szCs w:val="28"/>
        </w:rPr>
      </w:pPr>
    </w:p>
    <w:p w14:paraId="5D1A6F5E" w14:textId="77777777" w:rsidR="006357A4" w:rsidRDefault="006357A4" w:rsidP="00C1739B">
      <w:pPr>
        <w:ind w:firstLine="709"/>
        <w:jc w:val="both"/>
        <w:rPr>
          <w:rFonts w:ascii="PT Astra Serif" w:eastAsia="Calibri" w:hAnsi="PT Astra Serif"/>
          <w:b/>
          <w:bCs/>
          <w:i/>
          <w:color w:val="000000"/>
          <w:sz w:val="28"/>
          <w:szCs w:val="28"/>
        </w:rPr>
      </w:pPr>
    </w:p>
    <w:p w14:paraId="655CF0B9" w14:textId="77777777" w:rsidR="006357A4" w:rsidRDefault="006357A4" w:rsidP="00C1739B">
      <w:pPr>
        <w:ind w:firstLine="709"/>
        <w:jc w:val="both"/>
        <w:rPr>
          <w:rFonts w:ascii="PT Astra Serif" w:eastAsia="Calibri" w:hAnsi="PT Astra Serif"/>
          <w:b/>
          <w:bCs/>
          <w:i/>
          <w:color w:val="000000"/>
          <w:sz w:val="28"/>
          <w:szCs w:val="28"/>
        </w:rPr>
      </w:pPr>
    </w:p>
    <w:p w14:paraId="43EB7C54" w14:textId="77777777" w:rsidR="006357A4" w:rsidRDefault="006357A4" w:rsidP="00C1739B">
      <w:pPr>
        <w:ind w:firstLine="709"/>
        <w:jc w:val="both"/>
        <w:rPr>
          <w:rFonts w:ascii="PT Astra Serif" w:eastAsia="Calibri" w:hAnsi="PT Astra Serif"/>
          <w:b/>
          <w:bCs/>
          <w:i/>
          <w:color w:val="000000"/>
          <w:sz w:val="28"/>
          <w:szCs w:val="28"/>
        </w:rPr>
      </w:pPr>
    </w:p>
    <w:p w14:paraId="6F1D418F" w14:textId="77777777" w:rsidR="006357A4" w:rsidRDefault="006357A4" w:rsidP="00C1739B">
      <w:pPr>
        <w:ind w:firstLine="709"/>
        <w:jc w:val="both"/>
        <w:rPr>
          <w:rFonts w:ascii="PT Astra Serif" w:eastAsia="Calibri" w:hAnsi="PT Astra Serif"/>
          <w:b/>
          <w:bCs/>
          <w:i/>
          <w:color w:val="000000"/>
          <w:sz w:val="28"/>
          <w:szCs w:val="28"/>
        </w:rPr>
      </w:pPr>
    </w:p>
    <w:p w14:paraId="69704264" w14:textId="77777777" w:rsidR="006357A4" w:rsidRDefault="006357A4" w:rsidP="00C1739B">
      <w:pPr>
        <w:ind w:firstLine="709"/>
        <w:jc w:val="both"/>
        <w:rPr>
          <w:rFonts w:ascii="PT Astra Serif" w:eastAsia="Calibri" w:hAnsi="PT Astra Serif"/>
          <w:b/>
          <w:bCs/>
          <w:i/>
          <w:color w:val="000000"/>
          <w:sz w:val="28"/>
          <w:szCs w:val="28"/>
        </w:rPr>
      </w:pPr>
    </w:p>
    <w:p w14:paraId="02D6B97D" w14:textId="77777777" w:rsidR="006357A4" w:rsidRDefault="006357A4" w:rsidP="00C1739B">
      <w:pPr>
        <w:ind w:firstLine="709"/>
        <w:jc w:val="both"/>
        <w:rPr>
          <w:rFonts w:ascii="PT Astra Serif" w:eastAsia="Calibri" w:hAnsi="PT Astra Serif"/>
          <w:b/>
          <w:bCs/>
          <w:i/>
          <w:color w:val="000000"/>
          <w:sz w:val="28"/>
          <w:szCs w:val="28"/>
        </w:rPr>
      </w:pPr>
    </w:p>
    <w:p w14:paraId="67EEEF14" w14:textId="77777777" w:rsidR="006357A4" w:rsidRDefault="006357A4" w:rsidP="00C1739B">
      <w:pPr>
        <w:ind w:firstLine="709"/>
        <w:jc w:val="both"/>
        <w:rPr>
          <w:rFonts w:ascii="PT Astra Serif" w:eastAsia="Calibri" w:hAnsi="PT Astra Serif"/>
          <w:b/>
          <w:bCs/>
          <w:i/>
          <w:color w:val="000000"/>
          <w:sz w:val="28"/>
          <w:szCs w:val="28"/>
        </w:rPr>
      </w:pPr>
    </w:p>
    <w:p w14:paraId="1D3A5E49" w14:textId="77777777" w:rsidR="006357A4" w:rsidRDefault="006357A4" w:rsidP="00C1739B">
      <w:pPr>
        <w:ind w:firstLine="709"/>
        <w:jc w:val="both"/>
        <w:rPr>
          <w:rFonts w:ascii="PT Astra Serif" w:eastAsia="Calibri" w:hAnsi="PT Astra Serif"/>
          <w:b/>
          <w:bCs/>
          <w:i/>
          <w:color w:val="000000"/>
          <w:sz w:val="28"/>
          <w:szCs w:val="28"/>
        </w:rPr>
      </w:pPr>
    </w:p>
    <w:p w14:paraId="241AABF2" w14:textId="77777777" w:rsidR="006357A4" w:rsidRDefault="006357A4" w:rsidP="00C1739B">
      <w:pPr>
        <w:ind w:firstLine="709"/>
        <w:jc w:val="both"/>
        <w:rPr>
          <w:rFonts w:ascii="PT Astra Serif" w:eastAsia="Calibri" w:hAnsi="PT Astra Serif"/>
          <w:b/>
          <w:bCs/>
          <w:i/>
          <w:color w:val="000000"/>
          <w:sz w:val="28"/>
          <w:szCs w:val="28"/>
        </w:rPr>
      </w:pPr>
    </w:p>
    <w:p w14:paraId="605139E5" w14:textId="77777777" w:rsidR="006357A4" w:rsidRDefault="006357A4" w:rsidP="00C1739B">
      <w:pPr>
        <w:ind w:firstLine="709"/>
        <w:jc w:val="both"/>
        <w:rPr>
          <w:rFonts w:ascii="PT Astra Serif" w:eastAsia="Calibri" w:hAnsi="PT Astra Serif"/>
          <w:b/>
          <w:bCs/>
          <w:i/>
          <w:color w:val="000000"/>
          <w:sz w:val="28"/>
          <w:szCs w:val="28"/>
        </w:rPr>
      </w:pPr>
    </w:p>
    <w:p w14:paraId="1922A7F1" w14:textId="3F15F6D3" w:rsidR="006357A4" w:rsidRDefault="006357A4" w:rsidP="00C1739B">
      <w:pPr>
        <w:ind w:firstLine="709"/>
        <w:jc w:val="both"/>
        <w:rPr>
          <w:rFonts w:ascii="PT Astra Serif" w:eastAsia="Calibri" w:hAnsi="PT Astra Serif"/>
          <w:b/>
          <w:bCs/>
          <w:i/>
          <w:color w:val="000000"/>
          <w:sz w:val="28"/>
          <w:szCs w:val="28"/>
        </w:rPr>
      </w:pPr>
    </w:p>
    <w:p w14:paraId="48AADF42" w14:textId="5E43C250" w:rsidR="00FA1840" w:rsidRDefault="00FA1840" w:rsidP="00C1739B">
      <w:pPr>
        <w:ind w:firstLine="709"/>
        <w:jc w:val="both"/>
        <w:rPr>
          <w:rFonts w:ascii="PT Astra Serif" w:eastAsia="Calibri" w:hAnsi="PT Astra Serif"/>
          <w:b/>
          <w:bCs/>
          <w:i/>
          <w:color w:val="000000"/>
          <w:sz w:val="28"/>
          <w:szCs w:val="28"/>
        </w:rPr>
      </w:pPr>
    </w:p>
    <w:p w14:paraId="68826102" w14:textId="77777777" w:rsidR="00FA1840" w:rsidRDefault="00FA1840" w:rsidP="00C1739B">
      <w:pPr>
        <w:ind w:firstLine="709"/>
        <w:jc w:val="both"/>
        <w:rPr>
          <w:rFonts w:ascii="PT Astra Serif" w:eastAsia="Calibri" w:hAnsi="PT Astra Serif"/>
          <w:b/>
          <w:bCs/>
          <w:i/>
          <w:color w:val="000000"/>
          <w:sz w:val="28"/>
          <w:szCs w:val="28"/>
        </w:rPr>
      </w:pPr>
    </w:p>
    <w:p w14:paraId="29CDB67C" w14:textId="77777777" w:rsidR="006357A4" w:rsidRDefault="006357A4" w:rsidP="00C1739B">
      <w:pPr>
        <w:ind w:firstLine="709"/>
        <w:jc w:val="both"/>
        <w:rPr>
          <w:rFonts w:ascii="PT Astra Serif" w:eastAsia="Calibri" w:hAnsi="PT Astra Serif"/>
          <w:b/>
          <w:bCs/>
          <w:i/>
          <w:color w:val="000000"/>
          <w:sz w:val="28"/>
          <w:szCs w:val="28"/>
        </w:rPr>
      </w:pPr>
    </w:p>
    <w:p w14:paraId="00F3DDD6" w14:textId="77777777" w:rsidR="006357A4" w:rsidRDefault="006357A4" w:rsidP="00C1739B">
      <w:pPr>
        <w:ind w:firstLine="709"/>
        <w:jc w:val="both"/>
        <w:rPr>
          <w:rFonts w:ascii="PT Astra Serif" w:eastAsia="Calibri" w:hAnsi="PT Astra Serif"/>
          <w:b/>
          <w:bCs/>
          <w:i/>
          <w:color w:val="000000"/>
          <w:sz w:val="28"/>
          <w:szCs w:val="28"/>
        </w:rPr>
      </w:pPr>
    </w:p>
    <w:p w14:paraId="54A7580E" w14:textId="39D59061" w:rsidR="00C1739B" w:rsidRDefault="00C1739B" w:rsidP="00C1739B">
      <w:pPr>
        <w:ind w:firstLine="709"/>
        <w:jc w:val="both"/>
        <w:rPr>
          <w:rFonts w:ascii="PT Astra Serif" w:eastAsia="Calibri" w:hAnsi="PT Astra Serif"/>
          <w:b/>
          <w:bCs/>
          <w:i/>
          <w:color w:val="000000"/>
          <w:sz w:val="28"/>
          <w:szCs w:val="28"/>
        </w:rPr>
      </w:pPr>
      <w:r w:rsidRPr="00131F72">
        <w:rPr>
          <w:rFonts w:ascii="PT Astra Serif" w:eastAsia="Calibri" w:hAnsi="PT Astra Serif"/>
          <w:b/>
          <w:bCs/>
          <w:i/>
          <w:color w:val="000000"/>
          <w:sz w:val="28"/>
          <w:szCs w:val="28"/>
        </w:rPr>
        <w:t>для юридических лиц:</w:t>
      </w:r>
    </w:p>
    <w:p w14:paraId="51DDE3AB" w14:textId="77777777" w:rsidR="00C1739B" w:rsidRPr="00131F72" w:rsidRDefault="00C1739B" w:rsidP="00C1739B">
      <w:pPr>
        <w:ind w:firstLine="709"/>
        <w:jc w:val="both"/>
        <w:rPr>
          <w:rFonts w:ascii="PT Astra Serif" w:eastAsia="Calibri" w:hAnsi="PT Astra Serif"/>
          <w:b/>
          <w:bCs/>
          <w:i/>
          <w:color w:val="000000"/>
          <w:sz w:val="28"/>
          <w:szCs w:val="28"/>
        </w:rPr>
      </w:pPr>
    </w:p>
    <w:p w14:paraId="3A18AC83" w14:textId="77777777" w:rsidR="00C1739B" w:rsidRPr="00131F72" w:rsidRDefault="00C1739B" w:rsidP="00C1739B">
      <w:pPr>
        <w:jc w:val="center"/>
        <w:rPr>
          <w:rFonts w:ascii="PT Astra Serif" w:eastAsia="Calibri" w:hAnsi="PT Astra Serif"/>
          <w:b/>
          <w:bCs/>
          <w:color w:val="000000"/>
          <w:sz w:val="28"/>
          <w:szCs w:val="28"/>
        </w:rPr>
      </w:pPr>
      <w:r w:rsidRPr="00131F72">
        <w:rPr>
          <w:rFonts w:ascii="PT Astra Serif" w:eastAsia="Calibri" w:hAnsi="PT Astra Serif"/>
          <w:b/>
          <w:bCs/>
          <w:color w:val="000000"/>
          <w:sz w:val="28"/>
          <w:szCs w:val="28"/>
        </w:rPr>
        <w:t>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5F9EF867" w14:textId="77777777" w:rsidR="00C1739B" w:rsidRPr="00131F72" w:rsidRDefault="00C1739B" w:rsidP="00C1739B">
      <w:pPr>
        <w:ind w:firstLine="709"/>
        <w:jc w:val="both"/>
        <w:rPr>
          <w:rFonts w:ascii="PT Astra Serif" w:eastAsia="Calibri" w:hAnsi="PT Astra Serif"/>
          <w:b/>
          <w:bCs/>
          <w:i/>
          <w:color w:val="000000"/>
          <w:sz w:val="28"/>
          <w:szCs w:val="28"/>
        </w:rPr>
      </w:pPr>
    </w:p>
    <w:p w14:paraId="20F668D2" w14:textId="77777777" w:rsidR="00C1739B" w:rsidRPr="00131F72" w:rsidRDefault="00C1739B" w:rsidP="00C1739B">
      <w:pPr>
        <w:jc w:val="center"/>
        <w:rPr>
          <w:rFonts w:ascii="PT Astra Serif" w:eastAsia="Calibri" w:hAnsi="PT Astra Serif"/>
          <w:bCs/>
          <w:color w:val="000000"/>
          <w:sz w:val="28"/>
          <w:szCs w:val="28"/>
        </w:rPr>
      </w:pPr>
    </w:p>
    <w:p w14:paraId="28201389" w14:textId="77777777" w:rsidR="00C1739B" w:rsidRPr="00131F72" w:rsidRDefault="00C1739B" w:rsidP="00C1739B">
      <w:pPr>
        <w:spacing w:line="360" w:lineRule="exact"/>
        <w:jc w:val="center"/>
        <w:rPr>
          <w:rFonts w:ascii="PT Astra Serif" w:hAnsi="PT Astra Serif"/>
          <w:sz w:val="28"/>
          <w:szCs w:val="28"/>
        </w:rPr>
      </w:pPr>
      <w:r w:rsidRPr="00131F72">
        <w:rPr>
          <w:rFonts w:ascii="PT Astra Serif" w:hAnsi="PT Astra Serif"/>
          <w:sz w:val="28"/>
          <w:szCs w:val="28"/>
        </w:rPr>
        <w:t>_________________________________________________________________,</w:t>
      </w:r>
    </w:p>
    <w:p w14:paraId="719A410A" w14:textId="77777777" w:rsidR="00C1739B" w:rsidRPr="00131F72" w:rsidRDefault="00C1739B" w:rsidP="00C1739B">
      <w:pPr>
        <w:spacing w:line="360" w:lineRule="exact"/>
        <w:jc w:val="center"/>
        <w:rPr>
          <w:rFonts w:ascii="PT Astra Serif" w:hAnsi="PT Astra Serif"/>
          <w:sz w:val="28"/>
          <w:szCs w:val="28"/>
        </w:rPr>
      </w:pPr>
      <w:r w:rsidRPr="00131F72">
        <w:rPr>
          <w:rFonts w:ascii="PT Astra Serif" w:hAnsi="PT Astra Serif" w:cs="Courier New"/>
          <w:sz w:val="28"/>
          <w:szCs w:val="28"/>
          <w:vertAlign w:val="superscript"/>
        </w:rPr>
        <w:t>(</w:t>
      </w:r>
      <w:r w:rsidRPr="00131F72">
        <w:rPr>
          <w:rFonts w:ascii="PT Astra Serif" w:hAnsi="PT Astra Serif"/>
          <w:sz w:val="28"/>
          <w:szCs w:val="28"/>
          <w:vertAlign w:val="superscript"/>
        </w:rPr>
        <w:t>наименование</w:t>
      </w:r>
      <w:r w:rsidRPr="00131F72">
        <w:rPr>
          <w:rFonts w:ascii="PT Astra Serif" w:hAnsi="PT Astra Serif" w:cs="Courier New"/>
          <w:sz w:val="28"/>
          <w:szCs w:val="28"/>
          <w:vertAlign w:val="superscript"/>
        </w:rPr>
        <w:t xml:space="preserve"> заявител</w:t>
      </w:r>
      <w:r w:rsidRPr="00131F72">
        <w:rPr>
          <w:rFonts w:ascii="PT Astra Serif" w:hAnsi="PT Astra Serif"/>
          <w:sz w:val="28"/>
          <w:szCs w:val="28"/>
          <w:vertAlign w:val="superscript"/>
        </w:rPr>
        <w:t>я, ИНН, КПП, адрес)</w:t>
      </w:r>
    </w:p>
    <w:p w14:paraId="45BE0768" w14:textId="77777777" w:rsidR="00C1739B" w:rsidRPr="00131F72" w:rsidRDefault="00C1739B" w:rsidP="00C1739B">
      <w:pPr>
        <w:spacing w:line="360" w:lineRule="exact"/>
        <w:jc w:val="both"/>
        <w:rPr>
          <w:rFonts w:ascii="PT Astra Serif" w:eastAsia="Calibri" w:hAnsi="PT Astra Serif"/>
          <w:bCs/>
          <w:color w:val="000000"/>
          <w:sz w:val="28"/>
          <w:szCs w:val="28"/>
        </w:rPr>
      </w:pPr>
      <w:r w:rsidRPr="00131F72">
        <w:rPr>
          <w:rFonts w:ascii="PT Astra Serif" w:eastAsia="Calibri" w:hAnsi="PT Astra Serif"/>
          <w:bCs/>
          <w:color w:val="000000"/>
          <w:sz w:val="28"/>
          <w:szCs w:val="28"/>
        </w:rPr>
        <w:t xml:space="preserve">дает согласие </w:t>
      </w:r>
      <w:r w:rsidRPr="00131F72">
        <w:rPr>
          <w:rFonts w:ascii="PT Astra Serif" w:eastAsia="Calibri" w:hAnsi="PT Astra Serif"/>
          <w:b/>
          <w:color w:val="000000"/>
          <w:sz w:val="28"/>
          <w:szCs w:val="28"/>
        </w:rPr>
        <w:t>Государственному учреждению Тульской области «Организатор перевозок и навигации»</w:t>
      </w:r>
      <w:r>
        <w:rPr>
          <w:rFonts w:ascii="PT Astra Serif" w:eastAsia="Calibri" w:hAnsi="PT Astra Serif"/>
          <w:b/>
          <w:color w:val="000000"/>
          <w:sz w:val="28"/>
          <w:szCs w:val="28"/>
        </w:rPr>
        <w:t xml:space="preserve"> </w:t>
      </w:r>
      <w:r w:rsidRPr="00F90847">
        <w:rPr>
          <w:rFonts w:ascii="PT Astra Serif" w:eastAsia="Calibri" w:hAnsi="PT Astra Serif"/>
          <w:bCs/>
          <w:color w:val="000000"/>
          <w:sz w:val="28"/>
          <w:szCs w:val="28"/>
        </w:rPr>
        <w:t>(ОГРН</w:t>
      </w:r>
      <w:r>
        <w:rPr>
          <w:rFonts w:ascii="PT Astra Serif" w:eastAsia="Calibri" w:hAnsi="PT Astra Serif"/>
          <w:b/>
          <w:color w:val="000000"/>
          <w:sz w:val="28"/>
          <w:szCs w:val="28"/>
        </w:rPr>
        <w:t xml:space="preserve"> </w:t>
      </w:r>
      <w:r>
        <w:rPr>
          <w:rFonts w:ascii="PT Astra Serif" w:eastAsia="Calibri" w:hAnsi="PT Astra Serif"/>
          <w:bCs/>
          <w:color w:val="000000"/>
          <w:sz w:val="28"/>
          <w:szCs w:val="28"/>
        </w:rPr>
        <w:t xml:space="preserve">1197154012329) </w:t>
      </w:r>
      <w:r w:rsidRPr="00131F72">
        <w:rPr>
          <w:rFonts w:ascii="PT Astra Serif" w:eastAsia="Calibri" w:hAnsi="PT Astra Serif"/>
          <w:bCs/>
          <w:color w:val="000000"/>
          <w:sz w:val="28"/>
          <w:szCs w:val="28"/>
        </w:rPr>
        <w:t xml:space="preserve">на публикацию (размещение) в информационно-телекоммуникационной сети «Интернет» информации: </w:t>
      </w:r>
    </w:p>
    <w:p w14:paraId="262EF47A" w14:textId="77777777" w:rsidR="00C1739B" w:rsidRPr="00131F72" w:rsidRDefault="00C1739B" w:rsidP="00C1739B">
      <w:pPr>
        <w:spacing w:line="360" w:lineRule="exact"/>
        <w:jc w:val="both"/>
        <w:rPr>
          <w:rFonts w:ascii="PT Astra Serif" w:hAnsi="PT Astra Serif"/>
          <w:sz w:val="28"/>
          <w:szCs w:val="28"/>
        </w:rPr>
      </w:pPr>
      <w:r w:rsidRPr="00131F72">
        <w:rPr>
          <w:rFonts w:ascii="PT Astra Serif" w:eastAsia="Calibri" w:hAnsi="PT Astra Serif"/>
          <w:bCs/>
          <w:color w:val="000000"/>
          <w:sz w:val="28"/>
          <w:szCs w:val="28"/>
        </w:rPr>
        <w:t xml:space="preserve">- о </w:t>
      </w:r>
      <w:r w:rsidRPr="00131F72">
        <w:rPr>
          <w:rFonts w:ascii="PT Astra Serif" w:hAnsi="PT Astra Serif"/>
          <w:sz w:val="28"/>
          <w:szCs w:val="28"/>
        </w:rPr>
        <w:t xml:space="preserve">_________________________________ (ИНН, КПП, ОГРН, адрес, </w:t>
      </w:r>
    </w:p>
    <w:p w14:paraId="7265C209" w14:textId="77777777" w:rsidR="00C1739B" w:rsidRPr="00131F72" w:rsidRDefault="00C1739B" w:rsidP="00C1739B">
      <w:pPr>
        <w:jc w:val="both"/>
        <w:rPr>
          <w:rFonts w:ascii="PT Astra Serif" w:hAnsi="PT Astra Serif"/>
          <w:sz w:val="20"/>
          <w:szCs w:val="20"/>
        </w:rPr>
      </w:pPr>
      <w:r w:rsidRPr="00131F72">
        <w:rPr>
          <w:rFonts w:ascii="PT Astra Serif" w:hAnsi="PT Astra Serif"/>
          <w:sz w:val="28"/>
          <w:szCs w:val="28"/>
        </w:rPr>
        <w:tab/>
        <w:t xml:space="preserve">       </w:t>
      </w:r>
      <w:r w:rsidRPr="00131F72">
        <w:rPr>
          <w:rFonts w:ascii="PT Astra Serif" w:hAnsi="PT Astra Serif"/>
          <w:sz w:val="20"/>
          <w:szCs w:val="20"/>
        </w:rPr>
        <w:t>наименование заявителя</w:t>
      </w:r>
    </w:p>
    <w:p w14:paraId="44D1CBAE" w14:textId="77777777" w:rsidR="00C1739B" w:rsidRPr="00131F72" w:rsidRDefault="00C1739B" w:rsidP="00C1739B">
      <w:pPr>
        <w:spacing w:line="360" w:lineRule="exact"/>
        <w:jc w:val="both"/>
        <w:rPr>
          <w:rFonts w:ascii="PT Astra Serif" w:hAnsi="PT Astra Serif"/>
          <w:sz w:val="28"/>
          <w:szCs w:val="28"/>
        </w:rPr>
      </w:pPr>
      <w:r w:rsidRPr="00131F72">
        <w:rPr>
          <w:rFonts w:ascii="PT Astra Serif" w:hAnsi="PT Astra Serif"/>
          <w:sz w:val="28"/>
          <w:szCs w:val="28"/>
        </w:rPr>
        <w:t>банковские реквизиты);</w:t>
      </w:r>
    </w:p>
    <w:p w14:paraId="3F7FA827" w14:textId="77777777" w:rsidR="00C1739B" w:rsidRPr="00131F72" w:rsidRDefault="00C1739B" w:rsidP="00C1739B">
      <w:pPr>
        <w:spacing w:line="360" w:lineRule="exact"/>
        <w:jc w:val="both"/>
        <w:rPr>
          <w:rFonts w:ascii="PT Astra Serif" w:eastAsia="Calibri" w:hAnsi="PT Astra Serif"/>
          <w:bCs/>
          <w:color w:val="000000"/>
          <w:sz w:val="28"/>
          <w:szCs w:val="28"/>
        </w:rPr>
      </w:pPr>
      <w:r w:rsidRPr="00131F72">
        <w:rPr>
          <w:rFonts w:ascii="PT Astra Serif" w:hAnsi="PT Astra Serif"/>
          <w:sz w:val="28"/>
          <w:szCs w:val="28"/>
        </w:rPr>
        <w:t xml:space="preserve">-  </w:t>
      </w:r>
      <w:r w:rsidRPr="00131F72">
        <w:rPr>
          <w:rFonts w:ascii="PT Astra Serif" w:eastAsia="Calibri" w:hAnsi="PT Astra Serif"/>
          <w:bCs/>
          <w:color w:val="000000"/>
          <w:sz w:val="28"/>
          <w:szCs w:val="28"/>
        </w:rPr>
        <w:t>о подаваемой заявке;</w:t>
      </w:r>
    </w:p>
    <w:p w14:paraId="1F62C71F" w14:textId="77777777" w:rsidR="00C1739B" w:rsidRPr="00131F72" w:rsidRDefault="00C1739B" w:rsidP="00C1739B">
      <w:pPr>
        <w:spacing w:line="360" w:lineRule="exact"/>
        <w:jc w:val="both"/>
        <w:rPr>
          <w:rFonts w:ascii="PT Astra Serif" w:hAnsi="PT Astra Serif"/>
          <w:sz w:val="28"/>
          <w:szCs w:val="28"/>
        </w:rPr>
      </w:pPr>
      <w:r w:rsidRPr="00131F72">
        <w:rPr>
          <w:rFonts w:ascii="PT Astra Serif" w:eastAsia="Calibri" w:hAnsi="PT Astra Serif"/>
          <w:bCs/>
          <w:color w:val="000000"/>
          <w:sz w:val="28"/>
          <w:szCs w:val="28"/>
        </w:rPr>
        <w:t xml:space="preserve"> - иной информации,</w:t>
      </w:r>
      <w:r>
        <w:rPr>
          <w:rFonts w:ascii="PT Astra Serif" w:eastAsia="Calibri" w:hAnsi="PT Astra Serif"/>
          <w:bCs/>
          <w:color w:val="000000"/>
          <w:sz w:val="28"/>
          <w:szCs w:val="28"/>
        </w:rPr>
        <w:t xml:space="preserve"> </w:t>
      </w:r>
      <w:r w:rsidRPr="00131F72">
        <w:rPr>
          <w:rFonts w:ascii="PT Astra Serif" w:eastAsia="Calibri" w:hAnsi="PT Astra Serif"/>
          <w:bCs/>
          <w:color w:val="000000"/>
          <w:sz w:val="28"/>
          <w:szCs w:val="28"/>
        </w:rPr>
        <w:t xml:space="preserve">связанной с отбором на получение субсидии. </w:t>
      </w:r>
    </w:p>
    <w:p w14:paraId="2B7DB9C5" w14:textId="77777777" w:rsidR="00C1739B" w:rsidRPr="00131F72" w:rsidRDefault="00C1739B" w:rsidP="00C1739B">
      <w:pPr>
        <w:jc w:val="both"/>
        <w:rPr>
          <w:rFonts w:ascii="PT Astra Serif" w:eastAsia="Calibri" w:hAnsi="PT Astra Serif"/>
          <w:bCs/>
          <w:color w:val="000000"/>
          <w:sz w:val="28"/>
          <w:szCs w:val="28"/>
        </w:rPr>
      </w:pPr>
    </w:p>
    <w:p w14:paraId="114C7550" w14:textId="77777777" w:rsidR="00C1739B" w:rsidRPr="00131F72" w:rsidRDefault="00C1739B" w:rsidP="00C1739B">
      <w:pPr>
        <w:jc w:val="both"/>
        <w:rPr>
          <w:rFonts w:ascii="PT Astra Serif" w:eastAsia="Calibri" w:hAnsi="PT Astra Serif"/>
          <w:bCs/>
          <w:color w:val="000000"/>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39"/>
        <w:gridCol w:w="1644"/>
        <w:gridCol w:w="3231"/>
      </w:tblGrid>
      <w:tr w:rsidR="00C1739B" w:rsidRPr="00131F72" w14:paraId="51D22D8C" w14:textId="77777777" w:rsidTr="00E232C2">
        <w:tc>
          <w:tcPr>
            <w:tcW w:w="4139" w:type="dxa"/>
            <w:vMerge w:val="restart"/>
          </w:tcPr>
          <w:p w14:paraId="3D3D4120" w14:textId="77777777" w:rsidR="00C1739B" w:rsidRPr="00131F72" w:rsidRDefault="00C1739B" w:rsidP="00E232C2">
            <w:pPr>
              <w:jc w:val="both"/>
              <w:rPr>
                <w:rFonts w:ascii="PT Astra Serif" w:hAnsi="PT Astra Serif"/>
                <w:sz w:val="28"/>
                <w:szCs w:val="28"/>
              </w:rPr>
            </w:pPr>
            <w:r w:rsidRPr="00131F72">
              <w:rPr>
                <w:rFonts w:ascii="PT Astra Serif" w:hAnsi="PT Astra Serif"/>
                <w:sz w:val="28"/>
                <w:szCs w:val="28"/>
              </w:rPr>
              <w:t>Руководитель организации (ИП), (представитель по доверенности)</w:t>
            </w:r>
          </w:p>
        </w:tc>
        <w:tc>
          <w:tcPr>
            <w:tcW w:w="1644" w:type="dxa"/>
          </w:tcPr>
          <w:p w14:paraId="71F831E7" w14:textId="77777777" w:rsidR="00C1739B" w:rsidRPr="00131F72" w:rsidRDefault="00C1739B" w:rsidP="00E232C2">
            <w:pPr>
              <w:jc w:val="both"/>
              <w:rPr>
                <w:rFonts w:ascii="PT Astra Serif" w:hAnsi="PT Astra Serif"/>
                <w:sz w:val="28"/>
                <w:szCs w:val="28"/>
              </w:rPr>
            </w:pPr>
          </w:p>
        </w:tc>
        <w:tc>
          <w:tcPr>
            <w:tcW w:w="3231" w:type="dxa"/>
          </w:tcPr>
          <w:p w14:paraId="599F5D7B" w14:textId="77777777" w:rsidR="00C1739B" w:rsidRPr="00131F72" w:rsidRDefault="00C1739B" w:rsidP="00E232C2">
            <w:pPr>
              <w:jc w:val="both"/>
              <w:rPr>
                <w:rFonts w:ascii="PT Astra Serif" w:hAnsi="PT Astra Serif"/>
                <w:sz w:val="28"/>
                <w:szCs w:val="28"/>
              </w:rPr>
            </w:pPr>
          </w:p>
        </w:tc>
      </w:tr>
      <w:tr w:rsidR="00C1739B" w:rsidRPr="00131F72" w14:paraId="670F2BE1" w14:textId="77777777" w:rsidTr="00E232C2">
        <w:tc>
          <w:tcPr>
            <w:tcW w:w="4139" w:type="dxa"/>
            <w:vMerge/>
          </w:tcPr>
          <w:p w14:paraId="072A22FD" w14:textId="77777777" w:rsidR="00C1739B" w:rsidRPr="00131F72" w:rsidRDefault="00C1739B" w:rsidP="00E232C2">
            <w:pPr>
              <w:jc w:val="both"/>
              <w:rPr>
                <w:rFonts w:ascii="PT Astra Serif" w:hAnsi="PT Astra Serif"/>
                <w:sz w:val="28"/>
                <w:szCs w:val="28"/>
              </w:rPr>
            </w:pPr>
          </w:p>
        </w:tc>
        <w:tc>
          <w:tcPr>
            <w:tcW w:w="1644" w:type="dxa"/>
          </w:tcPr>
          <w:p w14:paraId="768CF031" w14:textId="77777777" w:rsidR="00C1739B" w:rsidRPr="00131F72" w:rsidRDefault="00C1739B" w:rsidP="00E232C2">
            <w:pPr>
              <w:jc w:val="both"/>
              <w:rPr>
                <w:rFonts w:ascii="PT Astra Serif" w:hAnsi="PT Astra Serif"/>
                <w:sz w:val="28"/>
                <w:szCs w:val="28"/>
              </w:rPr>
            </w:pPr>
            <w:r w:rsidRPr="00131F72">
              <w:rPr>
                <w:rFonts w:ascii="PT Astra Serif" w:hAnsi="PT Astra Serif"/>
                <w:sz w:val="28"/>
                <w:szCs w:val="28"/>
              </w:rPr>
              <w:t>__________</w:t>
            </w:r>
          </w:p>
          <w:p w14:paraId="17E76F0E" w14:textId="77777777" w:rsidR="00C1739B" w:rsidRPr="00131F72" w:rsidRDefault="00C1739B" w:rsidP="00E232C2">
            <w:pPr>
              <w:jc w:val="both"/>
              <w:rPr>
                <w:rFonts w:ascii="PT Astra Serif" w:hAnsi="PT Astra Serif"/>
                <w:sz w:val="28"/>
                <w:szCs w:val="28"/>
              </w:rPr>
            </w:pPr>
            <w:r w:rsidRPr="00131F72">
              <w:rPr>
                <w:rFonts w:ascii="PT Astra Serif" w:hAnsi="PT Astra Serif"/>
                <w:sz w:val="28"/>
                <w:szCs w:val="28"/>
              </w:rPr>
              <w:t>(подпись)</w:t>
            </w:r>
          </w:p>
        </w:tc>
        <w:tc>
          <w:tcPr>
            <w:tcW w:w="3231" w:type="dxa"/>
          </w:tcPr>
          <w:p w14:paraId="249C2B41" w14:textId="77777777" w:rsidR="00C1739B" w:rsidRPr="00131F72" w:rsidRDefault="00C1739B" w:rsidP="00E232C2">
            <w:pPr>
              <w:jc w:val="both"/>
              <w:rPr>
                <w:rFonts w:ascii="PT Astra Serif" w:hAnsi="PT Astra Serif"/>
                <w:sz w:val="28"/>
                <w:szCs w:val="28"/>
              </w:rPr>
            </w:pPr>
            <w:r w:rsidRPr="00131F72">
              <w:rPr>
                <w:rFonts w:ascii="PT Astra Serif" w:hAnsi="PT Astra Serif"/>
                <w:sz w:val="28"/>
                <w:szCs w:val="28"/>
              </w:rPr>
              <w:t>______________________</w:t>
            </w:r>
          </w:p>
          <w:p w14:paraId="163414D0" w14:textId="77777777" w:rsidR="00C1739B" w:rsidRPr="00131F72" w:rsidRDefault="00C1739B" w:rsidP="00E232C2">
            <w:pPr>
              <w:jc w:val="both"/>
              <w:rPr>
                <w:rFonts w:ascii="PT Astra Serif" w:hAnsi="PT Astra Serif"/>
                <w:sz w:val="28"/>
                <w:szCs w:val="28"/>
              </w:rPr>
            </w:pPr>
            <w:r w:rsidRPr="00131F72">
              <w:rPr>
                <w:rFonts w:ascii="PT Astra Serif" w:hAnsi="PT Astra Serif"/>
                <w:sz w:val="28"/>
                <w:szCs w:val="28"/>
              </w:rPr>
              <w:t>(расшифровка подписи)</w:t>
            </w:r>
          </w:p>
        </w:tc>
      </w:tr>
      <w:tr w:rsidR="00C1739B" w:rsidRPr="00131F72" w14:paraId="1E09943A" w14:textId="77777777" w:rsidTr="00E232C2">
        <w:tc>
          <w:tcPr>
            <w:tcW w:w="4139" w:type="dxa"/>
          </w:tcPr>
          <w:p w14:paraId="4C13390B" w14:textId="77777777" w:rsidR="00C1739B" w:rsidRPr="00131F72" w:rsidRDefault="00C1739B" w:rsidP="00E232C2">
            <w:pPr>
              <w:jc w:val="both"/>
              <w:rPr>
                <w:rFonts w:ascii="PT Astra Serif" w:hAnsi="PT Astra Serif"/>
                <w:sz w:val="28"/>
                <w:szCs w:val="28"/>
              </w:rPr>
            </w:pPr>
            <w:r w:rsidRPr="00131F72">
              <w:rPr>
                <w:rFonts w:ascii="PT Astra Serif" w:hAnsi="PT Astra Serif"/>
                <w:sz w:val="28"/>
                <w:szCs w:val="28"/>
              </w:rPr>
              <w:t>«___» _____________20___ г.</w:t>
            </w:r>
          </w:p>
          <w:p w14:paraId="188040D4" w14:textId="77777777" w:rsidR="00C1739B" w:rsidRPr="00131F72" w:rsidRDefault="00C1739B" w:rsidP="00E232C2">
            <w:pPr>
              <w:jc w:val="both"/>
              <w:rPr>
                <w:rFonts w:ascii="PT Astra Serif" w:hAnsi="PT Astra Serif"/>
                <w:sz w:val="28"/>
                <w:szCs w:val="28"/>
              </w:rPr>
            </w:pPr>
            <w:r w:rsidRPr="00131F72">
              <w:rPr>
                <w:rFonts w:ascii="PT Astra Serif" w:hAnsi="PT Astra Serif"/>
                <w:sz w:val="28"/>
                <w:szCs w:val="28"/>
              </w:rPr>
              <w:t>М.П. (при наличии)</w:t>
            </w:r>
          </w:p>
        </w:tc>
        <w:tc>
          <w:tcPr>
            <w:tcW w:w="1644" w:type="dxa"/>
          </w:tcPr>
          <w:p w14:paraId="0B43B2BA" w14:textId="77777777" w:rsidR="00C1739B" w:rsidRPr="00131F72" w:rsidRDefault="00C1739B" w:rsidP="00E232C2">
            <w:pPr>
              <w:jc w:val="both"/>
              <w:rPr>
                <w:rFonts w:ascii="PT Astra Serif" w:hAnsi="PT Astra Serif"/>
                <w:sz w:val="28"/>
                <w:szCs w:val="28"/>
              </w:rPr>
            </w:pPr>
          </w:p>
        </w:tc>
        <w:tc>
          <w:tcPr>
            <w:tcW w:w="3231" w:type="dxa"/>
          </w:tcPr>
          <w:p w14:paraId="3F2C3567" w14:textId="77777777" w:rsidR="00C1739B" w:rsidRPr="00131F72" w:rsidRDefault="00C1739B" w:rsidP="00E232C2">
            <w:pPr>
              <w:jc w:val="both"/>
              <w:rPr>
                <w:rFonts w:ascii="PT Astra Serif" w:hAnsi="PT Astra Serif"/>
                <w:sz w:val="28"/>
                <w:szCs w:val="28"/>
              </w:rPr>
            </w:pPr>
          </w:p>
        </w:tc>
      </w:tr>
    </w:tbl>
    <w:p w14:paraId="70882672" w14:textId="77777777" w:rsidR="00C1739B" w:rsidRPr="00872BBA" w:rsidRDefault="00C1739B" w:rsidP="00C1739B">
      <w:pPr>
        <w:ind w:firstLine="709"/>
        <w:jc w:val="both"/>
        <w:rPr>
          <w:rFonts w:ascii="PT Astra Serif" w:eastAsia="Calibri" w:hAnsi="PT Astra Serif"/>
          <w:b/>
          <w:bCs/>
          <w:i/>
          <w:color w:val="000000"/>
          <w:sz w:val="28"/>
          <w:szCs w:val="28"/>
        </w:rPr>
      </w:pPr>
    </w:p>
    <w:p w14:paraId="3237D827" w14:textId="77777777" w:rsidR="00C1739B" w:rsidRPr="00872BBA" w:rsidRDefault="00C1739B" w:rsidP="00C1739B">
      <w:pPr>
        <w:ind w:firstLine="709"/>
        <w:jc w:val="both"/>
        <w:rPr>
          <w:rFonts w:ascii="PT Astra Serif" w:eastAsia="Calibri" w:hAnsi="PT Astra Serif"/>
          <w:b/>
          <w:bCs/>
          <w:i/>
          <w:color w:val="000000"/>
          <w:sz w:val="28"/>
          <w:szCs w:val="28"/>
        </w:rPr>
      </w:pPr>
    </w:p>
    <w:p w14:paraId="236C2A02" w14:textId="77777777" w:rsidR="00C1739B" w:rsidRPr="00872BBA" w:rsidRDefault="00C1739B" w:rsidP="00C1739B">
      <w:pPr>
        <w:ind w:firstLine="709"/>
        <w:jc w:val="both"/>
        <w:rPr>
          <w:rFonts w:ascii="PT Astra Serif" w:eastAsia="Calibri" w:hAnsi="PT Astra Serif"/>
          <w:b/>
          <w:bCs/>
          <w:i/>
          <w:color w:val="000000"/>
          <w:sz w:val="28"/>
          <w:szCs w:val="28"/>
        </w:rPr>
      </w:pPr>
    </w:p>
    <w:p w14:paraId="07946067" w14:textId="77777777" w:rsidR="00C1739B" w:rsidRPr="00872BBA" w:rsidRDefault="00C1739B" w:rsidP="00C1739B">
      <w:pPr>
        <w:ind w:firstLine="709"/>
        <w:jc w:val="both"/>
        <w:rPr>
          <w:rFonts w:ascii="PT Astra Serif" w:eastAsia="Calibri" w:hAnsi="PT Astra Serif"/>
          <w:b/>
          <w:bCs/>
          <w:i/>
          <w:color w:val="000000"/>
          <w:sz w:val="28"/>
          <w:szCs w:val="28"/>
        </w:rPr>
      </w:pPr>
    </w:p>
    <w:p w14:paraId="62430271" w14:textId="77777777" w:rsidR="00C1739B" w:rsidRPr="00872BBA" w:rsidRDefault="00C1739B" w:rsidP="00C1739B">
      <w:pPr>
        <w:ind w:firstLine="709"/>
        <w:jc w:val="both"/>
        <w:rPr>
          <w:rFonts w:ascii="PT Astra Serif" w:eastAsia="Calibri" w:hAnsi="PT Astra Serif"/>
          <w:b/>
          <w:bCs/>
          <w:i/>
          <w:color w:val="000000"/>
          <w:sz w:val="28"/>
          <w:szCs w:val="28"/>
        </w:rPr>
      </w:pPr>
    </w:p>
    <w:p w14:paraId="3FC19DA4" w14:textId="77777777" w:rsidR="00C1739B" w:rsidRPr="00872BBA" w:rsidRDefault="00C1739B" w:rsidP="00C1739B">
      <w:pPr>
        <w:ind w:firstLine="709"/>
        <w:jc w:val="both"/>
        <w:rPr>
          <w:rFonts w:ascii="PT Astra Serif" w:eastAsia="Calibri" w:hAnsi="PT Astra Serif"/>
          <w:b/>
          <w:bCs/>
          <w:i/>
          <w:color w:val="000000"/>
          <w:sz w:val="28"/>
          <w:szCs w:val="28"/>
        </w:rPr>
      </w:pPr>
    </w:p>
    <w:p w14:paraId="01C96856" w14:textId="77777777" w:rsidR="00C1739B" w:rsidRPr="00872BBA" w:rsidRDefault="00C1739B" w:rsidP="00C1739B">
      <w:pPr>
        <w:ind w:firstLine="709"/>
        <w:jc w:val="both"/>
        <w:rPr>
          <w:rFonts w:ascii="PT Astra Serif" w:eastAsia="Calibri" w:hAnsi="PT Astra Serif"/>
          <w:b/>
          <w:bCs/>
          <w:i/>
          <w:color w:val="000000"/>
          <w:sz w:val="28"/>
          <w:szCs w:val="28"/>
        </w:rPr>
      </w:pPr>
    </w:p>
    <w:p w14:paraId="26B450DC" w14:textId="77777777" w:rsidR="00C1739B" w:rsidRPr="00872BBA" w:rsidRDefault="00C1739B" w:rsidP="00C1739B">
      <w:pPr>
        <w:ind w:firstLine="709"/>
        <w:jc w:val="both"/>
        <w:rPr>
          <w:rFonts w:ascii="PT Astra Serif" w:eastAsia="Calibri" w:hAnsi="PT Astra Serif"/>
          <w:b/>
          <w:bCs/>
          <w:i/>
          <w:color w:val="000000"/>
          <w:sz w:val="28"/>
          <w:szCs w:val="28"/>
        </w:rPr>
      </w:pPr>
    </w:p>
    <w:p w14:paraId="6E8EC271" w14:textId="77777777" w:rsidR="00C1739B" w:rsidRPr="00872BBA" w:rsidRDefault="00C1739B" w:rsidP="00C1739B">
      <w:pPr>
        <w:ind w:firstLine="709"/>
        <w:jc w:val="both"/>
        <w:rPr>
          <w:rFonts w:ascii="PT Astra Serif" w:eastAsia="Calibri" w:hAnsi="PT Astra Serif"/>
          <w:b/>
          <w:bCs/>
          <w:i/>
          <w:color w:val="000000"/>
          <w:sz w:val="28"/>
          <w:szCs w:val="28"/>
        </w:rPr>
      </w:pPr>
    </w:p>
    <w:p w14:paraId="4E3E0F39" w14:textId="36ACF372" w:rsidR="00C1739B" w:rsidRDefault="00C1739B" w:rsidP="00046E6A">
      <w:pPr>
        <w:tabs>
          <w:tab w:val="left" w:pos="962"/>
        </w:tabs>
        <w:spacing w:line="298" w:lineRule="exact"/>
        <w:jc w:val="both"/>
        <w:rPr>
          <w:rFonts w:ascii="PT Astra Serif" w:hAnsi="PT Astra Serif"/>
          <w:sz w:val="28"/>
          <w:szCs w:val="28"/>
        </w:rPr>
      </w:pPr>
    </w:p>
    <w:p w14:paraId="24043D26" w14:textId="51AAA163" w:rsidR="00C1739B" w:rsidRDefault="00C1739B" w:rsidP="00046E6A">
      <w:pPr>
        <w:tabs>
          <w:tab w:val="left" w:pos="962"/>
        </w:tabs>
        <w:spacing w:line="298" w:lineRule="exact"/>
        <w:jc w:val="both"/>
        <w:rPr>
          <w:rFonts w:ascii="PT Astra Serif" w:hAnsi="PT Astra Serif"/>
          <w:sz w:val="28"/>
          <w:szCs w:val="28"/>
        </w:rPr>
      </w:pPr>
    </w:p>
    <w:p w14:paraId="19FE30DA" w14:textId="47A4E586" w:rsidR="00C1739B" w:rsidRDefault="00C1739B" w:rsidP="00046E6A">
      <w:pPr>
        <w:tabs>
          <w:tab w:val="left" w:pos="962"/>
        </w:tabs>
        <w:spacing w:line="298" w:lineRule="exact"/>
        <w:jc w:val="both"/>
        <w:rPr>
          <w:rFonts w:ascii="PT Astra Serif" w:hAnsi="PT Astra Serif"/>
          <w:sz w:val="28"/>
          <w:szCs w:val="28"/>
        </w:rPr>
      </w:pPr>
    </w:p>
    <w:p w14:paraId="1C0626B7" w14:textId="3307F693" w:rsidR="00C1739B" w:rsidRDefault="00C1739B" w:rsidP="00046E6A">
      <w:pPr>
        <w:tabs>
          <w:tab w:val="left" w:pos="962"/>
        </w:tabs>
        <w:spacing w:line="298" w:lineRule="exact"/>
        <w:jc w:val="both"/>
        <w:rPr>
          <w:rFonts w:ascii="PT Astra Serif" w:hAnsi="PT Astra Serif"/>
          <w:sz w:val="28"/>
          <w:szCs w:val="28"/>
        </w:rPr>
      </w:pPr>
    </w:p>
    <w:p w14:paraId="538B32CD" w14:textId="1E28D4AA" w:rsidR="00C1739B" w:rsidRDefault="00C1739B" w:rsidP="00046E6A">
      <w:pPr>
        <w:tabs>
          <w:tab w:val="left" w:pos="962"/>
        </w:tabs>
        <w:spacing w:line="298" w:lineRule="exact"/>
        <w:jc w:val="both"/>
        <w:rPr>
          <w:rFonts w:ascii="PT Astra Serif" w:hAnsi="PT Astra Serif"/>
          <w:sz w:val="28"/>
          <w:szCs w:val="28"/>
        </w:rPr>
      </w:pPr>
    </w:p>
    <w:p w14:paraId="1F7350B5" w14:textId="25EBE627" w:rsidR="00C1739B" w:rsidRDefault="00C1739B" w:rsidP="00046E6A">
      <w:pPr>
        <w:tabs>
          <w:tab w:val="left" w:pos="962"/>
        </w:tabs>
        <w:spacing w:line="298" w:lineRule="exact"/>
        <w:jc w:val="both"/>
        <w:rPr>
          <w:rFonts w:ascii="PT Astra Serif" w:hAnsi="PT Astra Serif"/>
          <w:sz w:val="28"/>
          <w:szCs w:val="28"/>
        </w:rPr>
      </w:pPr>
    </w:p>
    <w:p w14:paraId="65E93B0F" w14:textId="1FF9635D" w:rsidR="00C1739B" w:rsidRDefault="00C1739B" w:rsidP="00046E6A">
      <w:pPr>
        <w:tabs>
          <w:tab w:val="left" w:pos="962"/>
        </w:tabs>
        <w:spacing w:line="298" w:lineRule="exact"/>
        <w:jc w:val="both"/>
        <w:rPr>
          <w:rFonts w:ascii="PT Astra Serif" w:hAnsi="PT Astra Serif"/>
          <w:sz w:val="28"/>
          <w:szCs w:val="28"/>
        </w:rPr>
      </w:pPr>
    </w:p>
    <w:p w14:paraId="1DD93208" w14:textId="3061170D" w:rsidR="00C1739B" w:rsidRDefault="00C1739B" w:rsidP="00046E6A">
      <w:pPr>
        <w:tabs>
          <w:tab w:val="left" w:pos="962"/>
        </w:tabs>
        <w:spacing w:line="298" w:lineRule="exact"/>
        <w:jc w:val="both"/>
        <w:rPr>
          <w:rFonts w:ascii="PT Astra Serif" w:hAnsi="PT Astra Serif"/>
          <w:sz w:val="28"/>
          <w:szCs w:val="28"/>
        </w:rPr>
      </w:pPr>
    </w:p>
    <w:p w14:paraId="6854FC9E" w14:textId="77777777" w:rsidR="00C1739B" w:rsidRPr="00872BBA" w:rsidRDefault="00C1739B" w:rsidP="00C1739B">
      <w:pPr>
        <w:ind w:firstLine="709"/>
        <w:jc w:val="both"/>
        <w:rPr>
          <w:rFonts w:ascii="PT Astra Serif" w:eastAsia="Calibri" w:hAnsi="PT Astra Serif"/>
          <w:b/>
          <w:bCs/>
          <w:i/>
          <w:color w:val="000000"/>
          <w:sz w:val="28"/>
          <w:szCs w:val="28"/>
        </w:rPr>
      </w:pPr>
      <w:r w:rsidRPr="00872BBA">
        <w:rPr>
          <w:rFonts w:ascii="PT Astra Serif" w:eastAsia="Calibri" w:hAnsi="PT Astra Serif"/>
          <w:b/>
          <w:bCs/>
          <w:i/>
          <w:color w:val="000000"/>
          <w:sz w:val="28"/>
          <w:szCs w:val="28"/>
        </w:rPr>
        <w:t>для физических лиц:</w:t>
      </w:r>
    </w:p>
    <w:p w14:paraId="1F6C3A47" w14:textId="77777777" w:rsidR="00C1739B" w:rsidRPr="00872BBA" w:rsidRDefault="00C1739B" w:rsidP="00C1739B">
      <w:pPr>
        <w:tabs>
          <w:tab w:val="left" w:pos="709"/>
        </w:tabs>
        <w:ind w:right="21"/>
        <w:jc w:val="center"/>
        <w:rPr>
          <w:rFonts w:ascii="PT Astra Serif" w:hAnsi="PT Astra Serif"/>
          <w:b/>
          <w:sz w:val="28"/>
          <w:szCs w:val="28"/>
          <w:lang w:eastAsia="ru-RU"/>
        </w:rPr>
      </w:pPr>
    </w:p>
    <w:p w14:paraId="16047975" w14:textId="77777777" w:rsidR="00C1739B" w:rsidRPr="00872BBA" w:rsidRDefault="00C1739B" w:rsidP="00C1739B">
      <w:pPr>
        <w:tabs>
          <w:tab w:val="left" w:pos="709"/>
        </w:tabs>
        <w:ind w:right="21"/>
        <w:jc w:val="center"/>
        <w:rPr>
          <w:rFonts w:ascii="PT Astra Serif" w:hAnsi="PT Astra Serif"/>
          <w:b/>
          <w:sz w:val="28"/>
          <w:szCs w:val="28"/>
          <w:lang w:eastAsia="ru-RU"/>
        </w:rPr>
      </w:pPr>
      <w:r w:rsidRPr="00872BBA">
        <w:rPr>
          <w:rFonts w:ascii="PT Astra Serif" w:hAnsi="PT Astra Serif"/>
          <w:b/>
          <w:sz w:val="28"/>
          <w:szCs w:val="28"/>
          <w:lang w:eastAsia="ru-RU"/>
        </w:rPr>
        <w:t>СОГЛАСИЕ</w:t>
      </w:r>
    </w:p>
    <w:p w14:paraId="44B431CE" w14:textId="77777777" w:rsidR="00C1739B" w:rsidRDefault="00C1739B" w:rsidP="00C1739B">
      <w:pPr>
        <w:tabs>
          <w:tab w:val="left" w:pos="709"/>
        </w:tabs>
        <w:ind w:right="21"/>
        <w:jc w:val="center"/>
        <w:rPr>
          <w:rFonts w:ascii="PT Astra Serif" w:hAnsi="PT Astra Serif"/>
          <w:b/>
          <w:sz w:val="28"/>
          <w:szCs w:val="28"/>
          <w:lang w:eastAsia="ru-RU"/>
        </w:rPr>
      </w:pPr>
      <w:r w:rsidRPr="00872BBA">
        <w:rPr>
          <w:rFonts w:ascii="PT Astra Serif" w:hAnsi="PT Astra Serif"/>
          <w:b/>
          <w:sz w:val="28"/>
          <w:szCs w:val="28"/>
          <w:lang w:eastAsia="ru-RU"/>
        </w:rPr>
        <w:t>на обработку персональных данных</w:t>
      </w:r>
    </w:p>
    <w:p w14:paraId="4FE77D6F" w14:textId="77777777" w:rsidR="00C1739B" w:rsidRPr="00872BBA" w:rsidRDefault="00C1739B" w:rsidP="00C1739B">
      <w:pPr>
        <w:tabs>
          <w:tab w:val="left" w:pos="709"/>
        </w:tabs>
        <w:ind w:right="21"/>
        <w:jc w:val="center"/>
        <w:rPr>
          <w:rFonts w:ascii="PT Astra Serif" w:hAnsi="PT Astra Serif"/>
          <w:b/>
          <w:sz w:val="28"/>
          <w:szCs w:val="28"/>
          <w:lang w:eastAsia="ru-RU"/>
        </w:rPr>
      </w:pPr>
    </w:p>
    <w:p w14:paraId="7EC3DDBE" w14:textId="77777777" w:rsidR="00C1739B" w:rsidRPr="00872BBA" w:rsidRDefault="00C1739B" w:rsidP="00C1739B">
      <w:pPr>
        <w:tabs>
          <w:tab w:val="left" w:pos="709"/>
        </w:tabs>
        <w:spacing w:line="360" w:lineRule="exact"/>
        <w:ind w:firstLine="709"/>
        <w:rPr>
          <w:rFonts w:ascii="PT Astra Serif" w:hAnsi="PT Astra Serif"/>
          <w:i/>
          <w:sz w:val="28"/>
          <w:szCs w:val="28"/>
          <w:lang w:eastAsia="ru-RU"/>
        </w:rPr>
      </w:pPr>
      <w:r w:rsidRPr="00872BBA">
        <w:rPr>
          <w:rFonts w:ascii="PT Astra Serif" w:hAnsi="PT Astra Serif"/>
          <w:sz w:val="28"/>
          <w:szCs w:val="28"/>
          <w:lang w:eastAsia="ru-RU"/>
        </w:rPr>
        <w:t xml:space="preserve">Я, </w:t>
      </w:r>
      <w:r w:rsidRPr="00872BBA">
        <w:rPr>
          <w:rFonts w:ascii="PT Astra Serif" w:hAnsi="PT Astra Serif"/>
          <w:i/>
          <w:sz w:val="28"/>
          <w:szCs w:val="28"/>
          <w:lang w:eastAsia="ru-RU"/>
        </w:rPr>
        <w:t>__________________________________________________________,</w:t>
      </w:r>
      <w:r>
        <w:rPr>
          <w:rFonts w:ascii="PT Astra Serif" w:hAnsi="PT Astra Serif"/>
          <w:i/>
          <w:sz w:val="28"/>
          <w:szCs w:val="28"/>
          <w:lang w:eastAsia="ru-RU"/>
        </w:rPr>
        <w:t xml:space="preserve"> </w:t>
      </w:r>
    </w:p>
    <w:p w14:paraId="3B1EBABC" w14:textId="77777777" w:rsidR="00C1739B" w:rsidRDefault="00C1739B" w:rsidP="00C1739B">
      <w:pPr>
        <w:tabs>
          <w:tab w:val="left" w:pos="709"/>
        </w:tabs>
        <w:spacing w:line="360" w:lineRule="exact"/>
        <w:ind w:firstLine="709"/>
        <w:jc w:val="center"/>
        <w:rPr>
          <w:rFonts w:ascii="PT Astra Serif" w:hAnsi="PT Astra Serif"/>
          <w:sz w:val="28"/>
          <w:szCs w:val="28"/>
          <w:lang w:eastAsia="ru-RU"/>
        </w:rPr>
      </w:pPr>
      <w:r w:rsidRPr="00872BBA">
        <w:rPr>
          <w:rFonts w:ascii="PT Astra Serif" w:hAnsi="PT Astra Serif"/>
          <w:sz w:val="28"/>
          <w:szCs w:val="28"/>
          <w:lang w:eastAsia="ru-RU"/>
        </w:rPr>
        <w:t>(фамилия, имя, отчество)</w:t>
      </w:r>
    </w:p>
    <w:p w14:paraId="24EE89C0" w14:textId="77777777" w:rsidR="00C1739B" w:rsidRDefault="00C1739B" w:rsidP="00C1739B">
      <w:pPr>
        <w:tabs>
          <w:tab w:val="left" w:pos="709"/>
        </w:tabs>
        <w:spacing w:line="360" w:lineRule="exact"/>
        <w:jc w:val="both"/>
        <w:rPr>
          <w:rFonts w:ascii="PT Astra Serif" w:hAnsi="PT Astra Serif"/>
          <w:sz w:val="28"/>
          <w:szCs w:val="28"/>
          <w:lang w:eastAsia="ru-RU"/>
        </w:rPr>
      </w:pPr>
      <w:r>
        <w:rPr>
          <w:rFonts w:ascii="PT Astra Serif" w:hAnsi="PT Astra Serif"/>
          <w:sz w:val="28"/>
          <w:szCs w:val="28"/>
          <w:lang w:eastAsia="ru-RU"/>
        </w:rPr>
        <w:t xml:space="preserve">в соответствии </w:t>
      </w:r>
      <w:r w:rsidRPr="00697284">
        <w:rPr>
          <w:rFonts w:ascii="PT Astra Serif" w:hAnsi="PT Astra Serif"/>
          <w:sz w:val="28"/>
          <w:szCs w:val="28"/>
          <w:lang w:eastAsia="ru-RU"/>
        </w:rPr>
        <w:t xml:space="preserve">со ст.9 </w:t>
      </w:r>
      <w:r w:rsidRPr="00697284">
        <w:rPr>
          <w:rFonts w:ascii="PT Astra Serif" w:hAnsi="PT Astra Serif"/>
          <w:color w:val="000000"/>
          <w:sz w:val="28"/>
          <w:szCs w:val="28"/>
          <w:lang w:eastAsia="ru-RU"/>
        </w:rPr>
        <w:t xml:space="preserve">Федерального закона от 27.07.2006 №152-ФЗ </w:t>
      </w:r>
      <w:r>
        <w:rPr>
          <w:rFonts w:ascii="PT Astra Serif" w:hAnsi="PT Astra Serif"/>
          <w:color w:val="000000"/>
          <w:sz w:val="28"/>
          <w:szCs w:val="28"/>
          <w:lang w:eastAsia="ru-RU"/>
        </w:rPr>
        <w:br/>
      </w:r>
      <w:r w:rsidRPr="00697284">
        <w:rPr>
          <w:rFonts w:ascii="PT Astra Serif" w:hAnsi="PT Astra Serif"/>
          <w:color w:val="000000"/>
          <w:sz w:val="28"/>
          <w:szCs w:val="28"/>
          <w:lang w:eastAsia="ru-RU"/>
        </w:rPr>
        <w:t>«О персональных данных»,</w:t>
      </w:r>
      <w:r>
        <w:rPr>
          <w:rFonts w:ascii="PT Astra Serif" w:hAnsi="PT Astra Serif"/>
          <w:i/>
          <w:color w:val="000000"/>
          <w:sz w:val="28"/>
          <w:szCs w:val="28"/>
          <w:lang w:eastAsia="ru-RU"/>
        </w:rPr>
        <w:t xml:space="preserve"> </w:t>
      </w:r>
      <w:r w:rsidRPr="00872BBA">
        <w:rPr>
          <w:rFonts w:ascii="PT Astra Serif" w:hAnsi="PT Astra Serif"/>
          <w:sz w:val="28"/>
          <w:szCs w:val="28"/>
          <w:lang w:eastAsia="ru-RU"/>
        </w:rPr>
        <w:t>зарегистрированный(-ая) по адресу</w:t>
      </w:r>
      <w:r>
        <w:rPr>
          <w:rFonts w:ascii="PT Astra Serif" w:hAnsi="PT Astra Serif"/>
          <w:sz w:val="28"/>
          <w:szCs w:val="28"/>
          <w:lang w:eastAsia="ru-RU"/>
        </w:rPr>
        <w:t>:________________________________</w:t>
      </w:r>
      <w:r w:rsidRPr="00872BBA">
        <w:rPr>
          <w:rFonts w:ascii="PT Astra Serif" w:hAnsi="PT Astra Serif"/>
          <w:sz w:val="28"/>
          <w:szCs w:val="28"/>
          <w:lang w:eastAsia="ru-RU"/>
        </w:rPr>
        <w:t>____________________________,</w:t>
      </w:r>
      <w:r>
        <w:rPr>
          <w:rFonts w:ascii="PT Astra Serif" w:hAnsi="PT Astra Serif"/>
          <w:sz w:val="28"/>
          <w:szCs w:val="28"/>
          <w:lang w:eastAsia="ru-RU"/>
        </w:rPr>
        <w:t xml:space="preserve"> адрес фактического проживания: _____________________________________</w:t>
      </w:r>
    </w:p>
    <w:p w14:paraId="6E276137" w14:textId="77777777" w:rsidR="00C1739B" w:rsidRPr="00F8528F" w:rsidRDefault="00C1739B" w:rsidP="00C1739B">
      <w:pPr>
        <w:tabs>
          <w:tab w:val="left" w:pos="709"/>
        </w:tabs>
        <w:spacing w:line="360" w:lineRule="exact"/>
        <w:jc w:val="both"/>
        <w:rPr>
          <w:rFonts w:ascii="PT Astra Serif" w:hAnsi="PT Astra Serif"/>
          <w:iCs/>
          <w:sz w:val="28"/>
          <w:szCs w:val="28"/>
          <w:lang w:eastAsia="ru-RU"/>
        </w:rPr>
      </w:pPr>
      <w:r w:rsidRPr="00F8528F">
        <w:rPr>
          <w:rFonts w:ascii="PT Astra Serif" w:hAnsi="PT Astra Serif"/>
          <w:iCs/>
          <w:sz w:val="28"/>
          <w:szCs w:val="28"/>
          <w:lang w:eastAsia="ru-RU"/>
        </w:rPr>
        <w:t>__________________________________________________________________,</w:t>
      </w:r>
    </w:p>
    <w:p w14:paraId="77C96C58" w14:textId="77777777" w:rsidR="00C1739B" w:rsidRPr="00872BBA" w:rsidRDefault="00C1739B" w:rsidP="00C1739B">
      <w:pPr>
        <w:tabs>
          <w:tab w:val="left" w:pos="709"/>
        </w:tabs>
        <w:spacing w:line="360" w:lineRule="exact"/>
        <w:rPr>
          <w:rFonts w:ascii="PT Astra Serif" w:hAnsi="PT Astra Serif"/>
          <w:sz w:val="28"/>
          <w:szCs w:val="28"/>
          <w:lang w:eastAsia="ru-RU"/>
        </w:rPr>
      </w:pPr>
      <w:r w:rsidRPr="00872BBA">
        <w:rPr>
          <w:rFonts w:ascii="PT Astra Serif" w:hAnsi="PT Astra Serif"/>
          <w:sz w:val="28"/>
          <w:szCs w:val="28"/>
          <w:lang w:eastAsia="ru-RU"/>
        </w:rPr>
        <w:t>паспорт серия: _____ номер:__________, выдан «____» ____________ 20_</w:t>
      </w:r>
      <w:r>
        <w:rPr>
          <w:rFonts w:ascii="PT Astra Serif" w:hAnsi="PT Astra Serif"/>
          <w:sz w:val="28"/>
          <w:szCs w:val="28"/>
          <w:lang w:eastAsia="ru-RU"/>
        </w:rPr>
        <w:t>__</w:t>
      </w:r>
      <w:r w:rsidRPr="00872BBA">
        <w:rPr>
          <w:rFonts w:ascii="PT Astra Serif" w:hAnsi="PT Astra Serif"/>
          <w:sz w:val="28"/>
          <w:szCs w:val="28"/>
          <w:lang w:eastAsia="ru-RU"/>
        </w:rPr>
        <w:t>_ года _____________________________________________________________</w:t>
      </w:r>
      <w:r>
        <w:rPr>
          <w:rFonts w:ascii="PT Astra Serif" w:hAnsi="PT Astra Serif"/>
          <w:sz w:val="28"/>
          <w:szCs w:val="28"/>
          <w:lang w:eastAsia="ru-RU"/>
        </w:rPr>
        <w:t xml:space="preserve">, </w:t>
      </w:r>
    </w:p>
    <w:p w14:paraId="054E656E" w14:textId="77777777" w:rsidR="00C1739B" w:rsidRDefault="00C1739B" w:rsidP="00C1739B">
      <w:pPr>
        <w:tabs>
          <w:tab w:val="left" w:pos="709"/>
        </w:tabs>
        <w:spacing w:line="360" w:lineRule="exact"/>
        <w:ind w:firstLine="709"/>
        <w:jc w:val="center"/>
        <w:rPr>
          <w:rFonts w:ascii="PT Astra Serif" w:hAnsi="PT Astra Serif"/>
          <w:sz w:val="28"/>
          <w:szCs w:val="28"/>
          <w:lang w:eastAsia="ru-RU"/>
        </w:rPr>
      </w:pPr>
      <w:r w:rsidRPr="00872BBA">
        <w:rPr>
          <w:rFonts w:ascii="PT Astra Serif" w:hAnsi="PT Astra Serif"/>
          <w:sz w:val="28"/>
          <w:szCs w:val="28"/>
          <w:lang w:eastAsia="ru-RU"/>
        </w:rPr>
        <w:t>(кем выдан)</w:t>
      </w:r>
    </w:p>
    <w:p w14:paraId="2B95F15F" w14:textId="77777777" w:rsidR="00C1739B" w:rsidRDefault="00C1739B" w:rsidP="00C1739B">
      <w:pPr>
        <w:tabs>
          <w:tab w:val="left" w:pos="709"/>
        </w:tabs>
        <w:spacing w:line="360" w:lineRule="exact"/>
        <w:rPr>
          <w:rFonts w:ascii="PT Astra Serif" w:hAnsi="PT Astra Serif"/>
          <w:sz w:val="28"/>
          <w:szCs w:val="28"/>
          <w:lang w:eastAsia="ru-RU"/>
        </w:rPr>
      </w:pPr>
      <w:r w:rsidRPr="00BD05A7">
        <w:rPr>
          <w:rFonts w:ascii="PT Astra Serif" w:hAnsi="PT Astra Serif"/>
          <w:sz w:val="28"/>
          <w:szCs w:val="28"/>
          <w:lang w:eastAsia="ru-RU"/>
        </w:rPr>
        <w:t>год, месяц, число, место рождения ___________________</w:t>
      </w:r>
      <w:r>
        <w:rPr>
          <w:rFonts w:ascii="PT Astra Serif" w:hAnsi="PT Astra Serif"/>
          <w:sz w:val="28"/>
          <w:szCs w:val="28"/>
          <w:lang w:eastAsia="ru-RU"/>
        </w:rPr>
        <w:t>_________________</w:t>
      </w:r>
    </w:p>
    <w:p w14:paraId="32599D22" w14:textId="77777777" w:rsidR="00C1739B" w:rsidRDefault="00C1739B" w:rsidP="00C1739B">
      <w:pPr>
        <w:tabs>
          <w:tab w:val="left" w:pos="709"/>
        </w:tabs>
        <w:spacing w:line="360" w:lineRule="exact"/>
        <w:rPr>
          <w:rFonts w:ascii="PT Astra Serif" w:hAnsi="PT Astra Serif"/>
          <w:sz w:val="28"/>
          <w:szCs w:val="28"/>
          <w:lang w:eastAsia="ru-RU"/>
        </w:rPr>
      </w:pPr>
      <w:r>
        <w:rPr>
          <w:rFonts w:ascii="PT Astra Serif" w:hAnsi="PT Astra Serif"/>
          <w:sz w:val="28"/>
          <w:szCs w:val="28"/>
          <w:lang w:eastAsia="ru-RU"/>
        </w:rPr>
        <w:t>__________________________________________________________________,</w:t>
      </w:r>
    </w:p>
    <w:p w14:paraId="32EDF01A" w14:textId="77777777" w:rsidR="00C1739B" w:rsidRDefault="00C1739B" w:rsidP="00C1739B">
      <w:pPr>
        <w:tabs>
          <w:tab w:val="left" w:pos="709"/>
        </w:tabs>
        <w:spacing w:line="360" w:lineRule="exact"/>
        <w:rPr>
          <w:rFonts w:ascii="PT Astra Serif" w:hAnsi="PT Astra Serif"/>
          <w:sz w:val="28"/>
          <w:szCs w:val="28"/>
          <w:lang w:eastAsia="ru-RU"/>
        </w:rPr>
      </w:pPr>
      <w:r>
        <w:rPr>
          <w:rFonts w:ascii="PT Astra Serif" w:hAnsi="PT Astra Serif"/>
          <w:sz w:val="28"/>
          <w:szCs w:val="28"/>
          <w:lang w:eastAsia="ru-RU"/>
        </w:rPr>
        <w:t>контактная информация (номер телефона): _____________________________,</w:t>
      </w:r>
    </w:p>
    <w:p w14:paraId="6D20EB9C" w14:textId="77777777" w:rsidR="00C1739B" w:rsidRDefault="00C1739B" w:rsidP="00C1739B">
      <w:pPr>
        <w:tabs>
          <w:tab w:val="left" w:pos="709"/>
        </w:tabs>
        <w:spacing w:line="360" w:lineRule="exact"/>
        <w:ind w:firstLine="709"/>
        <w:jc w:val="center"/>
        <w:rPr>
          <w:rFonts w:ascii="PT Astra Serif" w:hAnsi="PT Astra Serif"/>
          <w:sz w:val="28"/>
          <w:szCs w:val="28"/>
          <w:lang w:eastAsia="ru-RU"/>
        </w:rPr>
      </w:pPr>
    </w:p>
    <w:tbl>
      <w:tblPr>
        <w:tblW w:w="9348"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134"/>
        <w:gridCol w:w="9214"/>
      </w:tblGrid>
      <w:tr w:rsidR="00C1739B" w:rsidRPr="004C782E" w14:paraId="0B0AC62E" w14:textId="77777777" w:rsidTr="00E232C2">
        <w:tc>
          <w:tcPr>
            <w:tcW w:w="134" w:type="dxa"/>
            <w:tcBorders>
              <w:right w:val="single" w:sz="6" w:space="0" w:color="000000"/>
            </w:tcBorders>
            <w:shd w:val="clear" w:color="auto" w:fill="FFFFFF"/>
            <w:hideMark/>
          </w:tcPr>
          <w:p w14:paraId="22FBBB88" w14:textId="77777777" w:rsidR="00C1739B" w:rsidRPr="004C782E" w:rsidRDefault="00C1739B" w:rsidP="00E232C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2E560DA0" w14:textId="77777777" w:rsidR="00C1739B" w:rsidRPr="00AD1693" w:rsidRDefault="00C1739B" w:rsidP="00E232C2">
            <w:pPr>
              <w:shd w:val="clear" w:color="auto" w:fill="FFFFFF"/>
              <w:jc w:val="center"/>
              <w:rPr>
                <w:rFonts w:ascii="PT Serif" w:hAnsi="PT Serif"/>
                <w:color w:val="22272F"/>
                <w:sz w:val="23"/>
                <w:szCs w:val="23"/>
                <w:lang w:eastAsia="ru-RU"/>
              </w:rPr>
            </w:pPr>
            <w:r w:rsidRPr="004C782E">
              <w:rPr>
                <w:rFonts w:ascii="PT Serif" w:hAnsi="PT Serif"/>
                <w:color w:val="22272F"/>
                <w:sz w:val="23"/>
                <w:szCs w:val="23"/>
                <w:lang w:eastAsia="ru-RU"/>
              </w:rPr>
              <w:t> </w:t>
            </w:r>
            <w:r w:rsidRPr="00AD1693">
              <w:rPr>
                <w:rFonts w:ascii="PT Serif" w:hAnsi="PT Serif"/>
                <w:color w:val="22272F"/>
                <w:sz w:val="23"/>
                <w:szCs w:val="23"/>
                <w:lang w:eastAsia="ru-RU"/>
              </w:rPr>
              <w:t>(заполняется, если согласие дается представителем субъекта персональных данных)</w:t>
            </w:r>
          </w:p>
          <w:p w14:paraId="365575F6" w14:textId="77777777" w:rsidR="00C1739B" w:rsidRDefault="00C1739B" w:rsidP="00E232C2">
            <w:pPr>
              <w:shd w:val="clear" w:color="auto" w:fill="FFFFFF"/>
              <w:jc w:val="center"/>
              <w:rPr>
                <w:rFonts w:ascii="PT Serif" w:hAnsi="PT Serif"/>
                <w:color w:val="22272F"/>
                <w:sz w:val="23"/>
                <w:szCs w:val="23"/>
                <w:lang w:eastAsia="ru-RU"/>
              </w:rPr>
            </w:pPr>
            <w:r w:rsidRPr="00AD1693">
              <w:rPr>
                <w:rFonts w:ascii="PT Serif" w:hAnsi="PT Serif"/>
                <w:color w:val="22272F"/>
                <w:sz w:val="23"/>
                <w:szCs w:val="23"/>
                <w:lang w:eastAsia="ru-RU"/>
              </w:rPr>
              <w:t>Представитель субъекта персональных данных:</w:t>
            </w:r>
          </w:p>
          <w:p w14:paraId="079B391C" w14:textId="77777777" w:rsidR="00C1739B" w:rsidRDefault="00C1739B" w:rsidP="00E232C2">
            <w:pPr>
              <w:shd w:val="clear" w:color="auto" w:fill="FFFFFF"/>
              <w:jc w:val="center"/>
              <w:rPr>
                <w:rFonts w:ascii="PT Serif" w:hAnsi="PT Serif"/>
                <w:color w:val="22272F"/>
                <w:sz w:val="23"/>
                <w:szCs w:val="23"/>
                <w:lang w:eastAsia="ru-RU"/>
              </w:rPr>
            </w:pPr>
          </w:p>
          <w:p w14:paraId="68EA995F" w14:textId="77777777" w:rsidR="00C1739B" w:rsidRPr="004C782E" w:rsidRDefault="00C1739B" w:rsidP="00E232C2">
            <w:pPr>
              <w:shd w:val="clear" w:color="auto" w:fill="FFFFFF"/>
              <w:jc w:val="center"/>
              <w:rPr>
                <w:rFonts w:ascii="PT Serif" w:hAnsi="PT Serif"/>
                <w:color w:val="22272F"/>
                <w:sz w:val="23"/>
                <w:szCs w:val="23"/>
                <w:lang w:eastAsia="ru-RU"/>
              </w:rPr>
            </w:pPr>
          </w:p>
        </w:tc>
      </w:tr>
      <w:tr w:rsidR="00C1739B" w:rsidRPr="004C782E" w14:paraId="73270CF2" w14:textId="77777777" w:rsidTr="00E232C2">
        <w:tc>
          <w:tcPr>
            <w:tcW w:w="134" w:type="dxa"/>
            <w:tcBorders>
              <w:right w:val="single" w:sz="6" w:space="0" w:color="000000"/>
            </w:tcBorders>
            <w:shd w:val="clear" w:color="auto" w:fill="FFFFFF"/>
            <w:hideMark/>
          </w:tcPr>
          <w:p w14:paraId="37617F12" w14:textId="77777777" w:rsidR="00C1739B" w:rsidRPr="004C782E" w:rsidRDefault="00C1739B" w:rsidP="00E232C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32549D65" w14:textId="77777777" w:rsidR="00C1739B" w:rsidRPr="004C782E" w:rsidRDefault="00C1739B" w:rsidP="00E232C2">
            <w:pPr>
              <w:jc w:val="center"/>
              <w:rPr>
                <w:rFonts w:ascii="PT Serif" w:hAnsi="PT Serif"/>
                <w:color w:val="22272F"/>
                <w:sz w:val="23"/>
                <w:szCs w:val="23"/>
                <w:lang w:eastAsia="ru-RU"/>
              </w:rPr>
            </w:pPr>
            <w:r w:rsidRPr="004C782E">
              <w:rPr>
                <w:rFonts w:ascii="PT Serif" w:hAnsi="PT Serif"/>
                <w:color w:val="22272F"/>
                <w:sz w:val="23"/>
                <w:szCs w:val="23"/>
                <w:lang w:eastAsia="ru-RU"/>
              </w:rPr>
              <w:t>(фамилия, имя, отчество представителя субъекта персональных данных)</w:t>
            </w:r>
          </w:p>
        </w:tc>
      </w:tr>
      <w:tr w:rsidR="00C1739B" w:rsidRPr="004C782E" w14:paraId="47E07B33" w14:textId="77777777" w:rsidTr="00E232C2">
        <w:tc>
          <w:tcPr>
            <w:tcW w:w="134" w:type="dxa"/>
            <w:tcBorders>
              <w:right w:val="single" w:sz="6" w:space="0" w:color="000000"/>
            </w:tcBorders>
            <w:shd w:val="clear" w:color="auto" w:fill="FFFFFF"/>
            <w:hideMark/>
          </w:tcPr>
          <w:p w14:paraId="3C289747" w14:textId="77777777" w:rsidR="00C1739B" w:rsidRPr="004C782E" w:rsidRDefault="00C1739B" w:rsidP="00E232C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7C403FE7" w14:textId="77777777" w:rsidR="00C1739B" w:rsidRPr="004C782E" w:rsidRDefault="00C1739B" w:rsidP="00E232C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C1739B" w:rsidRPr="004C782E" w14:paraId="7E70392F" w14:textId="77777777" w:rsidTr="00E232C2">
        <w:tc>
          <w:tcPr>
            <w:tcW w:w="134" w:type="dxa"/>
            <w:tcBorders>
              <w:right w:val="single" w:sz="6" w:space="0" w:color="000000"/>
            </w:tcBorders>
            <w:shd w:val="clear" w:color="auto" w:fill="FFFFFF"/>
            <w:hideMark/>
          </w:tcPr>
          <w:p w14:paraId="09E33E27" w14:textId="77777777" w:rsidR="00C1739B" w:rsidRPr="004C782E" w:rsidRDefault="00C1739B" w:rsidP="00E232C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6DD423D9" w14:textId="77777777" w:rsidR="00C1739B" w:rsidRPr="004C782E" w:rsidRDefault="00C1739B" w:rsidP="00E232C2">
            <w:pPr>
              <w:jc w:val="center"/>
              <w:rPr>
                <w:rFonts w:ascii="PT Serif" w:hAnsi="PT Serif"/>
                <w:color w:val="22272F"/>
                <w:sz w:val="23"/>
                <w:szCs w:val="23"/>
                <w:lang w:eastAsia="ru-RU"/>
              </w:rPr>
            </w:pPr>
            <w:r w:rsidRPr="004C782E">
              <w:rPr>
                <w:rFonts w:ascii="PT Serif" w:hAnsi="PT Serif"/>
                <w:color w:val="22272F"/>
                <w:sz w:val="23"/>
                <w:szCs w:val="23"/>
                <w:lang w:eastAsia="ru-RU"/>
              </w:rPr>
              <w:t>(адрес представителя субъекта персональных данных)</w:t>
            </w:r>
          </w:p>
        </w:tc>
      </w:tr>
      <w:tr w:rsidR="00C1739B" w:rsidRPr="004C782E" w14:paraId="55A5D1D5" w14:textId="77777777" w:rsidTr="00E232C2">
        <w:tc>
          <w:tcPr>
            <w:tcW w:w="134" w:type="dxa"/>
            <w:tcBorders>
              <w:right w:val="single" w:sz="6" w:space="0" w:color="000000"/>
            </w:tcBorders>
            <w:shd w:val="clear" w:color="auto" w:fill="FFFFFF"/>
            <w:hideMark/>
          </w:tcPr>
          <w:p w14:paraId="324EBBEF" w14:textId="77777777" w:rsidR="00C1739B" w:rsidRPr="004C782E" w:rsidRDefault="00C1739B" w:rsidP="00E232C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118C7D0B" w14:textId="77777777" w:rsidR="00C1739B" w:rsidRPr="004C782E" w:rsidRDefault="00C1739B" w:rsidP="00E232C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C1739B" w:rsidRPr="004C782E" w14:paraId="1C2FC988" w14:textId="77777777" w:rsidTr="00E232C2">
        <w:tc>
          <w:tcPr>
            <w:tcW w:w="134" w:type="dxa"/>
            <w:tcBorders>
              <w:right w:val="single" w:sz="6" w:space="0" w:color="000000"/>
            </w:tcBorders>
            <w:shd w:val="clear" w:color="auto" w:fill="FFFFFF"/>
            <w:hideMark/>
          </w:tcPr>
          <w:p w14:paraId="556FB31E" w14:textId="77777777" w:rsidR="00C1739B" w:rsidRPr="004C782E" w:rsidRDefault="00C1739B" w:rsidP="00E232C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39375E77" w14:textId="77777777" w:rsidR="00C1739B" w:rsidRPr="004C782E" w:rsidRDefault="00C1739B" w:rsidP="00E232C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C1739B" w:rsidRPr="004C782E" w14:paraId="3B8035CD" w14:textId="77777777" w:rsidTr="00E232C2">
        <w:tc>
          <w:tcPr>
            <w:tcW w:w="134" w:type="dxa"/>
            <w:tcBorders>
              <w:right w:val="single" w:sz="6" w:space="0" w:color="000000"/>
            </w:tcBorders>
            <w:shd w:val="clear" w:color="auto" w:fill="FFFFFF"/>
            <w:hideMark/>
          </w:tcPr>
          <w:p w14:paraId="70533920" w14:textId="77777777" w:rsidR="00C1739B" w:rsidRPr="004C782E" w:rsidRDefault="00C1739B" w:rsidP="00E232C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43C36ED8" w14:textId="77777777" w:rsidR="00C1739B" w:rsidRPr="004C782E" w:rsidRDefault="00C1739B" w:rsidP="00E232C2">
            <w:pPr>
              <w:jc w:val="center"/>
              <w:rPr>
                <w:rFonts w:ascii="PT Serif" w:hAnsi="PT Serif"/>
                <w:color w:val="22272F"/>
                <w:sz w:val="23"/>
                <w:szCs w:val="23"/>
                <w:lang w:eastAsia="ru-RU"/>
              </w:rPr>
            </w:pPr>
            <w:r w:rsidRPr="004C782E">
              <w:rPr>
                <w:rFonts w:ascii="PT Serif" w:hAnsi="PT Serif"/>
                <w:color w:val="22272F"/>
                <w:sz w:val="23"/>
                <w:szCs w:val="23"/>
                <w:lang w:eastAsia="ru-RU"/>
              </w:rPr>
              <w:t>(номер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w:t>
            </w:r>
          </w:p>
        </w:tc>
      </w:tr>
      <w:tr w:rsidR="00C1739B" w:rsidRPr="004C782E" w14:paraId="4CC82F6B" w14:textId="77777777" w:rsidTr="00E232C2">
        <w:tc>
          <w:tcPr>
            <w:tcW w:w="134" w:type="dxa"/>
            <w:tcBorders>
              <w:right w:val="single" w:sz="6" w:space="0" w:color="000000"/>
            </w:tcBorders>
            <w:shd w:val="clear" w:color="auto" w:fill="FFFFFF"/>
            <w:hideMark/>
          </w:tcPr>
          <w:p w14:paraId="409CD170" w14:textId="77777777" w:rsidR="00C1739B" w:rsidRPr="004C782E" w:rsidRDefault="00C1739B" w:rsidP="00E232C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5B1B98F7" w14:textId="77777777" w:rsidR="00C1739B" w:rsidRPr="004C782E" w:rsidRDefault="00C1739B" w:rsidP="00E232C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C1739B" w:rsidRPr="004C782E" w14:paraId="381DCD68" w14:textId="77777777" w:rsidTr="00E232C2">
        <w:tc>
          <w:tcPr>
            <w:tcW w:w="134" w:type="dxa"/>
            <w:tcBorders>
              <w:right w:val="single" w:sz="6" w:space="0" w:color="000000"/>
            </w:tcBorders>
            <w:shd w:val="clear" w:color="auto" w:fill="FFFFFF"/>
            <w:hideMark/>
          </w:tcPr>
          <w:p w14:paraId="36D00718" w14:textId="77777777" w:rsidR="00C1739B" w:rsidRPr="004C782E" w:rsidRDefault="00C1739B" w:rsidP="00E232C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65ACFAC9" w14:textId="77777777" w:rsidR="00C1739B" w:rsidRPr="004C782E" w:rsidRDefault="00C1739B" w:rsidP="00E232C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C1739B" w:rsidRPr="004C782E" w14:paraId="28B4B8CB" w14:textId="77777777" w:rsidTr="00E232C2">
        <w:tc>
          <w:tcPr>
            <w:tcW w:w="134" w:type="dxa"/>
            <w:tcBorders>
              <w:right w:val="single" w:sz="6" w:space="0" w:color="000000"/>
            </w:tcBorders>
            <w:shd w:val="clear" w:color="auto" w:fill="FFFFFF"/>
            <w:hideMark/>
          </w:tcPr>
          <w:p w14:paraId="6A5DE732" w14:textId="77777777" w:rsidR="00C1739B" w:rsidRPr="004C782E" w:rsidRDefault="00C1739B" w:rsidP="00E232C2">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2F7B4FE4" w14:textId="77777777" w:rsidR="00C1739B" w:rsidRPr="004C782E" w:rsidRDefault="00C1739B" w:rsidP="00E232C2">
            <w:pPr>
              <w:jc w:val="center"/>
              <w:rPr>
                <w:rFonts w:ascii="PT Serif" w:hAnsi="PT Serif"/>
                <w:color w:val="22272F"/>
                <w:sz w:val="23"/>
                <w:szCs w:val="23"/>
                <w:lang w:eastAsia="ru-RU"/>
              </w:rPr>
            </w:pPr>
            <w:r w:rsidRPr="004C782E">
              <w:rPr>
                <w:rFonts w:ascii="PT Serif" w:hAnsi="PT Serif"/>
                <w:color w:val="22272F"/>
                <w:sz w:val="23"/>
                <w:szCs w:val="23"/>
                <w:lang w:eastAsia="ru-RU"/>
              </w:rPr>
              <w:t>(реквизиты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w:t>
            </w:r>
          </w:p>
        </w:tc>
      </w:tr>
    </w:tbl>
    <w:p w14:paraId="38220ADB" w14:textId="77777777" w:rsidR="00C1739B" w:rsidRPr="004C782E" w:rsidRDefault="00C1739B" w:rsidP="00C1739B">
      <w:pPr>
        <w:tabs>
          <w:tab w:val="left" w:pos="709"/>
        </w:tabs>
        <w:spacing w:line="360" w:lineRule="exact"/>
        <w:jc w:val="both"/>
        <w:rPr>
          <w:rFonts w:ascii="PT Astra Serif" w:hAnsi="PT Astra Serif"/>
          <w:bCs/>
          <w:iCs/>
          <w:color w:val="000000"/>
          <w:sz w:val="28"/>
          <w:szCs w:val="28"/>
          <w:lang w:eastAsia="ru-RU"/>
        </w:rPr>
      </w:pPr>
      <w:r>
        <w:rPr>
          <w:rFonts w:ascii="PT Astra Serif" w:hAnsi="PT Astra Serif"/>
          <w:spacing w:val="-9"/>
          <w:sz w:val="28"/>
          <w:szCs w:val="28"/>
          <w:lang w:eastAsia="ru-RU"/>
        </w:rPr>
        <w:t xml:space="preserve">в целях предоставления </w:t>
      </w:r>
      <w:r w:rsidRPr="006463CC">
        <w:rPr>
          <w:rFonts w:ascii="PT Astra Serif" w:hAnsi="PT Astra Serif"/>
          <w:spacing w:val="-9"/>
          <w:sz w:val="28"/>
          <w:szCs w:val="28"/>
          <w:lang w:eastAsia="ru-RU"/>
        </w:rPr>
        <w:t xml:space="preserve">из бюджета Тульской области субсидий </w:t>
      </w:r>
      <w:r>
        <w:rPr>
          <w:rFonts w:ascii="PT Astra Serif" w:hAnsi="PT Astra Serif"/>
          <w:spacing w:val="-9"/>
          <w:sz w:val="28"/>
          <w:szCs w:val="28"/>
          <w:lang w:eastAsia="ru-RU"/>
        </w:rPr>
        <w:t>юридическим лицам (индивидуальным предпринимателям)</w:t>
      </w:r>
      <w:r w:rsidRPr="006463CC">
        <w:rPr>
          <w:rFonts w:ascii="PT Astra Serif" w:hAnsi="PT Astra Serif"/>
          <w:spacing w:val="-9"/>
          <w:sz w:val="28"/>
          <w:szCs w:val="28"/>
          <w:lang w:eastAsia="ru-RU"/>
        </w:rPr>
        <w:t>, осуществляющим пассажирские перевозки общественным транспортом</w:t>
      </w:r>
      <w:r>
        <w:rPr>
          <w:rFonts w:ascii="PT Astra Serif" w:hAnsi="PT Astra Serif"/>
          <w:spacing w:val="-9"/>
          <w:sz w:val="28"/>
          <w:szCs w:val="28"/>
          <w:lang w:eastAsia="ru-RU"/>
        </w:rPr>
        <w:t xml:space="preserve"> </w:t>
      </w:r>
      <w:r w:rsidRPr="00872BBA">
        <w:rPr>
          <w:rFonts w:ascii="PT Astra Serif" w:hAnsi="PT Astra Serif"/>
          <w:spacing w:val="-9"/>
          <w:sz w:val="28"/>
          <w:szCs w:val="28"/>
          <w:u w:val="single"/>
          <w:lang w:eastAsia="ru-RU"/>
        </w:rPr>
        <w:t xml:space="preserve">даю согласие оператору персональных данных: </w:t>
      </w:r>
      <w:r w:rsidRPr="00872BBA">
        <w:rPr>
          <w:rFonts w:ascii="PT Astra Serif" w:eastAsia="Calibri" w:hAnsi="PT Astra Serif"/>
          <w:b/>
          <w:color w:val="000000"/>
          <w:sz w:val="28"/>
          <w:szCs w:val="28"/>
        </w:rPr>
        <w:t>Государственному учреждению Тульской области «Организатор перевозок и навигации»</w:t>
      </w:r>
      <w:r>
        <w:rPr>
          <w:rFonts w:ascii="PT Astra Serif" w:eastAsia="Calibri" w:hAnsi="PT Astra Serif"/>
          <w:b/>
          <w:color w:val="000000"/>
          <w:sz w:val="28"/>
          <w:szCs w:val="28"/>
        </w:rPr>
        <w:t xml:space="preserve"> </w:t>
      </w:r>
      <w:r w:rsidRPr="00005E50">
        <w:rPr>
          <w:rFonts w:ascii="PT Astra Serif" w:eastAsia="Calibri" w:hAnsi="PT Astra Serif"/>
          <w:bCs/>
          <w:color w:val="000000"/>
          <w:sz w:val="28"/>
          <w:szCs w:val="28"/>
        </w:rPr>
        <w:t>(ОГРН:</w:t>
      </w:r>
      <w:r>
        <w:rPr>
          <w:rFonts w:ascii="PT Astra Serif" w:eastAsia="Calibri" w:hAnsi="PT Astra Serif"/>
          <w:bCs/>
          <w:color w:val="000000"/>
          <w:sz w:val="28"/>
          <w:szCs w:val="28"/>
        </w:rPr>
        <w:t xml:space="preserve"> 1197154012329)</w:t>
      </w:r>
      <w:r w:rsidRPr="00872BBA">
        <w:rPr>
          <w:rFonts w:ascii="PT Astra Serif" w:hAnsi="PT Astra Serif"/>
          <w:sz w:val="28"/>
          <w:szCs w:val="28"/>
          <w:lang w:eastAsia="ru-RU"/>
        </w:rPr>
        <w:t>, проспект Ленина, д.102Б</w:t>
      </w:r>
      <w:r w:rsidRPr="00872BBA">
        <w:rPr>
          <w:rFonts w:ascii="PT Astra Serif" w:hAnsi="PT Astra Serif"/>
          <w:color w:val="000000"/>
          <w:sz w:val="28"/>
          <w:szCs w:val="28"/>
          <w:lang w:eastAsia="ru-RU"/>
        </w:rPr>
        <w:t xml:space="preserve">, </w:t>
      </w:r>
      <w:r>
        <w:rPr>
          <w:rFonts w:ascii="PT Astra Serif" w:hAnsi="PT Astra Serif"/>
          <w:color w:val="000000"/>
          <w:sz w:val="28"/>
          <w:szCs w:val="28"/>
          <w:lang w:eastAsia="ru-RU"/>
        </w:rPr>
        <w:t xml:space="preserve">оф.201, </w:t>
      </w:r>
      <w:r w:rsidRPr="00872BBA">
        <w:rPr>
          <w:rFonts w:ascii="PT Astra Serif" w:hAnsi="PT Astra Serif"/>
          <w:color w:val="000000"/>
          <w:sz w:val="28"/>
          <w:szCs w:val="28"/>
          <w:lang w:eastAsia="ru-RU"/>
        </w:rPr>
        <w:t>г. Тула,</w:t>
      </w:r>
      <w:r>
        <w:rPr>
          <w:rFonts w:ascii="PT Astra Serif" w:hAnsi="PT Astra Serif"/>
          <w:color w:val="000000"/>
          <w:sz w:val="28"/>
          <w:szCs w:val="28"/>
          <w:lang w:eastAsia="ru-RU"/>
        </w:rPr>
        <w:t xml:space="preserve"> </w:t>
      </w:r>
      <w:r w:rsidRPr="00872BBA">
        <w:rPr>
          <w:rFonts w:ascii="PT Astra Serif" w:hAnsi="PT Astra Serif"/>
          <w:color w:val="000000"/>
          <w:sz w:val="28"/>
          <w:szCs w:val="28"/>
          <w:lang w:eastAsia="ru-RU"/>
        </w:rPr>
        <w:t>300025,</w:t>
      </w:r>
      <w:r>
        <w:rPr>
          <w:rFonts w:ascii="PT Astra Serif" w:hAnsi="PT Astra Serif"/>
          <w:color w:val="000000"/>
          <w:sz w:val="28"/>
          <w:szCs w:val="28"/>
          <w:lang w:eastAsia="ru-RU"/>
        </w:rPr>
        <w:t xml:space="preserve"> </w:t>
      </w:r>
      <w:r w:rsidRPr="00872BBA">
        <w:rPr>
          <w:rFonts w:ascii="PT Astra Serif" w:hAnsi="PT Astra Serif"/>
          <w:sz w:val="28"/>
          <w:szCs w:val="28"/>
          <w:u w:val="single"/>
          <w:lang w:eastAsia="ru-RU"/>
        </w:rPr>
        <w:t>на обработку моих персональных данных</w:t>
      </w:r>
      <w:r>
        <w:rPr>
          <w:rFonts w:ascii="PT Astra Serif" w:hAnsi="PT Astra Serif"/>
          <w:sz w:val="28"/>
          <w:szCs w:val="28"/>
          <w:u w:val="single"/>
          <w:lang w:eastAsia="ru-RU"/>
        </w:rPr>
        <w:t>, а именно</w:t>
      </w:r>
      <w:r w:rsidRPr="00872BBA">
        <w:rPr>
          <w:rFonts w:ascii="PT Astra Serif" w:hAnsi="PT Astra Serif"/>
          <w:sz w:val="28"/>
          <w:szCs w:val="28"/>
          <w:lang w:eastAsia="ru-RU"/>
        </w:rPr>
        <w:t xml:space="preserve">: </w:t>
      </w:r>
      <w:r w:rsidRPr="004C782E">
        <w:rPr>
          <w:rFonts w:ascii="PT Astra Serif" w:hAnsi="PT Astra Serif"/>
          <w:bCs/>
          <w:iCs/>
          <w:color w:val="000000"/>
          <w:sz w:val="28"/>
          <w:szCs w:val="28"/>
          <w:lang w:eastAsia="ru-RU"/>
        </w:rPr>
        <w:t xml:space="preserve">фамилия, имя, отчество, число, месяц и год рождения, место рождения, вид, серия, номер </w:t>
      </w:r>
      <w:r w:rsidRPr="004C782E">
        <w:rPr>
          <w:rFonts w:ascii="PT Astra Serif" w:hAnsi="PT Astra Serif"/>
          <w:bCs/>
          <w:iCs/>
          <w:color w:val="000000"/>
          <w:sz w:val="28"/>
          <w:szCs w:val="28"/>
          <w:lang w:eastAsia="ru-RU"/>
        </w:rPr>
        <w:lastRenderedPageBreak/>
        <w:t>документа, удостоверяющего личность, наименование органа, выдавшего его, дата выдачи, а</w:t>
      </w:r>
      <w:r w:rsidRPr="004C782E">
        <w:rPr>
          <w:rFonts w:ascii="PT Astra Serif" w:hAnsi="PT Astra Serif"/>
          <w:iCs/>
          <w:color w:val="000000"/>
          <w:sz w:val="28"/>
          <w:szCs w:val="28"/>
          <w:lang w:eastAsia="ru-RU"/>
        </w:rPr>
        <w:t xml:space="preserve">дрес места жительства (адрес регистрации, фактического проживания), контактная информация (номер телефона), то есть </w:t>
      </w:r>
      <w:r>
        <w:rPr>
          <w:rFonts w:ascii="PT Astra Serif" w:hAnsi="PT Astra Serif"/>
          <w:iCs/>
          <w:color w:val="000000"/>
          <w:sz w:val="28"/>
          <w:szCs w:val="28"/>
          <w:lang w:eastAsia="ru-RU"/>
        </w:rPr>
        <w:br/>
      </w:r>
      <w:r w:rsidRPr="004C782E">
        <w:rPr>
          <w:rFonts w:ascii="PT Astra Serif" w:hAnsi="PT Astra Serif"/>
          <w:iCs/>
          <w:color w:val="000000"/>
          <w:sz w:val="28"/>
          <w:szCs w:val="28"/>
          <w:lang w:eastAsia="ru-RU"/>
        </w:rPr>
        <w:t xml:space="preserve">на совершение действий, предусмотренных п.3 ст.3 Федерального закона </w:t>
      </w:r>
      <w:r>
        <w:rPr>
          <w:rFonts w:ascii="PT Astra Serif" w:hAnsi="PT Astra Serif"/>
          <w:iCs/>
          <w:color w:val="000000"/>
          <w:sz w:val="28"/>
          <w:szCs w:val="28"/>
          <w:lang w:eastAsia="ru-RU"/>
        </w:rPr>
        <w:br/>
      </w:r>
      <w:r w:rsidRPr="004C782E">
        <w:rPr>
          <w:rFonts w:ascii="PT Astra Serif" w:hAnsi="PT Astra Serif"/>
          <w:iCs/>
          <w:color w:val="000000"/>
          <w:sz w:val="28"/>
          <w:szCs w:val="28"/>
          <w:lang w:eastAsia="ru-RU"/>
        </w:rPr>
        <w:t xml:space="preserve">от 27.07.2006 №152-ФЗ «О персональных данных». </w:t>
      </w:r>
    </w:p>
    <w:p w14:paraId="0D073580" w14:textId="77777777" w:rsidR="00C1739B" w:rsidRPr="00872BBA" w:rsidRDefault="00C1739B" w:rsidP="00C1739B">
      <w:pPr>
        <w:spacing w:line="360" w:lineRule="exact"/>
        <w:ind w:firstLine="709"/>
        <w:jc w:val="both"/>
        <w:rPr>
          <w:rFonts w:ascii="PT Astra Serif" w:hAnsi="PT Astra Serif"/>
          <w:i/>
          <w:sz w:val="28"/>
          <w:szCs w:val="28"/>
          <w:lang w:eastAsia="ru-RU"/>
        </w:rPr>
      </w:pPr>
      <w:r>
        <w:rPr>
          <w:rFonts w:ascii="PT Astra Serif" w:eastAsia="Calibri" w:hAnsi="PT Astra Serif"/>
          <w:bCs/>
          <w:color w:val="000000"/>
          <w:sz w:val="28"/>
          <w:szCs w:val="28"/>
        </w:rPr>
        <w:t xml:space="preserve">Я согласен(а) </w:t>
      </w:r>
      <w:r w:rsidRPr="00872BBA">
        <w:rPr>
          <w:rFonts w:ascii="PT Astra Serif" w:eastAsia="Calibri" w:hAnsi="PT Astra Serif"/>
          <w:bCs/>
          <w:color w:val="000000"/>
          <w:sz w:val="28"/>
          <w:szCs w:val="28"/>
        </w:rPr>
        <w:t xml:space="preserve">на публикацию (размещение) в информационно-телекоммуникационной сети «Интернет» информации обо мне, о подаваемой мной заявке, </w:t>
      </w:r>
      <w:r>
        <w:rPr>
          <w:rFonts w:ascii="PT Astra Serif" w:eastAsia="Calibri" w:hAnsi="PT Astra Serif"/>
          <w:bCs/>
          <w:color w:val="000000"/>
          <w:sz w:val="28"/>
          <w:szCs w:val="28"/>
        </w:rPr>
        <w:t xml:space="preserve">либо </w:t>
      </w:r>
      <w:r w:rsidRPr="00872BBA">
        <w:rPr>
          <w:rFonts w:ascii="PT Astra Serif" w:eastAsia="Calibri" w:hAnsi="PT Astra Serif"/>
          <w:bCs/>
          <w:color w:val="000000"/>
          <w:sz w:val="28"/>
          <w:szCs w:val="28"/>
        </w:rPr>
        <w:t xml:space="preserve">иной информации обо мне, связанной с отбором </w:t>
      </w:r>
      <w:r>
        <w:rPr>
          <w:rFonts w:ascii="PT Astra Serif" w:eastAsia="Calibri" w:hAnsi="PT Astra Serif"/>
          <w:bCs/>
          <w:color w:val="000000"/>
          <w:sz w:val="28"/>
          <w:szCs w:val="28"/>
        </w:rPr>
        <w:br/>
      </w:r>
      <w:r w:rsidRPr="00872BBA">
        <w:rPr>
          <w:rFonts w:ascii="PT Astra Serif" w:eastAsia="Calibri" w:hAnsi="PT Astra Serif"/>
          <w:bCs/>
          <w:color w:val="000000"/>
          <w:sz w:val="28"/>
          <w:szCs w:val="28"/>
        </w:rPr>
        <w:t>на субсидии.</w:t>
      </w:r>
    </w:p>
    <w:p w14:paraId="689C1CFB" w14:textId="77777777" w:rsidR="00C1739B" w:rsidRPr="00872BBA" w:rsidRDefault="00C1739B" w:rsidP="00C1739B">
      <w:pPr>
        <w:tabs>
          <w:tab w:val="left" w:pos="709"/>
          <w:tab w:val="left" w:pos="1134"/>
        </w:tabs>
        <w:spacing w:line="360" w:lineRule="exact"/>
        <w:ind w:firstLine="709"/>
        <w:contextualSpacing/>
        <w:jc w:val="both"/>
        <w:rPr>
          <w:rFonts w:ascii="PT Astra Serif" w:eastAsia="Calibri" w:hAnsi="PT Astra Serif"/>
          <w:sz w:val="28"/>
          <w:szCs w:val="28"/>
        </w:rPr>
      </w:pPr>
      <w:r>
        <w:rPr>
          <w:rFonts w:ascii="PT Astra Serif" w:hAnsi="PT Astra Serif"/>
          <w:sz w:val="28"/>
          <w:szCs w:val="28"/>
          <w:lang w:eastAsia="ru-RU"/>
        </w:rPr>
        <w:t xml:space="preserve">Настоящее </w:t>
      </w:r>
      <w:r w:rsidRPr="00872BBA">
        <w:rPr>
          <w:rFonts w:ascii="PT Astra Serif" w:eastAsia="Calibri" w:hAnsi="PT Astra Serif"/>
          <w:sz w:val="28"/>
          <w:szCs w:val="28"/>
        </w:rPr>
        <w:t>согласие действует с</w:t>
      </w:r>
      <w:r>
        <w:rPr>
          <w:rFonts w:ascii="PT Astra Serif" w:eastAsia="Calibri" w:hAnsi="PT Astra Serif"/>
          <w:sz w:val="28"/>
          <w:szCs w:val="28"/>
        </w:rPr>
        <w:t>о дня</w:t>
      </w:r>
      <w:r w:rsidRPr="00872BBA">
        <w:rPr>
          <w:rFonts w:ascii="PT Astra Serif" w:eastAsia="Calibri" w:hAnsi="PT Astra Serif"/>
          <w:sz w:val="28"/>
          <w:szCs w:val="28"/>
        </w:rPr>
        <w:t xml:space="preserve"> </w:t>
      </w:r>
      <w:r>
        <w:rPr>
          <w:rFonts w:ascii="PT Astra Serif" w:eastAsia="Calibri" w:hAnsi="PT Astra Serif"/>
          <w:sz w:val="28"/>
          <w:szCs w:val="28"/>
        </w:rPr>
        <w:t xml:space="preserve">его </w:t>
      </w:r>
      <w:r w:rsidRPr="00872BBA">
        <w:rPr>
          <w:rFonts w:ascii="PT Astra Serif" w:eastAsia="Calibri" w:hAnsi="PT Astra Serif"/>
          <w:sz w:val="28"/>
          <w:szCs w:val="28"/>
        </w:rPr>
        <w:t xml:space="preserve">подписания </w:t>
      </w:r>
      <w:r>
        <w:rPr>
          <w:rFonts w:ascii="PT Astra Serif" w:eastAsia="Calibri" w:hAnsi="PT Astra Serif"/>
          <w:sz w:val="28"/>
          <w:szCs w:val="28"/>
        </w:rPr>
        <w:t xml:space="preserve">до дня отзыва </w:t>
      </w:r>
      <w:r>
        <w:rPr>
          <w:rFonts w:ascii="PT Astra Serif" w:eastAsia="Calibri" w:hAnsi="PT Astra Serif"/>
          <w:sz w:val="28"/>
          <w:szCs w:val="28"/>
        </w:rPr>
        <w:br/>
        <w:t>в письменной форме.</w:t>
      </w:r>
    </w:p>
    <w:tbl>
      <w:tblPr>
        <w:tblW w:w="17061" w:type="dxa"/>
        <w:tblInd w:w="62" w:type="dxa"/>
        <w:tblLayout w:type="fixed"/>
        <w:tblCellMar>
          <w:top w:w="102" w:type="dxa"/>
          <w:left w:w="62" w:type="dxa"/>
          <w:bottom w:w="102" w:type="dxa"/>
          <w:right w:w="62" w:type="dxa"/>
        </w:tblCellMar>
        <w:tblLook w:val="0000" w:firstRow="0" w:lastRow="0" w:firstColumn="0" w:lastColumn="0" w:noHBand="0" w:noVBand="0"/>
      </w:tblPr>
      <w:tblGrid>
        <w:gridCol w:w="9152"/>
        <w:gridCol w:w="4678"/>
        <w:gridCol w:w="3231"/>
      </w:tblGrid>
      <w:tr w:rsidR="00C1739B" w:rsidRPr="00872BBA" w14:paraId="7C241E8D" w14:textId="77777777" w:rsidTr="00E232C2">
        <w:trPr>
          <w:trHeight w:val="908"/>
        </w:trPr>
        <w:tc>
          <w:tcPr>
            <w:tcW w:w="9152" w:type="dxa"/>
          </w:tcPr>
          <w:p w14:paraId="4810ACD7" w14:textId="77777777" w:rsidR="00C1739B" w:rsidRDefault="00C1739B" w:rsidP="00E232C2">
            <w:pPr>
              <w:jc w:val="both"/>
              <w:rPr>
                <w:rFonts w:ascii="PT Astra Serif" w:hAnsi="PT Astra Serif"/>
                <w:sz w:val="28"/>
                <w:szCs w:val="28"/>
                <w:lang w:eastAsia="ru-RU"/>
              </w:rPr>
            </w:pPr>
          </w:p>
          <w:p w14:paraId="42C37DE9" w14:textId="77777777" w:rsidR="00C1739B" w:rsidRDefault="00C1739B" w:rsidP="00E232C2">
            <w:pPr>
              <w:jc w:val="both"/>
              <w:rPr>
                <w:rFonts w:ascii="PT Astra Serif" w:hAnsi="PT Astra Serif"/>
                <w:sz w:val="28"/>
                <w:szCs w:val="28"/>
                <w:lang w:eastAsia="ru-RU"/>
              </w:rPr>
            </w:pPr>
            <w:r>
              <w:rPr>
                <w:rFonts w:ascii="PT Astra Serif" w:hAnsi="PT Astra Serif"/>
                <w:sz w:val="28"/>
                <w:szCs w:val="28"/>
                <w:lang w:eastAsia="ru-RU"/>
              </w:rPr>
              <w:t xml:space="preserve">Субъект персональных данных*: </w:t>
            </w:r>
          </w:p>
          <w:p w14:paraId="60C22A43" w14:textId="77777777" w:rsidR="00C1739B" w:rsidRDefault="00C1739B" w:rsidP="00E232C2">
            <w:pPr>
              <w:jc w:val="both"/>
              <w:rPr>
                <w:rFonts w:ascii="PT Astra Serif" w:hAnsi="PT Astra Serif"/>
                <w:sz w:val="28"/>
                <w:szCs w:val="28"/>
                <w:lang w:eastAsia="ru-RU"/>
              </w:rPr>
            </w:pPr>
          </w:p>
          <w:p w14:paraId="13DC2548" w14:textId="77777777" w:rsidR="00C1739B" w:rsidRDefault="00C1739B" w:rsidP="00E232C2">
            <w:pPr>
              <w:jc w:val="both"/>
              <w:rPr>
                <w:rFonts w:ascii="PT Astra Serif" w:hAnsi="PT Astra Serif"/>
                <w:sz w:val="28"/>
                <w:szCs w:val="28"/>
                <w:lang w:eastAsia="ru-RU"/>
              </w:rPr>
            </w:pPr>
          </w:p>
          <w:p w14:paraId="7F8F05EE" w14:textId="77777777" w:rsidR="00C1739B" w:rsidRDefault="00C1739B" w:rsidP="00E232C2">
            <w:pPr>
              <w:jc w:val="both"/>
              <w:rPr>
                <w:rFonts w:ascii="PT Astra Serif" w:hAnsi="PT Astra Serif"/>
                <w:sz w:val="28"/>
                <w:szCs w:val="28"/>
                <w:lang w:eastAsia="ru-RU"/>
              </w:rPr>
            </w:pPr>
            <w:r>
              <w:rPr>
                <w:rFonts w:ascii="PT Astra Serif" w:hAnsi="PT Astra Serif"/>
                <w:sz w:val="28"/>
                <w:szCs w:val="28"/>
                <w:lang w:eastAsia="ru-RU"/>
              </w:rPr>
              <w:t>______________________________                     __________________________</w:t>
            </w:r>
          </w:p>
          <w:p w14:paraId="2CE3864E" w14:textId="77777777" w:rsidR="00C1739B" w:rsidRDefault="00C1739B" w:rsidP="00E232C2">
            <w:pPr>
              <w:tabs>
                <w:tab w:val="left" w:pos="3990"/>
              </w:tabs>
              <w:jc w:val="both"/>
              <w:rPr>
                <w:rFonts w:ascii="PT Astra Serif" w:hAnsi="PT Astra Serif"/>
                <w:sz w:val="28"/>
                <w:szCs w:val="28"/>
                <w:lang w:eastAsia="ru-RU"/>
              </w:rPr>
            </w:pPr>
            <w:r>
              <w:rPr>
                <w:rFonts w:ascii="PT Astra Serif" w:hAnsi="PT Astra Serif"/>
                <w:sz w:val="28"/>
                <w:szCs w:val="28"/>
                <w:lang w:eastAsia="ru-RU"/>
              </w:rPr>
              <w:t xml:space="preserve">       подпись, МП (при наличии)</w:t>
            </w:r>
            <w:r>
              <w:rPr>
                <w:rFonts w:ascii="PT Astra Serif" w:hAnsi="PT Astra Serif"/>
                <w:sz w:val="28"/>
                <w:szCs w:val="28"/>
                <w:lang w:eastAsia="ru-RU"/>
              </w:rPr>
              <w:tab/>
              <w:t xml:space="preserve">                                         ФИО</w:t>
            </w:r>
          </w:p>
          <w:p w14:paraId="2FA42824" w14:textId="77777777" w:rsidR="00C1739B" w:rsidRDefault="00C1739B" w:rsidP="00E232C2">
            <w:pPr>
              <w:tabs>
                <w:tab w:val="left" w:pos="3990"/>
              </w:tabs>
              <w:jc w:val="both"/>
              <w:rPr>
                <w:rFonts w:ascii="PT Astra Serif" w:hAnsi="PT Astra Serif"/>
                <w:sz w:val="28"/>
                <w:szCs w:val="28"/>
                <w:lang w:eastAsia="ru-RU"/>
              </w:rPr>
            </w:pPr>
          </w:p>
          <w:p w14:paraId="47A4C3B2" w14:textId="77777777" w:rsidR="00C1739B" w:rsidRDefault="00C1739B" w:rsidP="00E232C2">
            <w:pPr>
              <w:tabs>
                <w:tab w:val="left" w:pos="3990"/>
              </w:tabs>
              <w:jc w:val="both"/>
              <w:rPr>
                <w:rFonts w:ascii="PT Astra Serif" w:hAnsi="PT Astra Serif"/>
                <w:sz w:val="28"/>
                <w:szCs w:val="28"/>
                <w:lang w:eastAsia="ru-RU"/>
              </w:rPr>
            </w:pPr>
          </w:p>
          <w:p w14:paraId="16F45C9B" w14:textId="77777777" w:rsidR="00C1739B" w:rsidRDefault="00C1739B" w:rsidP="00E232C2">
            <w:pPr>
              <w:tabs>
                <w:tab w:val="left" w:pos="3990"/>
              </w:tabs>
              <w:jc w:val="both"/>
              <w:rPr>
                <w:rFonts w:ascii="PT Astra Serif" w:hAnsi="PT Astra Serif"/>
                <w:sz w:val="28"/>
                <w:szCs w:val="28"/>
                <w:lang w:eastAsia="ru-RU"/>
              </w:rPr>
            </w:pPr>
          </w:p>
          <w:p w14:paraId="37917116" w14:textId="77777777" w:rsidR="00C1739B" w:rsidRPr="00872BBA" w:rsidRDefault="00C1739B" w:rsidP="00E232C2">
            <w:pPr>
              <w:jc w:val="both"/>
              <w:rPr>
                <w:rFonts w:ascii="PT Astra Serif" w:hAnsi="PT Astra Serif"/>
                <w:sz w:val="28"/>
                <w:szCs w:val="28"/>
                <w:lang w:eastAsia="ru-RU"/>
              </w:rPr>
            </w:pPr>
            <w:r w:rsidRPr="00872BBA">
              <w:rPr>
                <w:rFonts w:ascii="PT Astra Serif" w:hAnsi="PT Astra Serif"/>
                <w:sz w:val="28"/>
                <w:szCs w:val="28"/>
                <w:lang w:eastAsia="ru-RU"/>
              </w:rPr>
              <w:t xml:space="preserve"> «___» _____________20___ г.</w:t>
            </w:r>
          </w:p>
          <w:p w14:paraId="61AC3D78" w14:textId="77777777" w:rsidR="00C1739B" w:rsidRPr="00872BBA" w:rsidRDefault="00C1739B" w:rsidP="00E232C2">
            <w:pPr>
              <w:jc w:val="center"/>
              <w:rPr>
                <w:rFonts w:ascii="PT Astra Serif" w:hAnsi="PT Astra Serif"/>
                <w:sz w:val="28"/>
                <w:szCs w:val="28"/>
                <w:lang w:eastAsia="ru-RU"/>
              </w:rPr>
            </w:pPr>
          </w:p>
        </w:tc>
        <w:tc>
          <w:tcPr>
            <w:tcW w:w="4678" w:type="dxa"/>
          </w:tcPr>
          <w:p w14:paraId="27BF14B0" w14:textId="77777777" w:rsidR="00C1739B" w:rsidRPr="00872BBA" w:rsidRDefault="00C1739B" w:rsidP="00E232C2">
            <w:pPr>
              <w:jc w:val="both"/>
              <w:rPr>
                <w:rFonts w:ascii="PT Astra Serif" w:hAnsi="PT Astra Serif"/>
                <w:sz w:val="28"/>
                <w:szCs w:val="28"/>
                <w:lang w:eastAsia="ru-RU"/>
              </w:rPr>
            </w:pPr>
          </w:p>
        </w:tc>
        <w:tc>
          <w:tcPr>
            <w:tcW w:w="3231" w:type="dxa"/>
          </w:tcPr>
          <w:p w14:paraId="68897396" w14:textId="77777777" w:rsidR="00C1739B" w:rsidRPr="00872BBA" w:rsidRDefault="00C1739B" w:rsidP="00E232C2">
            <w:pPr>
              <w:jc w:val="both"/>
              <w:rPr>
                <w:rFonts w:ascii="PT Astra Serif" w:hAnsi="PT Astra Serif"/>
                <w:sz w:val="28"/>
                <w:szCs w:val="28"/>
                <w:lang w:eastAsia="ru-RU"/>
              </w:rPr>
            </w:pPr>
          </w:p>
        </w:tc>
      </w:tr>
    </w:tbl>
    <w:p w14:paraId="17BE25C4" w14:textId="10B4F7FE" w:rsidR="00C1739B" w:rsidRDefault="00C1739B" w:rsidP="00046E6A">
      <w:pPr>
        <w:tabs>
          <w:tab w:val="left" w:pos="962"/>
        </w:tabs>
        <w:spacing w:line="298" w:lineRule="exact"/>
        <w:jc w:val="both"/>
        <w:rPr>
          <w:rFonts w:ascii="PT Astra Serif" w:hAnsi="PT Astra Serif"/>
          <w:sz w:val="28"/>
          <w:szCs w:val="28"/>
        </w:rPr>
      </w:pPr>
    </w:p>
    <w:p w14:paraId="099A8CFD" w14:textId="091F84DB" w:rsidR="00C1739B" w:rsidRDefault="00C1739B" w:rsidP="00046E6A">
      <w:pPr>
        <w:tabs>
          <w:tab w:val="left" w:pos="962"/>
        </w:tabs>
        <w:spacing w:line="298" w:lineRule="exact"/>
        <w:jc w:val="both"/>
        <w:rPr>
          <w:rFonts w:ascii="PT Astra Serif" w:hAnsi="PT Astra Serif"/>
          <w:sz w:val="28"/>
          <w:szCs w:val="28"/>
        </w:rPr>
      </w:pPr>
    </w:p>
    <w:p w14:paraId="193868DA" w14:textId="241B3BE1" w:rsidR="00C1739B" w:rsidRDefault="00C1739B" w:rsidP="00046E6A">
      <w:pPr>
        <w:tabs>
          <w:tab w:val="left" w:pos="962"/>
        </w:tabs>
        <w:spacing w:line="298" w:lineRule="exact"/>
        <w:jc w:val="both"/>
        <w:rPr>
          <w:rFonts w:ascii="PT Astra Serif" w:hAnsi="PT Astra Serif"/>
          <w:sz w:val="28"/>
          <w:szCs w:val="28"/>
        </w:rPr>
      </w:pPr>
    </w:p>
    <w:p w14:paraId="43D4E18F" w14:textId="58DDF4FA" w:rsidR="00C1739B" w:rsidRDefault="00C1739B" w:rsidP="00046E6A">
      <w:pPr>
        <w:tabs>
          <w:tab w:val="left" w:pos="962"/>
        </w:tabs>
        <w:spacing w:line="298" w:lineRule="exact"/>
        <w:jc w:val="both"/>
        <w:rPr>
          <w:rFonts w:ascii="PT Astra Serif" w:hAnsi="PT Astra Serif"/>
          <w:sz w:val="28"/>
          <w:szCs w:val="28"/>
        </w:rPr>
      </w:pPr>
    </w:p>
    <w:p w14:paraId="560C0657" w14:textId="265C2A8C" w:rsidR="00C1739B" w:rsidRDefault="00C1739B" w:rsidP="00046E6A">
      <w:pPr>
        <w:tabs>
          <w:tab w:val="left" w:pos="962"/>
        </w:tabs>
        <w:spacing w:line="298" w:lineRule="exact"/>
        <w:jc w:val="both"/>
        <w:rPr>
          <w:rFonts w:ascii="PT Astra Serif" w:hAnsi="PT Astra Serif"/>
          <w:sz w:val="28"/>
          <w:szCs w:val="28"/>
        </w:rPr>
      </w:pPr>
    </w:p>
    <w:p w14:paraId="38D908C3" w14:textId="7931FAC0" w:rsidR="00C1739B" w:rsidRDefault="00C1739B" w:rsidP="00046E6A">
      <w:pPr>
        <w:tabs>
          <w:tab w:val="left" w:pos="962"/>
        </w:tabs>
        <w:spacing w:line="298" w:lineRule="exact"/>
        <w:jc w:val="both"/>
        <w:rPr>
          <w:rFonts w:ascii="PT Astra Serif" w:hAnsi="PT Astra Serif"/>
          <w:sz w:val="28"/>
          <w:szCs w:val="28"/>
        </w:rPr>
      </w:pPr>
    </w:p>
    <w:p w14:paraId="0D6D96C2" w14:textId="403D3F75" w:rsidR="00C1739B" w:rsidRDefault="00C1739B" w:rsidP="00046E6A">
      <w:pPr>
        <w:tabs>
          <w:tab w:val="left" w:pos="962"/>
        </w:tabs>
        <w:spacing w:line="298" w:lineRule="exact"/>
        <w:jc w:val="both"/>
        <w:rPr>
          <w:rFonts w:ascii="PT Astra Serif" w:hAnsi="PT Astra Serif"/>
          <w:sz w:val="28"/>
          <w:szCs w:val="28"/>
        </w:rPr>
      </w:pPr>
    </w:p>
    <w:p w14:paraId="08B84113" w14:textId="1FA53A04" w:rsidR="00C1739B" w:rsidRDefault="00C1739B" w:rsidP="00046E6A">
      <w:pPr>
        <w:tabs>
          <w:tab w:val="left" w:pos="962"/>
        </w:tabs>
        <w:spacing w:line="298" w:lineRule="exact"/>
        <w:jc w:val="both"/>
        <w:rPr>
          <w:rFonts w:ascii="PT Astra Serif" w:hAnsi="PT Astra Serif"/>
          <w:sz w:val="28"/>
          <w:szCs w:val="28"/>
        </w:rPr>
      </w:pPr>
    </w:p>
    <w:p w14:paraId="20AF6334" w14:textId="037D7AC4" w:rsidR="00C1739B" w:rsidRDefault="00C1739B" w:rsidP="00046E6A">
      <w:pPr>
        <w:tabs>
          <w:tab w:val="left" w:pos="962"/>
        </w:tabs>
        <w:spacing w:line="298" w:lineRule="exact"/>
        <w:jc w:val="both"/>
        <w:rPr>
          <w:rFonts w:ascii="PT Astra Serif" w:hAnsi="PT Astra Serif"/>
          <w:sz w:val="28"/>
          <w:szCs w:val="28"/>
        </w:rPr>
      </w:pPr>
    </w:p>
    <w:p w14:paraId="7FDB5F81" w14:textId="1DEBE1CF" w:rsidR="00C1739B" w:rsidRDefault="00C1739B" w:rsidP="00046E6A">
      <w:pPr>
        <w:tabs>
          <w:tab w:val="left" w:pos="962"/>
        </w:tabs>
        <w:spacing w:line="298" w:lineRule="exact"/>
        <w:jc w:val="both"/>
        <w:rPr>
          <w:rFonts w:ascii="PT Astra Serif" w:hAnsi="PT Astra Serif"/>
          <w:sz w:val="28"/>
          <w:szCs w:val="28"/>
        </w:rPr>
      </w:pPr>
    </w:p>
    <w:p w14:paraId="7D42851B" w14:textId="7BF964E0" w:rsidR="00C1739B" w:rsidRDefault="00C1739B" w:rsidP="00046E6A">
      <w:pPr>
        <w:tabs>
          <w:tab w:val="left" w:pos="962"/>
        </w:tabs>
        <w:spacing w:line="298" w:lineRule="exact"/>
        <w:jc w:val="both"/>
        <w:rPr>
          <w:rFonts w:ascii="PT Astra Serif" w:hAnsi="PT Astra Serif"/>
          <w:sz w:val="28"/>
          <w:szCs w:val="28"/>
        </w:rPr>
      </w:pPr>
    </w:p>
    <w:p w14:paraId="299FE02F" w14:textId="756839D2" w:rsidR="00C1739B" w:rsidRDefault="00C1739B" w:rsidP="00046E6A">
      <w:pPr>
        <w:tabs>
          <w:tab w:val="left" w:pos="962"/>
        </w:tabs>
        <w:spacing w:line="298" w:lineRule="exact"/>
        <w:jc w:val="both"/>
        <w:rPr>
          <w:rFonts w:ascii="PT Astra Serif" w:hAnsi="PT Astra Serif"/>
          <w:sz w:val="28"/>
          <w:szCs w:val="28"/>
        </w:rPr>
      </w:pPr>
    </w:p>
    <w:p w14:paraId="3A7F29D2" w14:textId="3B7432EF" w:rsidR="00C1739B" w:rsidRDefault="00C1739B" w:rsidP="00046E6A">
      <w:pPr>
        <w:tabs>
          <w:tab w:val="left" w:pos="962"/>
        </w:tabs>
        <w:spacing w:line="298" w:lineRule="exact"/>
        <w:jc w:val="both"/>
        <w:rPr>
          <w:rFonts w:ascii="PT Astra Serif" w:hAnsi="PT Astra Serif"/>
          <w:sz w:val="28"/>
          <w:szCs w:val="28"/>
        </w:rPr>
      </w:pPr>
    </w:p>
    <w:p w14:paraId="73D2C5E6" w14:textId="77FF08E7" w:rsidR="00C1739B" w:rsidRDefault="00C1739B" w:rsidP="00046E6A">
      <w:pPr>
        <w:tabs>
          <w:tab w:val="left" w:pos="962"/>
        </w:tabs>
        <w:spacing w:line="298" w:lineRule="exact"/>
        <w:jc w:val="both"/>
        <w:rPr>
          <w:rFonts w:ascii="PT Astra Serif" w:hAnsi="PT Astra Serif"/>
          <w:sz w:val="28"/>
          <w:szCs w:val="28"/>
        </w:rPr>
      </w:pPr>
    </w:p>
    <w:p w14:paraId="0E058BF8" w14:textId="05D75AED" w:rsidR="00C1739B" w:rsidRDefault="00C1739B" w:rsidP="00046E6A">
      <w:pPr>
        <w:tabs>
          <w:tab w:val="left" w:pos="962"/>
        </w:tabs>
        <w:spacing w:line="298" w:lineRule="exact"/>
        <w:jc w:val="both"/>
        <w:rPr>
          <w:rFonts w:ascii="PT Astra Serif" w:hAnsi="PT Astra Serif"/>
          <w:sz w:val="28"/>
          <w:szCs w:val="28"/>
        </w:rPr>
      </w:pPr>
    </w:p>
    <w:p w14:paraId="31C7E18F" w14:textId="5C24EBE9" w:rsidR="00C1739B" w:rsidRDefault="00C1739B" w:rsidP="00046E6A">
      <w:pPr>
        <w:tabs>
          <w:tab w:val="left" w:pos="962"/>
        </w:tabs>
        <w:spacing w:line="298" w:lineRule="exact"/>
        <w:jc w:val="both"/>
        <w:rPr>
          <w:rFonts w:ascii="PT Astra Serif" w:hAnsi="PT Astra Serif"/>
          <w:sz w:val="28"/>
          <w:szCs w:val="28"/>
        </w:rPr>
      </w:pPr>
    </w:p>
    <w:p w14:paraId="0F7B35FE" w14:textId="04D31DC7" w:rsidR="00C1739B" w:rsidRDefault="00C1739B" w:rsidP="00046E6A">
      <w:pPr>
        <w:tabs>
          <w:tab w:val="left" w:pos="962"/>
        </w:tabs>
        <w:spacing w:line="298" w:lineRule="exact"/>
        <w:jc w:val="both"/>
        <w:rPr>
          <w:rFonts w:ascii="PT Astra Serif" w:hAnsi="PT Astra Serif"/>
          <w:sz w:val="28"/>
          <w:szCs w:val="28"/>
        </w:rPr>
      </w:pPr>
    </w:p>
    <w:p w14:paraId="3C1FA582" w14:textId="251D4997" w:rsidR="00C1739B" w:rsidRDefault="00C1739B" w:rsidP="00046E6A">
      <w:pPr>
        <w:tabs>
          <w:tab w:val="left" w:pos="962"/>
        </w:tabs>
        <w:spacing w:line="298" w:lineRule="exact"/>
        <w:jc w:val="both"/>
        <w:rPr>
          <w:rFonts w:ascii="PT Astra Serif" w:hAnsi="PT Astra Serif"/>
          <w:sz w:val="28"/>
          <w:szCs w:val="28"/>
        </w:rPr>
      </w:pPr>
    </w:p>
    <w:p w14:paraId="6F9CE5C4" w14:textId="71278E14" w:rsidR="00C1739B" w:rsidRDefault="00C1739B" w:rsidP="00046E6A">
      <w:pPr>
        <w:tabs>
          <w:tab w:val="left" w:pos="962"/>
        </w:tabs>
        <w:spacing w:line="298" w:lineRule="exact"/>
        <w:jc w:val="both"/>
        <w:rPr>
          <w:rFonts w:ascii="PT Astra Serif" w:hAnsi="PT Astra Serif"/>
          <w:sz w:val="28"/>
          <w:szCs w:val="28"/>
        </w:rPr>
      </w:pPr>
    </w:p>
    <w:p w14:paraId="7BD955E2" w14:textId="77777777" w:rsidR="00AA54DD" w:rsidRDefault="00AA54DD" w:rsidP="00046E6A">
      <w:pPr>
        <w:tabs>
          <w:tab w:val="left" w:pos="962"/>
        </w:tabs>
        <w:spacing w:line="298" w:lineRule="exact"/>
        <w:jc w:val="both"/>
        <w:rPr>
          <w:rFonts w:ascii="PT Astra Serif" w:hAnsi="PT Astra Serif"/>
          <w:sz w:val="28"/>
          <w:szCs w:val="28"/>
        </w:rPr>
      </w:pPr>
    </w:p>
    <w:p w14:paraId="42C0AF5D" w14:textId="77777777" w:rsidR="00AA54DD" w:rsidRDefault="00AA54DD" w:rsidP="00AA54DD">
      <w:pPr>
        <w:jc w:val="both"/>
        <w:rPr>
          <w:rFonts w:ascii="PT Astra Serif" w:hAnsi="PT Astra Serif"/>
          <w:sz w:val="20"/>
          <w:szCs w:val="20"/>
          <w:lang w:eastAsia="ru-RU"/>
        </w:rPr>
      </w:pPr>
      <w:r>
        <w:rPr>
          <w:rFonts w:ascii="PT Astra Serif" w:hAnsi="PT Astra Serif"/>
          <w:sz w:val="20"/>
          <w:szCs w:val="20"/>
          <w:lang w:eastAsia="ru-RU"/>
        </w:rPr>
        <w:t>*Проставляется подпись и ФИО субъекта персональных данных, либо его представителя</w:t>
      </w:r>
    </w:p>
    <w:p w14:paraId="48A53FCE" w14:textId="77777777" w:rsidR="00C1739B" w:rsidRDefault="00C1739B" w:rsidP="00C1739B">
      <w:pPr>
        <w:spacing w:after="1" w:line="220" w:lineRule="atLeast"/>
        <w:jc w:val="right"/>
        <w:rPr>
          <w:rFonts w:ascii="PT Astra Serif" w:hAnsi="PT Astra Serif" w:cs="PT Astra Serif"/>
        </w:rPr>
      </w:pPr>
    </w:p>
    <w:p w14:paraId="068D8E7E" w14:textId="77777777" w:rsidR="00C1739B" w:rsidRDefault="00C1739B" w:rsidP="00C1739B">
      <w:pPr>
        <w:spacing w:after="1" w:line="200" w:lineRule="atLeast"/>
        <w:jc w:val="center"/>
        <w:rPr>
          <w:rFonts w:ascii="PT Astra Serif" w:hAnsi="PT Astra Serif" w:cs="PT Astra Serif"/>
        </w:rPr>
      </w:pPr>
    </w:p>
    <w:p w14:paraId="7FA02447" w14:textId="77777777" w:rsidR="00C1739B" w:rsidRDefault="00C1739B" w:rsidP="00C1739B">
      <w:pPr>
        <w:spacing w:after="1" w:line="200" w:lineRule="atLeast"/>
        <w:jc w:val="center"/>
        <w:rPr>
          <w:rFonts w:ascii="PT Astra Serif" w:hAnsi="PT Astra Serif"/>
          <w:b/>
          <w:sz w:val="28"/>
          <w:szCs w:val="28"/>
        </w:rPr>
      </w:pPr>
      <w:r>
        <w:rPr>
          <w:rFonts w:ascii="PT Astra Serif" w:hAnsi="PT Astra Serif" w:cs="PT Astra Serif"/>
          <w:b/>
          <w:sz w:val="28"/>
          <w:szCs w:val="28"/>
        </w:rPr>
        <w:lastRenderedPageBreak/>
        <w:t>ОТЧЕТ</w:t>
      </w:r>
    </w:p>
    <w:p w14:paraId="3D9CB3F3" w14:textId="77777777" w:rsidR="00C1739B" w:rsidRDefault="00C1739B" w:rsidP="00C1739B">
      <w:pPr>
        <w:spacing w:after="1" w:line="200" w:lineRule="atLeast"/>
        <w:jc w:val="center"/>
        <w:rPr>
          <w:rFonts w:ascii="PT Astra Serif" w:hAnsi="PT Astra Serif" w:cs="PT Astra Serif"/>
          <w:b/>
          <w:sz w:val="28"/>
          <w:szCs w:val="28"/>
        </w:rPr>
      </w:pPr>
      <w:r>
        <w:rPr>
          <w:rFonts w:ascii="PT Astra Serif" w:hAnsi="PT Astra Serif" w:cs="PT Astra Serif"/>
          <w:b/>
          <w:sz w:val="28"/>
          <w:szCs w:val="28"/>
        </w:rPr>
        <w:t>о количестве фактически перевезенных обучающихся</w:t>
      </w:r>
    </w:p>
    <w:p w14:paraId="3FB04A5E" w14:textId="77777777" w:rsidR="00C1739B" w:rsidRDefault="00C1739B" w:rsidP="00C1739B">
      <w:pPr>
        <w:spacing w:line="276" w:lineRule="auto"/>
        <w:jc w:val="center"/>
        <w:rPr>
          <w:rFonts w:ascii="PT Astra Serif" w:eastAsiaTheme="minorHAnsi" w:hAnsi="PT Astra Serif" w:cs="Courier New"/>
          <w:b/>
          <w:sz w:val="28"/>
          <w:szCs w:val="28"/>
        </w:rPr>
      </w:pPr>
      <w:r>
        <w:rPr>
          <w:rFonts w:ascii="PT Astra Serif" w:eastAsiaTheme="minorHAnsi" w:hAnsi="PT Astra Serif" w:cs="Courier New"/>
          <w:b/>
          <w:sz w:val="28"/>
          <w:szCs w:val="28"/>
        </w:rPr>
        <w:t>_____________________________________________________________</w:t>
      </w:r>
    </w:p>
    <w:p w14:paraId="6921D0DD" w14:textId="77777777" w:rsidR="00C1739B" w:rsidRDefault="00C1739B" w:rsidP="00C1739B">
      <w:pPr>
        <w:spacing w:line="276" w:lineRule="auto"/>
        <w:jc w:val="center"/>
        <w:rPr>
          <w:rFonts w:ascii="PT Astra Serif" w:eastAsiaTheme="minorHAnsi" w:hAnsi="PT Astra Serif" w:cs="Courier New"/>
          <w:sz w:val="20"/>
          <w:szCs w:val="20"/>
        </w:rPr>
      </w:pPr>
      <w:r>
        <w:rPr>
          <w:rFonts w:ascii="PT Astra Serif" w:eastAsiaTheme="minorHAnsi" w:hAnsi="PT Astra Serif" w:cs="Courier New"/>
          <w:sz w:val="20"/>
          <w:szCs w:val="20"/>
        </w:rPr>
        <w:t xml:space="preserve">   (наименование получателя субсидии)</w:t>
      </w:r>
    </w:p>
    <w:p w14:paraId="51568A85" w14:textId="77777777" w:rsidR="00C1739B" w:rsidRDefault="00C1739B" w:rsidP="00C1739B">
      <w:pPr>
        <w:spacing w:line="276" w:lineRule="auto"/>
        <w:jc w:val="center"/>
        <w:rPr>
          <w:rFonts w:ascii="PT Astra Serif" w:hAnsi="PT Astra Serif"/>
          <w:sz w:val="24"/>
          <w:szCs w:val="24"/>
          <w:lang w:eastAsia="ru-RU"/>
        </w:rPr>
      </w:pPr>
    </w:p>
    <w:p w14:paraId="000D012A" w14:textId="434EAFE5" w:rsidR="00C1739B" w:rsidRDefault="00C1739B" w:rsidP="00C1739B">
      <w:pPr>
        <w:spacing w:line="276" w:lineRule="auto"/>
        <w:rPr>
          <w:rFonts w:ascii="PT Astra Serif" w:hAnsi="PT Astra Serif"/>
        </w:rPr>
      </w:pPr>
      <w:r>
        <w:rPr>
          <w:rFonts w:ascii="PT Astra Serif" w:hAnsi="PT Astra Serif"/>
        </w:rPr>
        <w:t>в соответствии с соглашением № ____ от «___» _________20___г.</w:t>
      </w:r>
      <w:r>
        <w:rPr>
          <w:rStyle w:val="af4"/>
          <w:rFonts w:ascii="PT Astra Serif" w:hAnsi="PT Astra Serif"/>
        </w:rPr>
        <w:footnoteReference w:id="1"/>
      </w:r>
    </w:p>
    <w:p w14:paraId="0DF24A81" w14:textId="77777777" w:rsidR="00C1739B" w:rsidRDefault="00C1739B" w:rsidP="00C1739B">
      <w:pPr>
        <w:spacing w:line="276" w:lineRule="auto"/>
        <w:rPr>
          <w:rFonts w:ascii="PT Astra Serif" w:hAnsi="PT Astra Serif"/>
        </w:rPr>
      </w:pPr>
    </w:p>
    <w:p w14:paraId="2320EAB8" w14:textId="3CBEBFC1" w:rsidR="00C1739B" w:rsidRDefault="00C1739B" w:rsidP="00C1739B">
      <w:pPr>
        <w:spacing w:line="276" w:lineRule="auto"/>
        <w:rPr>
          <w:rFonts w:ascii="PT Astra Serif" w:eastAsiaTheme="minorHAnsi" w:hAnsi="PT Astra Serif" w:cs="Courier New"/>
        </w:rPr>
      </w:pPr>
      <w:r>
        <w:rPr>
          <w:rFonts w:ascii="PT Astra Serif" w:hAnsi="PT Astra Serif"/>
        </w:rPr>
        <w:t xml:space="preserve">Отчетный период: </w:t>
      </w:r>
      <w:r>
        <w:rPr>
          <w:rFonts w:ascii="PT Astra Serif" w:eastAsiaTheme="minorHAnsi" w:hAnsi="PT Astra Serif" w:cs="Courier New"/>
        </w:rPr>
        <w:t>с «___» _________20___г.  по «___» _________20___г.</w:t>
      </w:r>
    </w:p>
    <w:p w14:paraId="40D94A49" w14:textId="77777777" w:rsidR="00C1739B" w:rsidRDefault="00C1739B" w:rsidP="00C1739B">
      <w:pPr>
        <w:spacing w:line="276" w:lineRule="auto"/>
        <w:jc w:val="center"/>
        <w:rPr>
          <w:rFonts w:ascii="PT Astra Serif" w:eastAsiaTheme="minorHAnsi" w:hAnsi="PT Astra Serif" w:cs="Courier New"/>
          <w:b/>
          <w:sz w:val="28"/>
          <w:szCs w:val="28"/>
        </w:rPr>
      </w:pPr>
    </w:p>
    <w:p w14:paraId="6B03B80C" w14:textId="77777777" w:rsidR="00C1739B" w:rsidRDefault="00C1739B" w:rsidP="00C1739B">
      <w:pPr>
        <w:spacing w:line="276" w:lineRule="auto"/>
        <w:jc w:val="center"/>
        <w:rPr>
          <w:rFonts w:ascii="PT Astra Serif" w:hAnsi="PT Astra Serif"/>
          <w:b/>
          <w:sz w:val="28"/>
          <w:szCs w:val="28"/>
          <w:lang w:eastAsia="ru-RU"/>
        </w:rPr>
      </w:pPr>
    </w:p>
    <w:tbl>
      <w:tblPr>
        <w:tblStyle w:val="af1"/>
        <w:tblW w:w="0" w:type="auto"/>
        <w:tblInd w:w="0" w:type="dxa"/>
        <w:tblLook w:val="04A0" w:firstRow="1" w:lastRow="0" w:firstColumn="1" w:lastColumn="0" w:noHBand="0" w:noVBand="1"/>
      </w:tblPr>
      <w:tblGrid>
        <w:gridCol w:w="800"/>
        <w:gridCol w:w="1463"/>
        <w:gridCol w:w="3402"/>
        <w:gridCol w:w="1927"/>
        <w:gridCol w:w="1969"/>
      </w:tblGrid>
      <w:tr w:rsidR="00C1739B" w14:paraId="364411AF" w14:textId="77777777" w:rsidTr="00C1739B">
        <w:tc>
          <w:tcPr>
            <w:tcW w:w="800" w:type="dxa"/>
            <w:tcBorders>
              <w:top w:val="single" w:sz="4" w:space="0" w:color="auto"/>
              <w:left w:val="single" w:sz="4" w:space="0" w:color="auto"/>
              <w:bottom w:val="single" w:sz="4" w:space="0" w:color="auto"/>
              <w:right w:val="single" w:sz="4" w:space="0" w:color="auto"/>
            </w:tcBorders>
            <w:hideMark/>
          </w:tcPr>
          <w:p w14:paraId="08B882EC" w14:textId="77777777" w:rsidR="00C1739B" w:rsidRDefault="00C1739B">
            <w:pPr>
              <w:jc w:val="center"/>
              <w:rPr>
                <w:rFonts w:ascii="PT Astra Serif" w:hAnsi="PT Astra Serif"/>
                <w:sz w:val="24"/>
                <w:szCs w:val="24"/>
              </w:rPr>
            </w:pPr>
            <w:r>
              <w:rPr>
                <w:rFonts w:ascii="PT Astra Serif" w:hAnsi="PT Astra Serif"/>
              </w:rPr>
              <w:t>№</w:t>
            </w:r>
          </w:p>
          <w:p w14:paraId="29835434" w14:textId="77777777" w:rsidR="00C1739B" w:rsidRDefault="00C1739B">
            <w:pPr>
              <w:jc w:val="center"/>
              <w:rPr>
                <w:rFonts w:ascii="PT Astra Serif" w:hAnsi="PT Astra Serif"/>
              </w:rPr>
            </w:pPr>
            <w:r>
              <w:rPr>
                <w:rFonts w:ascii="PT Astra Serif" w:hAnsi="PT Astra Serif"/>
              </w:rPr>
              <w:t>п/п.</w:t>
            </w:r>
          </w:p>
        </w:tc>
        <w:tc>
          <w:tcPr>
            <w:tcW w:w="1463" w:type="dxa"/>
            <w:tcBorders>
              <w:top w:val="single" w:sz="4" w:space="0" w:color="auto"/>
              <w:left w:val="single" w:sz="4" w:space="0" w:color="auto"/>
              <w:bottom w:val="single" w:sz="4" w:space="0" w:color="auto"/>
              <w:right w:val="single" w:sz="4" w:space="0" w:color="auto"/>
            </w:tcBorders>
            <w:hideMark/>
          </w:tcPr>
          <w:p w14:paraId="2E4218C5" w14:textId="77777777" w:rsidR="00C1739B" w:rsidRDefault="00C1739B">
            <w:pPr>
              <w:jc w:val="center"/>
              <w:rPr>
                <w:rFonts w:ascii="PT Astra Serif" w:hAnsi="PT Astra Serif"/>
              </w:rPr>
            </w:pPr>
            <w:r>
              <w:rPr>
                <w:rFonts w:ascii="PT Astra Serif" w:hAnsi="PT Astra Serif"/>
                <w:color w:val="000000" w:themeColor="text1"/>
              </w:rPr>
              <w:t>№ маршрута</w:t>
            </w:r>
          </w:p>
        </w:tc>
        <w:tc>
          <w:tcPr>
            <w:tcW w:w="3402" w:type="dxa"/>
            <w:tcBorders>
              <w:top w:val="single" w:sz="4" w:space="0" w:color="auto"/>
              <w:left w:val="single" w:sz="4" w:space="0" w:color="auto"/>
              <w:bottom w:val="single" w:sz="4" w:space="0" w:color="auto"/>
              <w:right w:val="single" w:sz="4" w:space="0" w:color="auto"/>
            </w:tcBorders>
            <w:hideMark/>
          </w:tcPr>
          <w:p w14:paraId="38BD1B27" w14:textId="77777777" w:rsidR="00C1739B" w:rsidRDefault="00C1739B">
            <w:pPr>
              <w:jc w:val="center"/>
              <w:rPr>
                <w:rFonts w:ascii="PT Astra Serif" w:hAnsi="PT Astra Serif"/>
              </w:rPr>
            </w:pPr>
            <w:r>
              <w:rPr>
                <w:rFonts w:ascii="PT Astra Serif" w:hAnsi="PT Astra Serif"/>
              </w:rPr>
              <w:t>Наименование</w:t>
            </w:r>
          </w:p>
          <w:p w14:paraId="49C77BFD" w14:textId="77777777" w:rsidR="00C1739B" w:rsidRDefault="00C1739B">
            <w:pPr>
              <w:jc w:val="center"/>
              <w:rPr>
                <w:rFonts w:ascii="PT Astra Serif" w:hAnsi="PT Astra Serif"/>
              </w:rPr>
            </w:pPr>
            <w:r>
              <w:rPr>
                <w:rFonts w:ascii="PT Astra Serif" w:hAnsi="PT Astra Serif"/>
              </w:rPr>
              <w:t>маршрута</w:t>
            </w:r>
          </w:p>
        </w:tc>
        <w:tc>
          <w:tcPr>
            <w:tcW w:w="1927" w:type="dxa"/>
            <w:tcBorders>
              <w:top w:val="single" w:sz="4" w:space="0" w:color="auto"/>
              <w:left w:val="single" w:sz="4" w:space="0" w:color="auto"/>
              <w:bottom w:val="single" w:sz="4" w:space="0" w:color="auto"/>
              <w:right w:val="single" w:sz="4" w:space="0" w:color="auto"/>
            </w:tcBorders>
            <w:hideMark/>
          </w:tcPr>
          <w:p w14:paraId="04EC6411" w14:textId="77777777" w:rsidR="00C1739B" w:rsidRDefault="00C1739B">
            <w:pPr>
              <w:jc w:val="center"/>
              <w:rPr>
                <w:rFonts w:ascii="PT Astra Serif" w:hAnsi="PT Astra Serif"/>
              </w:rPr>
            </w:pPr>
            <w:r>
              <w:rPr>
                <w:rFonts w:ascii="PT Astra Serif" w:hAnsi="PT Astra Serif"/>
              </w:rPr>
              <w:t>Количество перевезенных</w:t>
            </w:r>
          </w:p>
          <w:p w14:paraId="7BC79AC4" w14:textId="77777777" w:rsidR="00C1739B" w:rsidRDefault="00C1739B">
            <w:pPr>
              <w:jc w:val="center"/>
              <w:rPr>
                <w:rFonts w:ascii="PT Astra Serif" w:hAnsi="PT Astra Serif"/>
              </w:rPr>
            </w:pPr>
            <w:r>
              <w:rPr>
                <w:rFonts w:ascii="PT Astra Serif" w:hAnsi="PT Astra Serif"/>
              </w:rPr>
              <w:t>обучающихся</w:t>
            </w:r>
          </w:p>
        </w:tc>
        <w:tc>
          <w:tcPr>
            <w:tcW w:w="1969" w:type="dxa"/>
            <w:tcBorders>
              <w:top w:val="single" w:sz="4" w:space="0" w:color="auto"/>
              <w:left w:val="single" w:sz="4" w:space="0" w:color="auto"/>
              <w:bottom w:val="single" w:sz="4" w:space="0" w:color="auto"/>
              <w:right w:val="single" w:sz="4" w:space="0" w:color="auto"/>
            </w:tcBorders>
            <w:hideMark/>
          </w:tcPr>
          <w:p w14:paraId="3389530E" w14:textId="77777777" w:rsidR="00C1739B" w:rsidRDefault="00C1739B">
            <w:pPr>
              <w:jc w:val="center"/>
              <w:rPr>
                <w:rFonts w:ascii="PT Astra Serif" w:hAnsi="PT Astra Serif"/>
              </w:rPr>
            </w:pPr>
            <w:r>
              <w:rPr>
                <w:rFonts w:ascii="PT Astra Serif" w:hAnsi="PT Astra Serif"/>
              </w:rPr>
              <w:t xml:space="preserve">Размер недополученных доходов, руб. </w:t>
            </w:r>
          </w:p>
        </w:tc>
      </w:tr>
      <w:tr w:rsidR="00C1739B" w14:paraId="420CDF9A" w14:textId="77777777" w:rsidTr="00C1739B">
        <w:tc>
          <w:tcPr>
            <w:tcW w:w="800" w:type="dxa"/>
            <w:tcBorders>
              <w:top w:val="single" w:sz="4" w:space="0" w:color="auto"/>
              <w:left w:val="single" w:sz="4" w:space="0" w:color="auto"/>
              <w:bottom w:val="single" w:sz="4" w:space="0" w:color="auto"/>
              <w:right w:val="single" w:sz="4" w:space="0" w:color="auto"/>
            </w:tcBorders>
          </w:tcPr>
          <w:p w14:paraId="6C6738FE" w14:textId="77777777" w:rsidR="00C1739B" w:rsidRDefault="00C1739B">
            <w:pPr>
              <w:rPr>
                <w:rFonts w:ascii="PT Astra Serif" w:hAnsi="PT Astra Serif"/>
              </w:rPr>
            </w:pPr>
          </w:p>
        </w:tc>
        <w:tc>
          <w:tcPr>
            <w:tcW w:w="1463" w:type="dxa"/>
            <w:tcBorders>
              <w:top w:val="single" w:sz="4" w:space="0" w:color="auto"/>
              <w:left w:val="single" w:sz="4" w:space="0" w:color="auto"/>
              <w:bottom w:val="single" w:sz="4" w:space="0" w:color="auto"/>
              <w:right w:val="single" w:sz="4" w:space="0" w:color="auto"/>
            </w:tcBorders>
          </w:tcPr>
          <w:p w14:paraId="4F0260FB" w14:textId="77777777" w:rsidR="00C1739B" w:rsidRDefault="00C1739B">
            <w:pPr>
              <w:rPr>
                <w:rFonts w:ascii="PT Astra Serif" w:hAnsi="PT Astra Serif"/>
              </w:rPr>
            </w:pPr>
          </w:p>
        </w:tc>
        <w:tc>
          <w:tcPr>
            <w:tcW w:w="3402" w:type="dxa"/>
            <w:tcBorders>
              <w:top w:val="single" w:sz="4" w:space="0" w:color="auto"/>
              <w:left w:val="single" w:sz="4" w:space="0" w:color="auto"/>
              <w:bottom w:val="single" w:sz="4" w:space="0" w:color="auto"/>
              <w:right w:val="single" w:sz="4" w:space="0" w:color="auto"/>
            </w:tcBorders>
          </w:tcPr>
          <w:p w14:paraId="294F6F00" w14:textId="77777777" w:rsidR="00C1739B" w:rsidRDefault="00C1739B">
            <w:pPr>
              <w:rPr>
                <w:rFonts w:ascii="PT Astra Serif" w:hAnsi="PT Astra Serif"/>
              </w:rPr>
            </w:pPr>
          </w:p>
        </w:tc>
        <w:tc>
          <w:tcPr>
            <w:tcW w:w="1927" w:type="dxa"/>
            <w:tcBorders>
              <w:top w:val="single" w:sz="4" w:space="0" w:color="auto"/>
              <w:left w:val="single" w:sz="4" w:space="0" w:color="auto"/>
              <w:bottom w:val="single" w:sz="4" w:space="0" w:color="auto"/>
              <w:right w:val="single" w:sz="4" w:space="0" w:color="auto"/>
            </w:tcBorders>
          </w:tcPr>
          <w:p w14:paraId="67622977" w14:textId="77777777" w:rsidR="00C1739B" w:rsidRDefault="00C1739B">
            <w:pPr>
              <w:rPr>
                <w:rFonts w:ascii="PT Astra Serif" w:hAnsi="PT Astra Serif"/>
              </w:rPr>
            </w:pPr>
          </w:p>
        </w:tc>
        <w:tc>
          <w:tcPr>
            <w:tcW w:w="1969" w:type="dxa"/>
            <w:tcBorders>
              <w:top w:val="single" w:sz="4" w:space="0" w:color="auto"/>
              <w:left w:val="single" w:sz="4" w:space="0" w:color="auto"/>
              <w:bottom w:val="single" w:sz="4" w:space="0" w:color="auto"/>
              <w:right w:val="single" w:sz="4" w:space="0" w:color="auto"/>
            </w:tcBorders>
          </w:tcPr>
          <w:p w14:paraId="3BDDAB99" w14:textId="77777777" w:rsidR="00C1739B" w:rsidRDefault="00C1739B">
            <w:pPr>
              <w:rPr>
                <w:rFonts w:ascii="PT Astra Serif" w:hAnsi="PT Astra Serif"/>
              </w:rPr>
            </w:pPr>
          </w:p>
        </w:tc>
      </w:tr>
      <w:tr w:rsidR="00C1739B" w14:paraId="50B129EF" w14:textId="77777777" w:rsidTr="00C1739B">
        <w:tc>
          <w:tcPr>
            <w:tcW w:w="800" w:type="dxa"/>
            <w:tcBorders>
              <w:top w:val="single" w:sz="4" w:space="0" w:color="auto"/>
              <w:left w:val="single" w:sz="4" w:space="0" w:color="auto"/>
              <w:bottom w:val="single" w:sz="4" w:space="0" w:color="auto"/>
              <w:right w:val="single" w:sz="4" w:space="0" w:color="auto"/>
            </w:tcBorders>
          </w:tcPr>
          <w:p w14:paraId="02EAFAAE" w14:textId="77777777" w:rsidR="00C1739B" w:rsidRDefault="00C1739B">
            <w:pPr>
              <w:rPr>
                <w:rFonts w:ascii="PT Astra Serif" w:hAnsi="PT Astra Serif"/>
              </w:rPr>
            </w:pPr>
          </w:p>
        </w:tc>
        <w:tc>
          <w:tcPr>
            <w:tcW w:w="1463" w:type="dxa"/>
            <w:tcBorders>
              <w:top w:val="single" w:sz="4" w:space="0" w:color="auto"/>
              <w:left w:val="single" w:sz="4" w:space="0" w:color="auto"/>
              <w:bottom w:val="single" w:sz="4" w:space="0" w:color="auto"/>
              <w:right w:val="single" w:sz="4" w:space="0" w:color="auto"/>
            </w:tcBorders>
          </w:tcPr>
          <w:p w14:paraId="0B9F8FA0" w14:textId="77777777" w:rsidR="00C1739B" w:rsidRDefault="00C1739B">
            <w:pPr>
              <w:rPr>
                <w:rFonts w:ascii="PT Astra Serif" w:hAnsi="PT Astra Serif"/>
              </w:rPr>
            </w:pPr>
          </w:p>
        </w:tc>
        <w:tc>
          <w:tcPr>
            <w:tcW w:w="3402" w:type="dxa"/>
            <w:tcBorders>
              <w:top w:val="single" w:sz="4" w:space="0" w:color="auto"/>
              <w:left w:val="single" w:sz="4" w:space="0" w:color="auto"/>
              <w:bottom w:val="single" w:sz="4" w:space="0" w:color="auto"/>
              <w:right w:val="single" w:sz="4" w:space="0" w:color="auto"/>
            </w:tcBorders>
          </w:tcPr>
          <w:p w14:paraId="03559944" w14:textId="77777777" w:rsidR="00C1739B" w:rsidRDefault="00C1739B">
            <w:pPr>
              <w:rPr>
                <w:rFonts w:ascii="PT Astra Serif" w:hAnsi="PT Astra Serif"/>
              </w:rPr>
            </w:pPr>
          </w:p>
        </w:tc>
        <w:tc>
          <w:tcPr>
            <w:tcW w:w="1927" w:type="dxa"/>
            <w:tcBorders>
              <w:top w:val="single" w:sz="4" w:space="0" w:color="auto"/>
              <w:left w:val="single" w:sz="4" w:space="0" w:color="auto"/>
              <w:bottom w:val="single" w:sz="4" w:space="0" w:color="auto"/>
              <w:right w:val="single" w:sz="4" w:space="0" w:color="auto"/>
            </w:tcBorders>
          </w:tcPr>
          <w:p w14:paraId="05E5694A" w14:textId="77777777" w:rsidR="00C1739B" w:rsidRDefault="00C1739B">
            <w:pPr>
              <w:rPr>
                <w:rFonts w:ascii="PT Astra Serif" w:hAnsi="PT Astra Serif"/>
              </w:rPr>
            </w:pPr>
          </w:p>
        </w:tc>
        <w:tc>
          <w:tcPr>
            <w:tcW w:w="1969" w:type="dxa"/>
            <w:tcBorders>
              <w:top w:val="single" w:sz="4" w:space="0" w:color="auto"/>
              <w:left w:val="single" w:sz="4" w:space="0" w:color="auto"/>
              <w:bottom w:val="single" w:sz="4" w:space="0" w:color="auto"/>
              <w:right w:val="single" w:sz="4" w:space="0" w:color="auto"/>
            </w:tcBorders>
          </w:tcPr>
          <w:p w14:paraId="4D04EAD1" w14:textId="77777777" w:rsidR="00C1739B" w:rsidRDefault="00C1739B">
            <w:pPr>
              <w:rPr>
                <w:rFonts w:ascii="PT Astra Serif" w:hAnsi="PT Astra Serif"/>
              </w:rPr>
            </w:pPr>
          </w:p>
        </w:tc>
      </w:tr>
      <w:tr w:rsidR="00FC337F" w14:paraId="18395B1D" w14:textId="77777777" w:rsidTr="00C1739B">
        <w:tc>
          <w:tcPr>
            <w:tcW w:w="800" w:type="dxa"/>
            <w:tcBorders>
              <w:top w:val="single" w:sz="4" w:space="0" w:color="auto"/>
              <w:left w:val="single" w:sz="4" w:space="0" w:color="auto"/>
              <w:bottom w:val="single" w:sz="4" w:space="0" w:color="auto"/>
              <w:right w:val="single" w:sz="4" w:space="0" w:color="auto"/>
            </w:tcBorders>
          </w:tcPr>
          <w:p w14:paraId="5267DD6C" w14:textId="77777777" w:rsidR="00FC337F" w:rsidRDefault="00FC337F">
            <w:pPr>
              <w:rPr>
                <w:rFonts w:ascii="PT Astra Serif" w:hAnsi="PT Astra Serif"/>
              </w:rPr>
            </w:pPr>
          </w:p>
        </w:tc>
        <w:tc>
          <w:tcPr>
            <w:tcW w:w="1463" w:type="dxa"/>
            <w:tcBorders>
              <w:top w:val="single" w:sz="4" w:space="0" w:color="auto"/>
              <w:left w:val="single" w:sz="4" w:space="0" w:color="auto"/>
              <w:bottom w:val="single" w:sz="4" w:space="0" w:color="auto"/>
              <w:right w:val="single" w:sz="4" w:space="0" w:color="auto"/>
            </w:tcBorders>
          </w:tcPr>
          <w:p w14:paraId="75A6537E" w14:textId="77777777" w:rsidR="00FC337F" w:rsidRDefault="00FC337F">
            <w:pPr>
              <w:rPr>
                <w:rFonts w:ascii="PT Astra Serif" w:hAnsi="PT Astra Serif"/>
              </w:rPr>
            </w:pPr>
          </w:p>
        </w:tc>
        <w:tc>
          <w:tcPr>
            <w:tcW w:w="3402" w:type="dxa"/>
            <w:tcBorders>
              <w:top w:val="single" w:sz="4" w:space="0" w:color="auto"/>
              <w:left w:val="single" w:sz="4" w:space="0" w:color="auto"/>
              <w:bottom w:val="single" w:sz="4" w:space="0" w:color="auto"/>
              <w:right w:val="single" w:sz="4" w:space="0" w:color="auto"/>
            </w:tcBorders>
          </w:tcPr>
          <w:p w14:paraId="08DE121F" w14:textId="77777777" w:rsidR="00FC337F" w:rsidRDefault="00FC337F">
            <w:pPr>
              <w:rPr>
                <w:rFonts w:ascii="PT Astra Serif" w:hAnsi="PT Astra Serif"/>
              </w:rPr>
            </w:pPr>
          </w:p>
        </w:tc>
        <w:tc>
          <w:tcPr>
            <w:tcW w:w="1927" w:type="dxa"/>
            <w:tcBorders>
              <w:top w:val="single" w:sz="4" w:space="0" w:color="auto"/>
              <w:left w:val="single" w:sz="4" w:space="0" w:color="auto"/>
              <w:bottom w:val="single" w:sz="4" w:space="0" w:color="auto"/>
              <w:right w:val="single" w:sz="4" w:space="0" w:color="auto"/>
            </w:tcBorders>
          </w:tcPr>
          <w:p w14:paraId="4A69E0CA" w14:textId="77777777" w:rsidR="00FC337F" w:rsidRDefault="00FC337F">
            <w:pPr>
              <w:rPr>
                <w:rFonts w:ascii="PT Astra Serif" w:hAnsi="PT Astra Serif"/>
              </w:rPr>
            </w:pPr>
          </w:p>
        </w:tc>
        <w:tc>
          <w:tcPr>
            <w:tcW w:w="1969" w:type="dxa"/>
            <w:tcBorders>
              <w:top w:val="single" w:sz="4" w:space="0" w:color="auto"/>
              <w:left w:val="single" w:sz="4" w:space="0" w:color="auto"/>
              <w:bottom w:val="single" w:sz="4" w:space="0" w:color="auto"/>
              <w:right w:val="single" w:sz="4" w:space="0" w:color="auto"/>
            </w:tcBorders>
          </w:tcPr>
          <w:p w14:paraId="5AE181B1" w14:textId="77777777" w:rsidR="00FC337F" w:rsidRDefault="00FC337F">
            <w:pPr>
              <w:rPr>
                <w:rFonts w:ascii="PT Astra Serif" w:hAnsi="PT Astra Serif"/>
              </w:rPr>
            </w:pPr>
          </w:p>
        </w:tc>
      </w:tr>
      <w:tr w:rsidR="00FC337F" w14:paraId="3912EA22" w14:textId="77777777" w:rsidTr="00E232C2">
        <w:tc>
          <w:tcPr>
            <w:tcW w:w="5665" w:type="dxa"/>
            <w:gridSpan w:val="3"/>
            <w:tcBorders>
              <w:top w:val="single" w:sz="4" w:space="0" w:color="auto"/>
              <w:left w:val="single" w:sz="4" w:space="0" w:color="auto"/>
              <w:bottom w:val="single" w:sz="4" w:space="0" w:color="auto"/>
              <w:right w:val="single" w:sz="4" w:space="0" w:color="auto"/>
            </w:tcBorders>
          </w:tcPr>
          <w:p w14:paraId="6CB1EA1A" w14:textId="0FBD0EDA" w:rsidR="00FC337F" w:rsidRDefault="00FC337F">
            <w:pPr>
              <w:rPr>
                <w:rFonts w:ascii="PT Astra Serif" w:hAnsi="PT Astra Serif"/>
              </w:rPr>
            </w:pPr>
            <w:r>
              <w:rPr>
                <w:rFonts w:ascii="PT Astra Serif" w:hAnsi="PT Astra Serif"/>
              </w:rPr>
              <w:t>ИТОГО</w:t>
            </w:r>
          </w:p>
        </w:tc>
        <w:tc>
          <w:tcPr>
            <w:tcW w:w="1927" w:type="dxa"/>
            <w:tcBorders>
              <w:top w:val="single" w:sz="4" w:space="0" w:color="auto"/>
              <w:left w:val="single" w:sz="4" w:space="0" w:color="auto"/>
              <w:bottom w:val="single" w:sz="4" w:space="0" w:color="auto"/>
              <w:right w:val="single" w:sz="4" w:space="0" w:color="auto"/>
            </w:tcBorders>
          </w:tcPr>
          <w:p w14:paraId="006ECD94" w14:textId="77777777" w:rsidR="00FC337F" w:rsidRDefault="00FC337F">
            <w:pPr>
              <w:rPr>
                <w:rFonts w:ascii="PT Astra Serif" w:hAnsi="PT Astra Serif"/>
              </w:rPr>
            </w:pPr>
          </w:p>
        </w:tc>
        <w:tc>
          <w:tcPr>
            <w:tcW w:w="1969" w:type="dxa"/>
            <w:tcBorders>
              <w:top w:val="single" w:sz="4" w:space="0" w:color="auto"/>
              <w:left w:val="single" w:sz="4" w:space="0" w:color="auto"/>
              <w:bottom w:val="single" w:sz="4" w:space="0" w:color="auto"/>
              <w:right w:val="single" w:sz="4" w:space="0" w:color="auto"/>
            </w:tcBorders>
          </w:tcPr>
          <w:p w14:paraId="35D14A0F" w14:textId="77777777" w:rsidR="00FC337F" w:rsidRDefault="00FC337F">
            <w:pPr>
              <w:rPr>
                <w:rFonts w:ascii="PT Astra Serif" w:hAnsi="PT Astra Serif"/>
              </w:rPr>
            </w:pPr>
          </w:p>
        </w:tc>
      </w:tr>
    </w:tbl>
    <w:p w14:paraId="37A29476" w14:textId="77777777" w:rsidR="00C1739B" w:rsidRDefault="00C1739B" w:rsidP="00C1739B">
      <w:pPr>
        <w:rPr>
          <w:rFonts w:ascii="PT Astra Serif" w:hAnsi="PT Astra Serif"/>
        </w:rPr>
      </w:pPr>
    </w:p>
    <w:p w14:paraId="73263626" w14:textId="77777777" w:rsidR="00C1739B" w:rsidRDefault="00C1739B" w:rsidP="00C1739B">
      <w:pPr>
        <w:rPr>
          <w:rFonts w:ascii="PT Astra Serif" w:hAnsi="PT Astra Serif"/>
        </w:rPr>
      </w:pPr>
    </w:p>
    <w:p w14:paraId="1BF8545B" w14:textId="77777777" w:rsidR="00C1739B" w:rsidRDefault="00C1739B" w:rsidP="00C1739B">
      <w:pPr>
        <w:rPr>
          <w:rFonts w:ascii="PT Astra Serif" w:hAnsi="PT Astra Serif"/>
        </w:rPr>
      </w:pPr>
    </w:p>
    <w:p w14:paraId="20C8E6FA" w14:textId="77777777" w:rsidR="00C1739B" w:rsidRDefault="00C1739B" w:rsidP="00C1739B">
      <w:pPr>
        <w:rPr>
          <w:rFonts w:ascii="PT Astra Serif" w:hAnsi="PT Astra Serif"/>
        </w:rPr>
      </w:pPr>
    </w:p>
    <w:p w14:paraId="5651B5F9" w14:textId="77777777" w:rsidR="00C1739B" w:rsidRDefault="00C1739B" w:rsidP="00C1739B">
      <w:pPr>
        <w:rPr>
          <w:rFonts w:ascii="PT Astra Serif" w:hAnsi="PT Astra Serif"/>
        </w:rPr>
      </w:pPr>
    </w:p>
    <w:tbl>
      <w:tblPr>
        <w:tblW w:w="9645" w:type="dxa"/>
        <w:tblLayout w:type="fixed"/>
        <w:tblCellMar>
          <w:left w:w="28" w:type="dxa"/>
          <w:right w:w="28" w:type="dxa"/>
        </w:tblCellMar>
        <w:tblLook w:val="04A0" w:firstRow="1" w:lastRow="0" w:firstColumn="1" w:lastColumn="0" w:noHBand="0" w:noVBand="1"/>
      </w:tblPr>
      <w:tblGrid>
        <w:gridCol w:w="4369"/>
        <w:gridCol w:w="170"/>
        <w:gridCol w:w="2042"/>
        <w:gridCol w:w="170"/>
        <w:gridCol w:w="2894"/>
      </w:tblGrid>
      <w:tr w:rsidR="00C1739B" w14:paraId="678482F4" w14:textId="77777777" w:rsidTr="00C1739B">
        <w:trPr>
          <w:cantSplit/>
        </w:trPr>
        <w:tc>
          <w:tcPr>
            <w:tcW w:w="4366" w:type="dxa"/>
            <w:tcBorders>
              <w:top w:val="nil"/>
              <w:left w:val="nil"/>
              <w:bottom w:val="single" w:sz="4" w:space="0" w:color="auto"/>
              <w:right w:val="nil"/>
            </w:tcBorders>
            <w:vAlign w:val="bottom"/>
          </w:tcPr>
          <w:p w14:paraId="17BEF14B" w14:textId="77777777" w:rsidR="00C1739B" w:rsidRDefault="00C1739B">
            <w:pPr>
              <w:tabs>
                <w:tab w:val="left" w:pos="2835"/>
              </w:tabs>
              <w:spacing w:line="256" w:lineRule="auto"/>
              <w:jc w:val="center"/>
              <w:rPr>
                <w:rFonts w:ascii="PT Astra Serif" w:hAnsi="PT Astra Serif"/>
                <w:sz w:val="28"/>
                <w:szCs w:val="28"/>
              </w:rPr>
            </w:pPr>
          </w:p>
        </w:tc>
        <w:tc>
          <w:tcPr>
            <w:tcW w:w="170" w:type="dxa"/>
            <w:vAlign w:val="bottom"/>
          </w:tcPr>
          <w:p w14:paraId="133B89F0" w14:textId="77777777" w:rsidR="00C1739B" w:rsidRDefault="00C1739B">
            <w:pPr>
              <w:tabs>
                <w:tab w:val="left" w:pos="2835"/>
              </w:tabs>
              <w:spacing w:line="256" w:lineRule="auto"/>
              <w:rPr>
                <w:rFonts w:ascii="PT Astra Serif" w:hAnsi="PT Astra Serif"/>
                <w:sz w:val="28"/>
                <w:szCs w:val="28"/>
              </w:rPr>
            </w:pPr>
          </w:p>
        </w:tc>
        <w:tc>
          <w:tcPr>
            <w:tcW w:w="2041" w:type="dxa"/>
            <w:tcBorders>
              <w:top w:val="nil"/>
              <w:left w:val="nil"/>
              <w:bottom w:val="single" w:sz="4" w:space="0" w:color="auto"/>
              <w:right w:val="nil"/>
            </w:tcBorders>
            <w:vAlign w:val="bottom"/>
          </w:tcPr>
          <w:p w14:paraId="6E277ECC" w14:textId="77777777" w:rsidR="00C1739B" w:rsidRDefault="00C1739B">
            <w:pPr>
              <w:spacing w:line="256" w:lineRule="auto"/>
              <w:jc w:val="center"/>
              <w:rPr>
                <w:rFonts w:ascii="PT Astra Serif" w:hAnsi="PT Astra Serif"/>
                <w:sz w:val="28"/>
                <w:szCs w:val="28"/>
              </w:rPr>
            </w:pPr>
          </w:p>
        </w:tc>
        <w:tc>
          <w:tcPr>
            <w:tcW w:w="170" w:type="dxa"/>
            <w:vAlign w:val="bottom"/>
          </w:tcPr>
          <w:p w14:paraId="7C38444D" w14:textId="77777777" w:rsidR="00C1739B" w:rsidRDefault="00C1739B">
            <w:pPr>
              <w:spacing w:line="256" w:lineRule="auto"/>
              <w:rPr>
                <w:rFonts w:ascii="PT Astra Serif" w:hAnsi="PT Astra Serif"/>
                <w:sz w:val="28"/>
                <w:szCs w:val="28"/>
              </w:rPr>
            </w:pPr>
          </w:p>
        </w:tc>
        <w:tc>
          <w:tcPr>
            <w:tcW w:w="2892" w:type="dxa"/>
            <w:tcBorders>
              <w:top w:val="nil"/>
              <w:left w:val="nil"/>
              <w:bottom w:val="single" w:sz="4" w:space="0" w:color="auto"/>
              <w:right w:val="nil"/>
            </w:tcBorders>
            <w:vAlign w:val="bottom"/>
          </w:tcPr>
          <w:p w14:paraId="15A14944" w14:textId="77777777" w:rsidR="00C1739B" w:rsidRDefault="00C1739B">
            <w:pPr>
              <w:spacing w:line="256" w:lineRule="auto"/>
              <w:jc w:val="center"/>
              <w:rPr>
                <w:rFonts w:ascii="PT Astra Serif" w:hAnsi="PT Astra Serif"/>
                <w:sz w:val="28"/>
                <w:szCs w:val="28"/>
              </w:rPr>
            </w:pPr>
          </w:p>
        </w:tc>
      </w:tr>
      <w:tr w:rsidR="00C1739B" w14:paraId="0DFEE2E0" w14:textId="77777777" w:rsidTr="00C1739B">
        <w:trPr>
          <w:cantSplit/>
        </w:trPr>
        <w:tc>
          <w:tcPr>
            <w:tcW w:w="4366" w:type="dxa"/>
            <w:hideMark/>
          </w:tcPr>
          <w:p w14:paraId="61A0AEE5" w14:textId="77777777" w:rsidR="00C1739B" w:rsidRDefault="00C1739B">
            <w:pPr>
              <w:spacing w:line="256" w:lineRule="auto"/>
              <w:jc w:val="center"/>
              <w:rPr>
                <w:rFonts w:ascii="PT Astra Serif" w:hAnsi="PT Astra Serif"/>
                <w:sz w:val="20"/>
                <w:szCs w:val="20"/>
              </w:rPr>
            </w:pPr>
            <w:r>
              <w:rPr>
                <w:rFonts w:ascii="PT Astra Serif" w:hAnsi="PT Astra Serif"/>
                <w:sz w:val="20"/>
                <w:szCs w:val="20"/>
              </w:rPr>
              <w:t>(руководитель организации,</w:t>
            </w:r>
            <w:r>
              <w:rPr>
                <w:rFonts w:ascii="PT Astra Serif" w:hAnsi="PT Astra Serif"/>
                <w:sz w:val="20"/>
                <w:szCs w:val="20"/>
              </w:rPr>
              <w:br/>
              <w:t>индивидуальный предприниматель)</w:t>
            </w:r>
          </w:p>
        </w:tc>
        <w:tc>
          <w:tcPr>
            <w:tcW w:w="170" w:type="dxa"/>
          </w:tcPr>
          <w:p w14:paraId="6C626260" w14:textId="77777777" w:rsidR="00C1739B" w:rsidRDefault="00C1739B">
            <w:pPr>
              <w:spacing w:line="256" w:lineRule="auto"/>
              <w:rPr>
                <w:rFonts w:ascii="PT Astra Serif" w:hAnsi="PT Astra Serif"/>
                <w:sz w:val="28"/>
                <w:szCs w:val="28"/>
              </w:rPr>
            </w:pPr>
          </w:p>
        </w:tc>
        <w:tc>
          <w:tcPr>
            <w:tcW w:w="2041" w:type="dxa"/>
            <w:hideMark/>
          </w:tcPr>
          <w:p w14:paraId="1564FF41" w14:textId="77777777" w:rsidR="00C1739B" w:rsidRDefault="00C1739B">
            <w:pPr>
              <w:spacing w:line="256" w:lineRule="auto"/>
              <w:jc w:val="center"/>
              <w:rPr>
                <w:rFonts w:ascii="PT Astra Serif" w:hAnsi="PT Astra Serif"/>
                <w:sz w:val="20"/>
                <w:szCs w:val="20"/>
              </w:rPr>
            </w:pPr>
            <w:r>
              <w:rPr>
                <w:rFonts w:ascii="PT Astra Serif" w:hAnsi="PT Astra Serif"/>
                <w:sz w:val="20"/>
                <w:szCs w:val="20"/>
              </w:rPr>
              <w:t>(подпись)</w:t>
            </w:r>
          </w:p>
        </w:tc>
        <w:tc>
          <w:tcPr>
            <w:tcW w:w="170" w:type="dxa"/>
          </w:tcPr>
          <w:p w14:paraId="5EA1162F" w14:textId="77777777" w:rsidR="00C1739B" w:rsidRDefault="00C1739B">
            <w:pPr>
              <w:spacing w:line="256" w:lineRule="auto"/>
              <w:rPr>
                <w:rFonts w:ascii="PT Astra Serif" w:hAnsi="PT Astra Serif"/>
                <w:sz w:val="28"/>
                <w:szCs w:val="28"/>
              </w:rPr>
            </w:pPr>
          </w:p>
        </w:tc>
        <w:tc>
          <w:tcPr>
            <w:tcW w:w="2892" w:type="dxa"/>
            <w:hideMark/>
          </w:tcPr>
          <w:p w14:paraId="64DD0467" w14:textId="77777777" w:rsidR="00C1739B" w:rsidRDefault="00C1739B">
            <w:pPr>
              <w:spacing w:line="256" w:lineRule="auto"/>
              <w:jc w:val="center"/>
              <w:rPr>
                <w:rFonts w:ascii="PT Astra Serif" w:hAnsi="PT Astra Serif"/>
                <w:sz w:val="20"/>
                <w:szCs w:val="20"/>
              </w:rPr>
            </w:pPr>
            <w:r>
              <w:rPr>
                <w:rFonts w:ascii="PT Astra Serif" w:hAnsi="PT Astra Serif"/>
                <w:sz w:val="20"/>
                <w:szCs w:val="20"/>
              </w:rPr>
              <w:t>(Ф.И.О.)</w:t>
            </w:r>
          </w:p>
        </w:tc>
      </w:tr>
      <w:tr w:rsidR="00C1739B" w14:paraId="4973F13A" w14:textId="77777777" w:rsidTr="00C1739B">
        <w:trPr>
          <w:cantSplit/>
        </w:trPr>
        <w:tc>
          <w:tcPr>
            <w:tcW w:w="4366" w:type="dxa"/>
          </w:tcPr>
          <w:p w14:paraId="06525DBB" w14:textId="77777777" w:rsidR="00C1739B" w:rsidRDefault="00C1739B">
            <w:pPr>
              <w:spacing w:line="256" w:lineRule="auto"/>
              <w:jc w:val="center"/>
              <w:rPr>
                <w:rFonts w:ascii="PT Astra Serif" w:hAnsi="PT Astra Serif"/>
                <w:sz w:val="18"/>
                <w:szCs w:val="18"/>
              </w:rPr>
            </w:pPr>
          </w:p>
        </w:tc>
        <w:tc>
          <w:tcPr>
            <w:tcW w:w="170" w:type="dxa"/>
          </w:tcPr>
          <w:p w14:paraId="20E284CF" w14:textId="77777777" w:rsidR="00C1739B" w:rsidRDefault="00C1739B">
            <w:pPr>
              <w:spacing w:line="256" w:lineRule="auto"/>
              <w:rPr>
                <w:rFonts w:ascii="PT Astra Serif" w:hAnsi="PT Astra Serif"/>
                <w:sz w:val="28"/>
                <w:szCs w:val="28"/>
              </w:rPr>
            </w:pPr>
          </w:p>
        </w:tc>
        <w:tc>
          <w:tcPr>
            <w:tcW w:w="2041" w:type="dxa"/>
          </w:tcPr>
          <w:p w14:paraId="2D0DC3AE" w14:textId="77777777" w:rsidR="00C1739B" w:rsidRDefault="00C1739B">
            <w:pPr>
              <w:spacing w:line="256" w:lineRule="auto"/>
              <w:jc w:val="center"/>
              <w:rPr>
                <w:rFonts w:ascii="PT Astra Serif" w:hAnsi="PT Astra Serif"/>
                <w:sz w:val="18"/>
                <w:szCs w:val="18"/>
              </w:rPr>
            </w:pPr>
          </w:p>
        </w:tc>
        <w:tc>
          <w:tcPr>
            <w:tcW w:w="170" w:type="dxa"/>
          </w:tcPr>
          <w:p w14:paraId="0418B2D2" w14:textId="77777777" w:rsidR="00C1739B" w:rsidRDefault="00C1739B">
            <w:pPr>
              <w:spacing w:line="256" w:lineRule="auto"/>
              <w:rPr>
                <w:rFonts w:ascii="PT Astra Serif" w:hAnsi="PT Astra Serif"/>
                <w:sz w:val="28"/>
                <w:szCs w:val="28"/>
              </w:rPr>
            </w:pPr>
          </w:p>
        </w:tc>
        <w:tc>
          <w:tcPr>
            <w:tcW w:w="2892" w:type="dxa"/>
          </w:tcPr>
          <w:p w14:paraId="4290D624" w14:textId="77777777" w:rsidR="00C1739B" w:rsidRDefault="00C1739B">
            <w:pPr>
              <w:spacing w:line="256" w:lineRule="auto"/>
              <w:jc w:val="center"/>
              <w:rPr>
                <w:rFonts w:ascii="PT Astra Serif" w:hAnsi="PT Astra Serif"/>
                <w:sz w:val="18"/>
                <w:szCs w:val="18"/>
              </w:rPr>
            </w:pPr>
          </w:p>
        </w:tc>
      </w:tr>
      <w:tr w:rsidR="00C1739B" w14:paraId="4263E34D" w14:textId="77777777" w:rsidTr="00C1739B">
        <w:trPr>
          <w:cantSplit/>
        </w:trPr>
        <w:tc>
          <w:tcPr>
            <w:tcW w:w="4366" w:type="dxa"/>
            <w:tcBorders>
              <w:top w:val="nil"/>
              <w:left w:val="nil"/>
              <w:bottom w:val="single" w:sz="4" w:space="0" w:color="auto"/>
              <w:right w:val="nil"/>
            </w:tcBorders>
            <w:vAlign w:val="bottom"/>
          </w:tcPr>
          <w:p w14:paraId="7FFA2937" w14:textId="77777777" w:rsidR="00C1739B" w:rsidRDefault="00C1739B">
            <w:pPr>
              <w:tabs>
                <w:tab w:val="left" w:pos="2835"/>
              </w:tabs>
              <w:spacing w:line="256" w:lineRule="auto"/>
              <w:jc w:val="center"/>
              <w:rPr>
                <w:rFonts w:ascii="PT Astra Serif" w:hAnsi="PT Astra Serif"/>
                <w:sz w:val="28"/>
                <w:szCs w:val="28"/>
              </w:rPr>
            </w:pPr>
          </w:p>
        </w:tc>
        <w:tc>
          <w:tcPr>
            <w:tcW w:w="170" w:type="dxa"/>
            <w:vAlign w:val="bottom"/>
          </w:tcPr>
          <w:p w14:paraId="3B0C1971" w14:textId="77777777" w:rsidR="00C1739B" w:rsidRDefault="00C1739B">
            <w:pPr>
              <w:tabs>
                <w:tab w:val="left" w:pos="2835"/>
              </w:tabs>
              <w:spacing w:line="256" w:lineRule="auto"/>
              <w:rPr>
                <w:rFonts w:ascii="PT Astra Serif" w:hAnsi="PT Astra Serif"/>
                <w:sz w:val="28"/>
                <w:szCs w:val="28"/>
              </w:rPr>
            </w:pPr>
          </w:p>
        </w:tc>
        <w:tc>
          <w:tcPr>
            <w:tcW w:w="2041" w:type="dxa"/>
            <w:tcBorders>
              <w:top w:val="nil"/>
              <w:left w:val="nil"/>
              <w:bottom w:val="single" w:sz="4" w:space="0" w:color="auto"/>
              <w:right w:val="nil"/>
            </w:tcBorders>
            <w:vAlign w:val="bottom"/>
          </w:tcPr>
          <w:p w14:paraId="5A38E4A2" w14:textId="77777777" w:rsidR="00C1739B" w:rsidRDefault="00C1739B">
            <w:pPr>
              <w:spacing w:line="256" w:lineRule="auto"/>
              <w:jc w:val="center"/>
              <w:rPr>
                <w:rFonts w:ascii="PT Astra Serif" w:hAnsi="PT Astra Serif"/>
                <w:sz w:val="28"/>
                <w:szCs w:val="28"/>
              </w:rPr>
            </w:pPr>
          </w:p>
        </w:tc>
        <w:tc>
          <w:tcPr>
            <w:tcW w:w="170" w:type="dxa"/>
            <w:vAlign w:val="bottom"/>
          </w:tcPr>
          <w:p w14:paraId="53A7F9DC" w14:textId="77777777" w:rsidR="00C1739B" w:rsidRDefault="00C1739B">
            <w:pPr>
              <w:spacing w:line="256" w:lineRule="auto"/>
              <w:rPr>
                <w:rFonts w:ascii="PT Astra Serif" w:hAnsi="PT Astra Serif"/>
                <w:sz w:val="28"/>
                <w:szCs w:val="28"/>
              </w:rPr>
            </w:pPr>
          </w:p>
        </w:tc>
        <w:tc>
          <w:tcPr>
            <w:tcW w:w="2892" w:type="dxa"/>
            <w:tcBorders>
              <w:top w:val="nil"/>
              <w:left w:val="nil"/>
              <w:bottom w:val="single" w:sz="4" w:space="0" w:color="auto"/>
              <w:right w:val="nil"/>
            </w:tcBorders>
            <w:vAlign w:val="bottom"/>
          </w:tcPr>
          <w:p w14:paraId="6E29530C" w14:textId="77777777" w:rsidR="00C1739B" w:rsidRDefault="00C1739B">
            <w:pPr>
              <w:spacing w:line="256" w:lineRule="auto"/>
              <w:jc w:val="center"/>
              <w:rPr>
                <w:rFonts w:ascii="PT Astra Serif" w:hAnsi="PT Astra Serif"/>
                <w:sz w:val="28"/>
                <w:szCs w:val="28"/>
              </w:rPr>
            </w:pPr>
          </w:p>
        </w:tc>
      </w:tr>
      <w:tr w:rsidR="00C1739B" w14:paraId="6380759A" w14:textId="77777777" w:rsidTr="00C1739B">
        <w:trPr>
          <w:cantSplit/>
        </w:trPr>
        <w:tc>
          <w:tcPr>
            <w:tcW w:w="4366" w:type="dxa"/>
            <w:hideMark/>
          </w:tcPr>
          <w:p w14:paraId="0D13E934" w14:textId="77777777" w:rsidR="00C1739B" w:rsidRDefault="00C1739B">
            <w:pPr>
              <w:spacing w:line="256" w:lineRule="auto"/>
              <w:jc w:val="center"/>
              <w:rPr>
                <w:rFonts w:ascii="PT Astra Serif" w:hAnsi="PT Astra Serif"/>
                <w:sz w:val="20"/>
                <w:szCs w:val="20"/>
              </w:rPr>
            </w:pPr>
            <w:r>
              <w:rPr>
                <w:rFonts w:ascii="PT Astra Serif" w:hAnsi="PT Astra Serif"/>
                <w:sz w:val="20"/>
                <w:szCs w:val="20"/>
              </w:rPr>
              <w:t>(главный бухгалтер организации)</w:t>
            </w:r>
          </w:p>
        </w:tc>
        <w:tc>
          <w:tcPr>
            <w:tcW w:w="170" w:type="dxa"/>
          </w:tcPr>
          <w:p w14:paraId="4FE61667" w14:textId="77777777" w:rsidR="00C1739B" w:rsidRDefault="00C1739B">
            <w:pPr>
              <w:spacing w:line="256" w:lineRule="auto"/>
              <w:rPr>
                <w:rFonts w:ascii="PT Astra Serif" w:hAnsi="PT Astra Serif"/>
                <w:sz w:val="28"/>
                <w:szCs w:val="28"/>
              </w:rPr>
            </w:pPr>
          </w:p>
        </w:tc>
        <w:tc>
          <w:tcPr>
            <w:tcW w:w="2041" w:type="dxa"/>
            <w:hideMark/>
          </w:tcPr>
          <w:p w14:paraId="48F65532" w14:textId="77777777" w:rsidR="00C1739B" w:rsidRDefault="00C1739B">
            <w:pPr>
              <w:spacing w:line="256" w:lineRule="auto"/>
              <w:jc w:val="center"/>
              <w:rPr>
                <w:rFonts w:ascii="PT Astra Serif" w:hAnsi="PT Astra Serif"/>
                <w:sz w:val="20"/>
                <w:szCs w:val="20"/>
              </w:rPr>
            </w:pPr>
            <w:r>
              <w:rPr>
                <w:rFonts w:ascii="PT Astra Serif" w:hAnsi="PT Astra Serif"/>
                <w:sz w:val="20"/>
                <w:szCs w:val="20"/>
              </w:rPr>
              <w:t>(подпись)</w:t>
            </w:r>
          </w:p>
        </w:tc>
        <w:tc>
          <w:tcPr>
            <w:tcW w:w="170" w:type="dxa"/>
          </w:tcPr>
          <w:p w14:paraId="2D2F2898" w14:textId="77777777" w:rsidR="00C1739B" w:rsidRDefault="00C1739B">
            <w:pPr>
              <w:spacing w:line="256" w:lineRule="auto"/>
              <w:rPr>
                <w:rFonts w:ascii="PT Astra Serif" w:hAnsi="PT Astra Serif"/>
                <w:sz w:val="28"/>
                <w:szCs w:val="28"/>
              </w:rPr>
            </w:pPr>
          </w:p>
        </w:tc>
        <w:tc>
          <w:tcPr>
            <w:tcW w:w="2892" w:type="dxa"/>
            <w:hideMark/>
          </w:tcPr>
          <w:p w14:paraId="0535295D" w14:textId="77777777" w:rsidR="00C1739B" w:rsidRDefault="00C1739B">
            <w:pPr>
              <w:spacing w:line="256" w:lineRule="auto"/>
              <w:jc w:val="center"/>
              <w:rPr>
                <w:rFonts w:ascii="PT Astra Serif" w:hAnsi="PT Astra Serif"/>
                <w:sz w:val="20"/>
                <w:szCs w:val="20"/>
              </w:rPr>
            </w:pPr>
            <w:r>
              <w:rPr>
                <w:rFonts w:ascii="PT Astra Serif" w:hAnsi="PT Astra Serif"/>
                <w:sz w:val="20"/>
                <w:szCs w:val="20"/>
              </w:rPr>
              <w:t>(Ф.И.О.)</w:t>
            </w:r>
          </w:p>
        </w:tc>
      </w:tr>
    </w:tbl>
    <w:p w14:paraId="522C8437" w14:textId="77777777" w:rsidR="00C1739B" w:rsidRDefault="00C1739B" w:rsidP="00C1739B">
      <w:pPr>
        <w:rPr>
          <w:rFonts w:ascii="PT Astra Serif" w:hAnsi="PT Astra Serif"/>
          <w:sz w:val="28"/>
          <w:szCs w:val="28"/>
          <w:lang w:eastAsia="ru-RU"/>
        </w:rPr>
      </w:pPr>
    </w:p>
    <w:p w14:paraId="10D901B5" w14:textId="77777777" w:rsidR="00C1739B" w:rsidRDefault="00C1739B" w:rsidP="00C1739B">
      <w:pPr>
        <w:rPr>
          <w:rFonts w:ascii="PT Astra Serif" w:hAnsi="PT Astra Serif"/>
          <w:sz w:val="28"/>
          <w:szCs w:val="28"/>
        </w:rPr>
      </w:pPr>
    </w:p>
    <w:tbl>
      <w:tblPr>
        <w:tblW w:w="0" w:type="auto"/>
        <w:tblInd w:w="567" w:type="dxa"/>
        <w:tblLayout w:type="fixed"/>
        <w:tblCellMar>
          <w:left w:w="28" w:type="dxa"/>
          <w:right w:w="28" w:type="dxa"/>
        </w:tblCellMar>
        <w:tblLook w:val="04A0" w:firstRow="1" w:lastRow="0" w:firstColumn="1" w:lastColumn="0" w:noHBand="0" w:noVBand="1"/>
      </w:tblPr>
      <w:tblGrid>
        <w:gridCol w:w="964"/>
        <w:gridCol w:w="198"/>
        <w:gridCol w:w="397"/>
        <w:gridCol w:w="255"/>
        <w:gridCol w:w="1361"/>
        <w:gridCol w:w="369"/>
        <w:gridCol w:w="340"/>
        <w:gridCol w:w="369"/>
      </w:tblGrid>
      <w:tr w:rsidR="00C1739B" w14:paraId="75E47657" w14:textId="77777777" w:rsidTr="00C1739B">
        <w:tc>
          <w:tcPr>
            <w:tcW w:w="964" w:type="dxa"/>
            <w:vAlign w:val="bottom"/>
            <w:hideMark/>
          </w:tcPr>
          <w:p w14:paraId="70233A6B" w14:textId="77777777" w:rsidR="00C1739B" w:rsidRDefault="00C1739B">
            <w:pPr>
              <w:spacing w:line="256" w:lineRule="auto"/>
              <w:rPr>
                <w:rFonts w:ascii="PT Astra Serif" w:hAnsi="PT Astra Serif"/>
                <w:sz w:val="24"/>
                <w:szCs w:val="24"/>
              </w:rPr>
            </w:pPr>
            <w:r>
              <w:rPr>
                <w:rFonts w:ascii="PT Astra Serif" w:hAnsi="PT Astra Serif"/>
              </w:rPr>
              <w:t>М.П.</w:t>
            </w:r>
          </w:p>
        </w:tc>
        <w:tc>
          <w:tcPr>
            <w:tcW w:w="198" w:type="dxa"/>
            <w:vAlign w:val="bottom"/>
            <w:hideMark/>
          </w:tcPr>
          <w:p w14:paraId="12850785" w14:textId="77777777" w:rsidR="00C1739B" w:rsidRDefault="00C1739B">
            <w:pPr>
              <w:spacing w:line="256" w:lineRule="auto"/>
              <w:jc w:val="right"/>
              <w:rPr>
                <w:rFonts w:ascii="PT Astra Serif" w:hAnsi="PT Astra Serif"/>
              </w:rPr>
            </w:pPr>
            <w:r>
              <w:rPr>
                <w:rFonts w:ascii="PT Astra Serif" w:hAnsi="PT Astra Serif"/>
              </w:rPr>
              <w:t>“</w:t>
            </w:r>
          </w:p>
        </w:tc>
        <w:tc>
          <w:tcPr>
            <w:tcW w:w="397" w:type="dxa"/>
            <w:tcBorders>
              <w:top w:val="nil"/>
              <w:left w:val="nil"/>
              <w:bottom w:val="single" w:sz="4" w:space="0" w:color="auto"/>
              <w:right w:val="nil"/>
            </w:tcBorders>
            <w:vAlign w:val="bottom"/>
          </w:tcPr>
          <w:p w14:paraId="147E3B7B" w14:textId="77777777" w:rsidR="00C1739B" w:rsidRDefault="00C1739B">
            <w:pPr>
              <w:spacing w:line="256" w:lineRule="auto"/>
              <w:jc w:val="center"/>
              <w:rPr>
                <w:rFonts w:ascii="PT Astra Serif" w:hAnsi="PT Astra Serif"/>
              </w:rPr>
            </w:pPr>
          </w:p>
        </w:tc>
        <w:tc>
          <w:tcPr>
            <w:tcW w:w="255" w:type="dxa"/>
            <w:vAlign w:val="bottom"/>
            <w:hideMark/>
          </w:tcPr>
          <w:p w14:paraId="49BCA012" w14:textId="77777777" w:rsidR="00C1739B" w:rsidRDefault="00C1739B">
            <w:pPr>
              <w:spacing w:line="256" w:lineRule="auto"/>
              <w:rPr>
                <w:rFonts w:ascii="PT Astra Serif" w:hAnsi="PT Astra Serif"/>
              </w:rPr>
            </w:pPr>
            <w:r>
              <w:rPr>
                <w:rFonts w:ascii="PT Astra Serif" w:hAnsi="PT Astra Serif"/>
              </w:rPr>
              <w:t>”</w:t>
            </w:r>
          </w:p>
        </w:tc>
        <w:tc>
          <w:tcPr>
            <w:tcW w:w="1361" w:type="dxa"/>
            <w:tcBorders>
              <w:top w:val="nil"/>
              <w:left w:val="nil"/>
              <w:bottom w:val="single" w:sz="4" w:space="0" w:color="auto"/>
              <w:right w:val="nil"/>
            </w:tcBorders>
            <w:vAlign w:val="bottom"/>
          </w:tcPr>
          <w:p w14:paraId="6455A9D4" w14:textId="77777777" w:rsidR="00C1739B" w:rsidRDefault="00C1739B">
            <w:pPr>
              <w:spacing w:line="256" w:lineRule="auto"/>
              <w:jc w:val="center"/>
              <w:rPr>
                <w:rFonts w:ascii="PT Astra Serif" w:hAnsi="PT Astra Serif"/>
              </w:rPr>
            </w:pPr>
          </w:p>
        </w:tc>
        <w:tc>
          <w:tcPr>
            <w:tcW w:w="369" w:type="dxa"/>
            <w:vAlign w:val="bottom"/>
            <w:hideMark/>
          </w:tcPr>
          <w:p w14:paraId="45611B4F" w14:textId="77777777" w:rsidR="00C1739B" w:rsidRDefault="00C1739B">
            <w:pPr>
              <w:spacing w:line="256" w:lineRule="auto"/>
              <w:jc w:val="right"/>
              <w:rPr>
                <w:rFonts w:ascii="PT Astra Serif" w:hAnsi="PT Astra Serif"/>
              </w:rPr>
            </w:pPr>
            <w:r>
              <w:rPr>
                <w:rFonts w:ascii="PT Astra Serif" w:hAnsi="PT Astra Serif"/>
              </w:rPr>
              <w:t>20</w:t>
            </w:r>
          </w:p>
        </w:tc>
        <w:tc>
          <w:tcPr>
            <w:tcW w:w="340" w:type="dxa"/>
            <w:tcBorders>
              <w:top w:val="nil"/>
              <w:left w:val="nil"/>
              <w:bottom w:val="single" w:sz="4" w:space="0" w:color="auto"/>
              <w:right w:val="nil"/>
            </w:tcBorders>
            <w:vAlign w:val="bottom"/>
          </w:tcPr>
          <w:p w14:paraId="396171C1" w14:textId="77777777" w:rsidR="00C1739B" w:rsidRDefault="00C1739B">
            <w:pPr>
              <w:spacing w:line="256" w:lineRule="auto"/>
              <w:rPr>
                <w:rFonts w:ascii="PT Astra Serif" w:hAnsi="PT Astra Serif"/>
              </w:rPr>
            </w:pPr>
          </w:p>
        </w:tc>
        <w:tc>
          <w:tcPr>
            <w:tcW w:w="369" w:type="dxa"/>
            <w:vAlign w:val="bottom"/>
            <w:hideMark/>
          </w:tcPr>
          <w:p w14:paraId="6A55BA99" w14:textId="77777777" w:rsidR="00C1739B" w:rsidRDefault="00C1739B">
            <w:pPr>
              <w:spacing w:line="256" w:lineRule="auto"/>
              <w:ind w:left="57"/>
              <w:rPr>
                <w:rFonts w:ascii="PT Astra Serif" w:hAnsi="PT Astra Serif"/>
              </w:rPr>
            </w:pPr>
            <w:r>
              <w:rPr>
                <w:rFonts w:ascii="PT Astra Serif" w:hAnsi="PT Astra Serif"/>
              </w:rPr>
              <w:t>г.</w:t>
            </w:r>
          </w:p>
        </w:tc>
      </w:tr>
    </w:tbl>
    <w:p w14:paraId="589CE3FC" w14:textId="77777777" w:rsidR="00C1739B" w:rsidRDefault="00C1739B" w:rsidP="00C1739B">
      <w:pPr>
        <w:rPr>
          <w:rFonts w:ascii="PT Astra Serif" w:hAnsi="PT Astra Serif"/>
          <w:lang w:eastAsia="ru-RU"/>
        </w:rPr>
      </w:pPr>
    </w:p>
    <w:p w14:paraId="15E32878" w14:textId="77777777" w:rsidR="00C1739B" w:rsidRDefault="00C1739B" w:rsidP="00C1739B">
      <w:pPr>
        <w:rPr>
          <w:rFonts w:ascii="PT Astra Serif" w:hAnsi="PT Astra Serif"/>
        </w:rPr>
      </w:pPr>
    </w:p>
    <w:p w14:paraId="469448FA" w14:textId="77777777" w:rsidR="00C1739B" w:rsidRDefault="00C1739B" w:rsidP="00C1739B">
      <w:pPr>
        <w:rPr>
          <w:rFonts w:ascii="PT Astra Serif" w:hAnsi="PT Astra Serif"/>
        </w:rPr>
      </w:pPr>
    </w:p>
    <w:p w14:paraId="41C0804D" w14:textId="77777777" w:rsidR="00C1739B" w:rsidRDefault="00C1739B" w:rsidP="00C1739B">
      <w:pPr>
        <w:rPr>
          <w:rFonts w:ascii="PT Astra Serif" w:hAnsi="PT Astra Serif"/>
        </w:rPr>
      </w:pPr>
    </w:p>
    <w:p w14:paraId="1106EFE1" w14:textId="77777777" w:rsidR="00C1739B" w:rsidRDefault="00C1739B" w:rsidP="00C1739B">
      <w:pPr>
        <w:rPr>
          <w:rFonts w:ascii="PT Astra Serif" w:hAnsi="PT Astra Serif"/>
        </w:rPr>
      </w:pPr>
    </w:p>
    <w:p w14:paraId="522D3F69" w14:textId="77777777" w:rsidR="00C1739B" w:rsidRDefault="00C1739B" w:rsidP="00C1739B">
      <w:pPr>
        <w:spacing w:line="276" w:lineRule="auto"/>
        <w:rPr>
          <w:rFonts w:ascii="PT Astra Serif" w:hAnsi="PT Astra Serif"/>
        </w:rPr>
      </w:pPr>
    </w:p>
    <w:p w14:paraId="2CE69396" w14:textId="77777777" w:rsidR="00C1739B" w:rsidRDefault="00C1739B" w:rsidP="00C1739B">
      <w:pPr>
        <w:spacing w:line="276" w:lineRule="auto"/>
        <w:rPr>
          <w:rFonts w:ascii="PT Astra Serif" w:hAnsi="PT Astra Serif"/>
        </w:rPr>
      </w:pPr>
    </w:p>
    <w:p w14:paraId="24B89F4F" w14:textId="77777777" w:rsidR="00C1739B" w:rsidRDefault="00C1739B" w:rsidP="00C1739B">
      <w:pPr>
        <w:spacing w:line="276" w:lineRule="auto"/>
        <w:rPr>
          <w:rFonts w:ascii="PT Astra Serif" w:hAnsi="PT Astra Serif"/>
        </w:rPr>
      </w:pPr>
    </w:p>
    <w:p w14:paraId="59C46DEB" w14:textId="77777777" w:rsidR="00C1739B" w:rsidRDefault="00C1739B" w:rsidP="00C1739B">
      <w:pPr>
        <w:spacing w:line="276" w:lineRule="auto"/>
        <w:rPr>
          <w:rFonts w:ascii="PT Astra Serif" w:hAnsi="PT Astra Serif"/>
        </w:rPr>
      </w:pPr>
    </w:p>
    <w:p w14:paraId="5FB9B081" w14:textId="77777777" w:rsidR="00C1739B" w:rsidRDefault="00C1739B" w:rsidP="00C1739B">
      <w:pPr>
        <w:spacing w:line="276" w:lineRule="auto"/>
        <w:rPr>
          <w:rFonts w:ascii="PT Astra Serif" w:hAnsi="PT Astra Serif"/>
        </w:rPr>
      </w:pPr>
    </w:p>
    <w:p w14:paraId="10B85904" w14:textId="21F98FDB" w:rsidR="00C1739B" w:rsidRDefault="008C16F3" w:rsidP="00046E6A">
      <w:pPr>
        <w:tabs>
          <w:tab w:val="left" w:pos="962"/>
        </w:tabs>
        <w:spacing w:line="298" w:lineRule="exact"/>
        <w:jc w:val="both"/>
        <w:rPr>
          <w:rFonts w:ascii="PT Astra Serif" w:hAnsi="PT Astra Serif"/>
          <w:sz w:val="28"/>
          <w:szCs w:val="28"/>
        </w:rPr>
      </w:pPr>
      <w:r>
        <w:rPr>
          <w:rFonts w:ascii="PT Astra Serif" w:hAnsi="PT Astra Serif"/>
          <w:sz w:val="28"/>
          <w:szCs w:val="28"/>
        </w:rPr>
        <w:t xml:space="preserve"> </w:t>
      </w:r>
    </w:p>
    <w:p w14:paraId="094FDE2E" w14:textId="580B4501" w:rsidR="00C1739B" w:rsidRDefault="00C1739B" w:rsidP="00046E6A">
      <w:pPr>
        <w:tabs>
          <w:tab w:val="left" w:pos="962"/>
        </w:tabs>
        <w:spacing w:line="298" w:lineRule="exact"/>
        <w:jc w:val="both"/>
        <w:rPr>
          <w:rFonts w:ascii="PT Astra Serif" w:hAnsi="PT Astra Serif"/>
          <w:sz w:val="28"/>
          <w:szCs w:val="28"/>
        </w:rPr>
      </w:pPr>
    </w:p>
    <w:p w14:paraId="43631D57" w14:textId="4C69749C" w:rsidR="00C1739B" w:rsidRDefault="00C1739B" w:rsidP="00046E6A">
      <w:pPr>
        <w:tabs>
          <w:tab w:val="left" w:pos="962"/>
        </w:tabs>
        <w:spacing w:line="298" w:lineRule="exact"/>
        <w:jc w:val="both"/>
        <w:rPr>
          <w:rFonts w:ascii="PT Astra Serif" w:hAnsi="PT Astra Serif"/>
          <w:sz w:val="28"/>
          <w:szCs w:val="28"/>
        </w:rPr>
      </w:pPr>
    </w:p>
    <w:p w14:paraId="04AB74FE" w14:textId="77777777" w:rsidR="00C1739B" w:rsidRPr="00046E6A" w:rsidRDefault="00C1739B" w:rsidP="00046E6A">
      <w:pPr>
        <w:tabs>
          <w:tab w:val="left" w:pos="962"/>
        </w:tabs>
        <w:spacing w:line="298" w:lineRule="exact"/>
        <w:jc w:val="both"/>
        <w:rPr>
          <w:rFonts w:ascii="PT Astra Serif" w:hAnsi="PT Astra Serif"/>
          <w:sz w:val="28"/>
          <w:szCs w:val="28"/>
        </w:rPr>
      </w:pPr>
    </w:p>
    <w:sectPr w:rsidR="00C1739B" w:rsidRPr="00046E6A" w:rsidSect="00E47999">
      <w:headerReference w:type="even" r:id="rId10"/>
      <w:headerReference w:type="default" r:id="rId11"/>
      <w:footerReference w:type="even" r:id="rId12"/>
      <w:footerReference w:type="default" r:id="rId13"/>
      <w:headerReference w:type="first" r:id="rId14"/>
      <w:footerReference w:type="first" r:id="rId15"/>
      <w:pgSz w:w="11910" w:h="16840"/>
      <w:pgMar w:top="1038" w:right="851" w:bottom="567"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DC971" w14:textId="77777777" w:rsidR="00714FDE" w:rsidRDefault="00714FDE" w:rsidP="00C1739B">
      <w:r>
        <w:separator/>
      </w:r>
    </w:p>
  </w:endnote>
  <w:endnote w:type="continuationSeparator" w:id="0">
    <w:p w14:paraId="31264E13" w14:textId="77777777" w:rsidR="00714FDE" w:rsidRDefault="00714FDE" w:rsidP="00C1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Cambria"/>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4BAB9" w14:textId="77777777" w:rsidR="00714FDE" w:rsidRDefault="00714FDE">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86E46" w14:textId="77777777" w:rsidR="00714FDE" w:rsidRDefault="00714FDE">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D9412" w14:textId="77777777" w:rsidR="00714FDE" w:rsidRDefault="00714FDE">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E1413" w14:textId="77777777" w:rsidR="00714FDE" w:rsidRDefault="00714FDE" w:rsidP="00C1739B">
      <w:r>
        <w:separator/>
      </w:r>
    </w:p>
  </w:footnote>
  <w:footnote w:type="continuationSeparator" w:id="0">
    <w:p w14:paraId="6660F55E" w14:textId="77777777" w:rsidR="00714FDE" w:rsidRDefault="00714FDE" w:rsidP="00C1739B">
      <w:r>
        <w:continuationSeparator/>
      </w:r>
    </w:p>
  </w:footnote>
  <w:footnote w:id="1">
    <w:p w14:paraId="71B5206C" w14:textId="77777777" w:rsidR="00714FDE" w:rsidRDefault="00714FDE" w:rsidP="00C1739B">
      <w:pPr>
        <w:pStyle w:val="af2"/>
      </w:pPr>
      <w:r>
        <w:rPr>
          <w:rStyle w:val="af4"/>
        </w:rPr>
        <w:footnoteRef/>
      </w:r>
      <w:r>
        <w:t xml:space="preserve"> Указывается в отчетах, представляемых после заключения соглашения.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A9AF1" w14:textId="77777777" w:rsidR="00714FDE" w:rsidRDefault="00714FDE">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6704320"/>
      <w:docPartObj>
        <w:docPartGallery w:val="Page Numbers (Top of Page)"/>
        <w:docPartUnique/>
      </w:docPartObj>
    </w:sdtPr>
    <w:sdtEndPr/>
    <w:sdtContent>
      <w:p w14:paraId="4DC63242" w14:textId="02ADFDFE" w:rsidR="00714FDE" w:rsidRDefault="00714FDE">
        <w:pPr>
          <w:pStyle w:val="af5"/>
          <w:jc w:val="center"/>
        </w:pPr>
        <w:r>
          <w:fldChar w:fldCharType="begin"/>
        </w:r>
        <w:r>
          <w:instrText>PAGE   \* MERGEFORMAT</w:instrText>
        </w:r>
        <w:r>
          <w:fldChar w:fldCharType="separate"/>
        </w:r>
        <w:r>
          <w:t>2</w:t>
        </w:r>
        <w:r>
          <w:fldChar w:fldCharType="end"/>
        </w:r>
      </w:p>
    </w:sdtContent>
  </w:sdt>
  <w:p w14:paraId="66B1274D" w14:textId="77777777" w:rsidR="00714FDE" w:rsidRDefault="00714FDE">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D018D" w14:textId="77777777" w:rsidR="00714FDE" w:rsidRDefault="00714FDE">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34EE"/>
    <w:multiLevelType w:val="multilevel"/>
    <w:tmpl w:val="3F90C384"/>
    <w:styleLink w:val="1"/>
    <w:lvl w:ilvl="0">
      <w:start w:val="1"/>
      <w:numFmt w:val="decimal"/>
      <w:lvlText w:val="%1."/>
      <w:lvlJc w:val="left"/>
      <w:pPr>
        <w:ind w:left="455" w:hanging="390"/>
      </w:pPr>
      <w:rPr>
        <w:rFonts w:hint="default"/>
        <w:sz w:val="26"/>
        <w:szCs w:val="26"/>
      </w:rPr>
    </w:lvl>
    <w:lvl w:ilvl="1">
      <w:start w:val="3"/>
      <w:numFmt w:val="decimal"/>
      <w:lvlText w:val="%1.%2."/>
      <w:lvlJc w:val="left"/>
      <w:pPr>
        <w:ind w:left="178" w:hanging="720"/>
      </w:pPr>
      <w:rPr>
        <w:rFonts w:hint="default"/>
      </w:rPr>
    </w:lvl>
    <w:lvl w:ilvl="2">
      <w:start w:val="1"/>
      <w:numFmt w:val="decimal"/>
      <w:lvlText w:val="%1.%2.%3."/>
      <w:lvlJc w:val="left"/>
      <w:pPr>
        <w:ind w:left="280" w:hanging="720"/>
      </w:pPr>
      <w:rPr>
        <w:rFonts w:hint="default"/>
      </w:rPr>
    </w:lvl>
    <w:lvl w:ilvl="3">
      <w:start w:val="1"/>
      <w:numFmt w:val="decimal"/>
      <w:lvlText w:val="%1.%2.%3.%4."/>
      <w:lvlJc w:val="left"/>
      <w:pPr>
        <w:ind w:left="742" w:hanging="1080"/>
      </w:pPr>
      <w:rPr>
        <w:rFonts w:hint="default"/>
      </w:rPr>
    </w:lvl>
    <w:lvl w:ilvl="4">
      <w:start w:val="1"/>
      <w:numFmt w:val="decimal"/>
      <w:lvlText w:val="%1.%2.%3.%4.%5."/>
      <w:lvlJc w:val="left"/>
      <w:pPr>
        <w:ind w:left="844" w:hanging="1080"/>
      </w:pPr>
      <w:rPr>
        <w:rFonts w:hint="default"/>
      </w:rPr>
    </w:lvl>
    <w:lvl w:ilvl="5">
      <w:start w:val="1"/>
      <w:numFmt w:val="decimal"/>
      <w:lvlText w:val="%1.%2.%3.%4.%5.%6."/>
      <w:lvlJc w:val="left"/>
      <w:pPr>
        <w:ind w:left="1306" w:hanging="1440"/>
      </w:pPr>
      <w:rPr>
        <w:rFonts w:hint="default"/>
      </w:rPr>
    </w:lvl>
    <w:lvl w:ilvl="6">
      <w:start w:val="1"/>
      <w:numFmt w:val="decimal"/>
      <w:lvlText w:val="%1.%2.%3.%4.%5.%6.%7."/>
      <w:lvlJc w:val="left"/>
      <w:pPr>
        <w:ind w:left="1408" w:hanging="144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1972" w:hanging="1800"/>
      </w:pPr>
      <w:rPr>
        <w:rFonts w:hint="default"/>
      </w:rPr>
    </w:lvl>
  </w:abstractNum>
  <w:abstractNum w:abstractNumId="1" w15:restartNumberingAfterBreak="0">
    <w:nsid w:val="06EF3BFE"/>
    <w:multiLevelType w:val="multilevel"/>
    <w:tmpl w:val="9878A516"/>
    <w:lvl w:ilvl="0">
      <w:start w:val="12"/>
      <w:numFmt w:val="decimal"/>
      <w:lvlText w:val="%1."/>
      <w:lvlJc w:val="left"/>
      <w:pPr>
        <w:ind w:left="600" w:hanging="600"/>
      </w:pPr>
      <w:rPr>
        <w:rFonts w:hint="default"/>
      </w:rPr>
    </w:lvl>
    <w:lvl w:ilvl="1">
      <w:start w:val="2"/>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 w15:restartNumberingAfterBreak="0">
    <w:nsid w:val="1BD91037"/>
    <w:multiLevelType w:val="multilevel"/>
    <w:tmpl w:val="6FF2FEB0"/>
    <w:lvl w:ilvl="0">
      <w:start w:val="2"/>
      <w:numFmt w:val="decimal"/>
      <w:lvlText w:val="%1"/>
      <w:lvlJc w:val="left"/>
      <w:pPr>
        <w:ind w:left="360" w:hanging="360"/>
      </w:pPr>
      <w:rPr>
        <w:rFonts w:hint="default"/>
      </w:rPr>
    </w:lvl>
    <w:lvl w:ilvl="1">
      <w:start w:val="2"/>
      <w:numFmt w:val="decimal"/>
      <w:lvlText w:val="%1.%2"/>
      <w:lvlJc w:val="left"/>
      <w:pPr>
        <w:ind w:left="1450" w:hanging="360"/>
      </w:pPr>
      <w:rPr>
        <w:rFonts w:hint="default"/>
      </w:rPr>
    </w:lvl>
    <w:lvl w:ilvl="2">
      <w:start w:val="1"/>
      <w:numFmt w:val="decimal"/>
      <w:lvlText w:val="%1.%2.%3"/>
      <w:lvlJc w:val="left"/>
      <w:pPr>
        <w:ind w:left="2900" w:hanging="720"/>
      </w:pPr>
      <w:rPr>
        <w:rFonts w:hint="default"/>
      </w:rPr>
    </w:lvl>
    <w:lvl w:ilvl="3">
      <w:start w:val="1"/>
      <w:numFmt w:val="decimal"/>
      <w:lvlText w:val="%1.%2.%3.%4"/>
      <w:lvlJc w:val="left"/>
      <w:pPr>
        <w:ind w:left="3990" w:hanging="720"/>
      </w:pPr>
      <w:rPr>
        <w:rFonts w:hint="default"/>
      </w:rPr>
    </w:lvl>
    <w:lvl w:ilvl="4">
      <w:start w:val="1"/>
      <w:numFmt w:val="decimal"/>
      <w:lvlText w:val="%1.%2.%3.%4.%5"/>
      <w:lvlJc w:val="left"/>
      <w:pPr>
        <w:ind w:left="5440" w:hanging="1080"/>
      </w:pPr>
      <w:rPr>
        <w:rFonts w:hint="default"/>
      </w:rPr>
    </w:lvl>
    <w:lvl w:ilvl="5">
      <w:start w:val="1"/>
      <w:numFmt w:val="decimal"/>
      <w:lvlText w:val="%1.%2.%3.%4.%5.%6"/>
      <w:lvlJc w:val="left"/>
      <w:pPr>
        <w:ind w:left="6890" w:hanging="1440"/>
      </w:pPr>
      <w:rPr>
        <w:rFonts w:hint="default"/>
      </w:rPr>
    </w:lvl>
    <w:lvl w:ilvl="6">
      <w:start w:val="1"/>
      <w:numFmt w:val="decimal"/>
      <w:lvlText w:val="%1.%2.%3.%4.%5.%6.%7"/>
      <w:lvlJc w:val="left"/>
      <w:pPr>
        <w:ind w:left="7980" w:hanging="1440"/>
      </w:pPr>
      <w:rPr>
        <w:rFonts w:hint="default"/>
      </w:rPr>
    </w:lvl>
    <w:lvl w:ilvl="7">
      <w:start w:val="1"/>
      <w:numFmt w:val="decimal"/>
      <w:lvlText w:val="%1.%2.%3.%4.%5.%6.%7.%8"/>
      <w:lvlJc w:val="left"/>
      <w:pPr>
        <w:ind w:left="9430" w:hanging="1800"/>
      </w:pPr>
      <w:rPr>
        <w:rFonts w:hint="default"/>
      </w:rPr>
    </w:lvl>
    <w:lvl w:ilvl="8">
      <w:start w:val="1"/>
      <w:numFmt w:val="decimal"/>
      <w:lvlText w:val="%1.%2.%3.%4.%5.%6.%7.%8.%9"/>
      <w:lvlJc w:val="left"/>
      <w:pPr>
        <w:ind w:left="10520" w:hanging="1800"/>
      </w:pPr>
      <w:rPr>
        <w:rFonts w:hint="default"/>
      </w:rPr>
    </w:lvl>
  </w:abstractNum>
  <w:abstractNum w:abstractNumId="3" w15:restartNumberingAfterBreak="0">
    <w:nsid w:val="23AA7262"/>
    <w:multiLevelType w:val="hybridMultilevel"/>
    <w:tmpl w:val="5560A86E"/>
    <w:lvl w:ilvl="0" w:tplc="D67A917A">
      <w:start w:val="1"/>
      <w:numFmt w:val="decimal"/>
      <w:lvlText w:val="%1."/>
      <w:lvlJc w:val="left"/>
      <w:pPr>
        <w:ind w:left="102" w:hanging="708"/>
      </w:pPr>
      <w:rPr>
        <w:rFonts w:ascii="PT Astra Serif" w:eastAsia="Times New Roman" w:hAnsi="PT Astra Serif" w:cs="Times New Roman" w:hint="default"/>
        <w:b w:val="0"/>
        <w:bCs w:val="0"/>
        <w:i w:val="0"/>
        <w:iCs w:val="0"/>
        <w:w w:val="99"/>
        <w:sz w:val="28"/>
        <w:szCs w:val="28"/>
        <w:lang w:val="ru-RU" w:eastAsia="en-US" w:bidi="ar-SA"/>
      </w:rPr>
    </w:lvl>
    <w:lvl w:ilvl="1" w:tplc="C1EACE3A">
      <w:numFmt w:val="bullet"/>
      <w:lvlText w:val="•"/>
      <w:lvlJc w:val="left"/>
      <w:pPr>
        <w:ind w:left="1046" w:hanging="708"/>
      </w:pPr>
      <w:rPr>
        <w:rFonts w:hint="default"/>
        <w:lang w:val="ru-RU" w:eastAsia="en-US" w:bidi="ar-SA"/>
      </w:rPr>
    </w:lvl>
    <w:lvl w:ilvl="2" w:tplc="27649930">
      <w:numFmt w:val="bullet"/>
      <w:lvlText w:val="•"/>
      <w:lvlJc w:val="left"/>
      <w:pPr>
        <w:ind w:left="1993" w:hanging="708"/>
      </w:pPr>
      <w:rPr>
        <w:rFonts w:hint="default"/>
        <w:lang w:val="ru-RU" w:eastAsia="en-US" w:bidi="ar-SA"/>
      </w:rPr>
    </w:lvl>
    <w:lvl w:ilvl="3" w:tplc="4A1CA89A">
      <w:numFmt w:val="bullet"/>
      <w:lvlText w:val="•"/>
      <w:lvlJc w:val="left"/>
      <w:pPr>
        <w:ind w:left="2939" w:hanging="708"/>
      </w:pPr>
      <w:rPr>
        <w:rFonts w:hint="default"/>
        <w:lang w:val="ru-RU" w:eastAsia="en-US" w:bidi="ar-SA"/>
      </w:rPr>
    </w:lvl>
    <w:lvl w:ilvl="4" w:tplc="AEBE3A4A">
      <w:numFmt w:val="bullet"/>
      <w:lvlText w:val="•"/>
      <w:lvlJc w:val="left"/>
      <w:pPr>
        <w:ind w:left="3886" w:hanging="708"/>
      </w:pPr>
      <w:rPr>
        <w:rFonts w:hint="default"/>
        <w:lang w:val="ru-RU" w:eastAsia="en-US" w:bidi="ar-SA"/>
      </w:rPr>
    </w:lvl>
    <w:lvl w:ilvl="5" w:tplc="8FE4C238">
      <w:numFmt w:val="bullet"/>
      <w:lvlText w:val="•"/>
      <w:lvlJc w:val="left"/>
      <w:pPr>
        <w:ind w:left="4833" w:hanging="708"/>
      </w:pPr>
      <w:rPr>
        <w:rFonts w:hint="default"/>
        <w:lang w:val="ru-RU" w:eastAsia="en-US" w:bidi="ar-SA"/>
      </w:rPr>
    </w:lvl>
    <w:lvl w:ilvl="6" w:tplc="632AAF4A">
      <w:numFmt w:val="bullet"/>
      <w:lvlText w:val="•"/>
      <w:lvlJc w:val="left"/>
      <w:pPr>
        <w:ind w:left="5779" w:hanging="708"/>
      </w:pPr>
      <w:rPr>
        <w:rFonts w:hint="default"/>
        <w:lang w:val="ru-RU" w:eastAsia="en-US" w:bidi="ar-SA"/>
      </w:rPr>
    </w:lvl>
    <w:lvl w:ilvl="7" w:tplc="5C84AA5E">
      <w:numFmt w:val="bullet"/>
      <w:lvlText w:val="•"/>
      <w:lvlJc w:val="left"/>
      <w:pPr>
        <w:ind w:left="6726" w:hanging="708"/>
      </w:pPr>
      <w:rPr>
        <w:rFonts w:hint="default"/>
        <w:lang w:val="ru-RU" w:eastAsia="en-US" w:bidi="ar-SA"/>
      </w:rPr>
    </w:lvl>
    <w:lvl w:ilvl="8" w:tplc="55448AB0">
      <w:numFmt w:val="bullet"/>
      <w:lvlText w:val="•"/>
      <w:lvlJc w:val="left"/>
      <w:pPr>
        <w:ind w:left="7673" w:hanging="708"/>
      </w:pPr>
      <w:rPr>
        <w:rFonts w:hint="default"/>
        <w:lang w:val="ru-RU" w:eastAsia="en-US" w:bidi="ar-SA"/>
      </w:rPr>
    </w:lvl>
  </w:abstractNum>
  <w:abstractNum w:abstractNumId="4" w15:restartNumberingAfterBreak="0">
    <w:nsid w:val="2BE53CC8"/>
    <w:multiLevelType w:val="hybridMultilevel"/>
    <w:tmpl w:val="1D8C0A54"/>
    <w:lvl w:ilvl="0" w:tplc="BE32FE10">
      <w:start w:val="1"/>
      <w:numFmt w:val="decimal"/>
      <w:lvlText w:val="%1)"/>
      <w:lvlJc w:val="left"/>
      <w:pPr>
        <w:ind w:left="102" w:hanging="447"/>
      </w:pPr>
      <w:rPr>
        <w:rFonts w:ascii="Times New Roman" w:eastAsia="Times New Roman" w:hAnsi="Times New Roman" w:cs="Times New Roman" w:hint="default"/>
        <w:b w:val="0"/>
        <w:bCs w:val="0"/>
        <w:i w:val="0"/>
        <w:iCs w:val="0"/>
        <w:w w:val="99"/>
        <w:sz w:val="26"/>
        <w:szCs w:val="26"/>
        <w:lang w:val="ru-RU" w:eastAsia="en-US" w:bidi="ar-SA"/>
      </w:rPr>
    </w:lvl>
    <w:lvl w:ilvl="1" w:tplc="5C9C3F68">
      <w:numFmt w:val="bullet"/>
      <w:lvlText w:val="•"/>
      <w:lvlJc w:val="left"/>
      <w:pPr>
        <w:ind w:left="1046" w:hanging="447"/>
      </w:pPr>
      <w:rPr>
        <w:rFonts w:hint="default"/>
        <w:lang w:val="ru-RU" w:eastAsia="en-US" w:bidi="ar-SA"/>
      </w:rPr>
    </w:lvl>
    <w:lvl w:ilvl="2" w:tplc="E7DA4976">
      <w:numFmt w:val="bullet"/>
      <w:lvlText w:val="•"/>
      <w:lvlJc w:val="left"/>
      <w:pPr>
        <w:ind w:left="1993" w:hanging="447"/>
      </w:pPr>
      <w:rPr>
        <w:rFonts w:hint="default"/>
        <w:lang w:val="ru-RU" w:eastAsia="en-US" w:bidi="ar-SA"/>
      </w:rPr>
    </w:lvl>
    <w:lvl w:ilvl="3" w:tplc="C7208DAA">
      <w:numFmt w:val="bullet"/>
      <w:lvlText w:val="•"/>
      <w:lvlJc w:val="left"/>
      <w:pPr>
        <w:ind w:left="2939" w:hanging="447"/>
      </w:pPr>
      <w:rPr>
        <w:rFonts w:hint="default"/>
        <w:lang w:val="ru-RU" w:eastAsia="en-US" w:bidi="ar-SA"/>
      </w:rPr>
    </w:lvl>
    <w:lvl w:ilvl="4" w:tplc="5306602A">
      <w:numFmt w:val="bullet"/>
      <w:lvlText w:val="•"/>
      <w:lvlJc w:val="left"/>
      <w:pPr>
        <w:ind w:left="3886" w:hanging="447"/>
      </w:pPr>
      <w:rPr>
        <w:rFonts w:hint="default"/>
        <w:lang w:val="ru-RU" w:eastAsia="en-US" w:bidi="ar-SA"/>
      </w:rPr>
    </w:lvl>
    <w:lvl w:ilvl="5" w:tplc="BA8E5A9C">
      <w:numFmt w:val="bullet"/>
      <w:lvlText w:val="•"/>
      <w:lvlJc w:val="left"/>
      <w:pPr>
        <w:ind w:left="4833" w:hanging="447"/>
      </w:pPr>
      <w:rPr>
        <w:rFonts w:hint="default"/>
        <w:lang w:val="ru-RU" w:eastAsia="en-US" w:bidi="ar-SA"/>
      </w:rPr>
    </w:lvl>
    <w:lvl w:ilvl="6" w:tplc="8174CED0">
      <w:numFmt w:val="bullet"/>
      <w:lvlText w:val="•"/>
      <w:lvlJc w:val="left"/>
      <w:pPr>
        <w:ind w:left="5779" w:hanging="447"/>
      </w:pPr>
      <w:rPr>
        <w:rFonts w:hint="default"/>
        <w:lang w:val="ru-RU" w:eastAsia="en-US" w:bidi="ar-SA"/>
      </w:rPr>
    </w:lvl>
    <w:lvl w:ilvl="7" w:tplc="BE0E9C66">
      <w:numFmt w:val="bullet"/>
      <w:lvlText w:val="•"/>
      <w:lvlJc w:val="left"/>
      <w:pPr>
        <w:ind w:left="6726" w:hanging="447"/>
      </w:pPr>
      <w:rPr>
        <w:rFonts w:hint="default"/>
        <w:lang w:val="ru-RU" w:eastAsia="en-US" w:bidi="ar-SA"/>
      </w:rPr>
    </w:lvl>
    <w:lvl w:ilvl="8" w:tplc="99945D18">
      <w:numFmt w:val="bullet"/>
      <w:lvlText w:val="•"/>
      <w:lvlJc w:val="left"/>
      <w:pPr>
        <w:ind w:left="7673" w:hanging="447"/>
      </w:pPr>
      <w:rPr>
        <w:rFonts w:hint="default"/>
        <w:lang w:val="ru-RU" w:eastAsia="en-US" w:bidi="ar-SA"/>
      </w:rPr>
    </w:lvl>
  </w:abstractNum>
  <w:abstractNum w:abstractNumId="5" w15:restartNumberingAfterBreak="0">
    <w:nsid w:val="2EF358C5"/>
    <w:multiLevelType w:val="multilevel"/>
    <w:tmpl w:val="B09E4A12"/>
    <w:lvl w:ilvl="0">
      <w:start w:val="6"/>
      <w:numFmt w:val="decimal"/>
      <w:lvlText w:val="%1."/>
      <w:lvlJc w:val="left"/>
      <w:pPr>
        <w:ind w:left="390" w:hanging="390"/>
      </w:pPr>
      <w:rPr>
        <w:rFonts w:hint="default"/>
      </w:rPr>
    </w:lvl>
    <w:lvl w:ilvl="1">
      <w:start w:val="1"/>
      <w:numFmt w:val="decimal"/>
      <w:lvlText w:val="%1.%2."/>
      <w:lvlJc w:val="left"/>
      <w:pPr>
        <w:ind w:left="1529" w:hanging="72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507" w:hanging="108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485" w:hanging="144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463" w:hanging="1800"/>
      </w:pPr>
      <w:rPr>
        <w:rFonts w:hint="default"/>
      </w:rPr>
    </w:lvl>
    <w:lvl w:ilvl="8">
      <w:start w:val="1"/>
      <w:numFmt w:val="decimal"/>
      <w:lvlText w:val="%1.%2.%3.%4.%5.%6.%7.%8.%9."/>
      <w:lvlJc w:val="left"/>
      <w:pPr>
        <w:ind w:left="8272" w:hanging="1800"/>
      </w:pPr>
      <w:rPr>
        <w:rFonts w:hint="default"/>
      </w:rPr>
    </w:lvl>
  </w:abstractNum>
  <w:abstractNum w:abstractNumId="6" w15:restartNumberingAfterBreak="0">
    <w:nsid w:val="2F273448"/>
    <w:multiLevelType w:val="multilevel"/>
    <w:tmpl w:val="B3CE893E"/>
    <w:lvl w:ilvl="0">
      <w:start w:val="1"/>
      <w:numFmt w:val="decimal"/>
      <w:lvlText w:val="%1."/>
      <w:lvlJc w:val="left"/>
      <w:pPr>
        <w:ind w:left="810" w:hanging="708"/>
      </w:pPr>
      <w:rPr>
        <w:rFonts w:ascii="Times New Roman" w:eastAsia="Times New Roman" w:hAnsi="Times New Roman" w:cs="Times New Roman" w:hint="default"/>
        <w:b w:val="0"/>
        <w:bCs w:val="0"/>
        <w:i w:val="0"/>
        <w:iCs w:val="0"/>
        <w:w w:val="99"/>
        <w:sz w:val="26"/>
        <w:szCs w:val="26"/>
        <w:lang w:val="ru-RU" w:eastAsia="en-US" w:bidi="ar-SA"/>
      </w:rPr>
    </w:lvl>
    <w:lvl w:ilvl="1">
      <w:start w:val="1"/>
      <w:numFmt w:val="decimal"/>
      <w:lvlText w:val="%1.%2."/>
      <w:lvlJc w:val="left"/>
      <w:pPr>
        <w:ind w:left="810" w:hanging="708"/>
        <w:jc w:val="right"/>
      </w:pPr>
      <w:rPr>
        <w:rFonts w:ascii="Times New Roman" w:eastAsia="Times New Roman" w:hAnsi="Times New Roman" w:cs="Times New Roman" w:hint="default"/>
        <w:b w:val="0"/>
        <w:bCs w:val="0"/>
        <w:i w:val="0"/>
        <w:iCs w:val="0"/>
        <w:w w:val="99"/>
        <w:sz w:val="26"/>
        <w:szCs w:val="26"/>
        <w:lang w:val="ru-RU" w:eastAsia="en-US" w:bidi="ar-SA"/>
      </w:rPr>
    </w:lvl>
    <w:lvl w:ilvl="2">
      <w:numFmt w:val="bullet"/>
      <w:lvlText w:val="•"/>
      <w:lvlJc w:val="left"/>
      <w:pPr>
        <w:ind w:left="2569" w:hanging="708"/>
      </w:pPr>
      <w:rPr>
        <w:rFonts w:hint="default"/>
        <w:lang w:val="ru-RU" w:eastAsia="en-US" w:bidi="ar-SA"/>
      </w:rPr>
    </w:lvl>
    <w:lvl w:ilvl="3">
      <w:numFmt w:val="bullet"/>
      <w:lvlText w:val="•"/>
      <w:lvlJc w:val="left"/>
      <w:pPr>
        <w:ind w:left="3443" w:hanging="708"/>
      </w:pPr>
      <w:rPr>
        <w:rFonts w:hint="default"/>
        <w:lang w:val="ru-RU" w:eastAsia="en-US" w:bidi="ar-SA"/>
      </w:rPr>
    </w:lvl>
    <w:lvl w:ilvl="4">
      <w:numFmt w:val="bullet"/>
      <w:lvlText w:val="•"/>
      <w:lvlJc w:val="left"/>
      <w:pPr>
        <w:ind w:left="4318" w:hanging="708"/>
      </w:pPr>
      <w:rPr>
        <w:rFonts w:hint="default"/>
        <w:lang w:val="ru-RU" w:eastAsia="en-US" w:bidi="ar-SA"/>
      </w:rPr>
    </w:lvl>
    <w:lvl w:ilvl="5">
      <w:numFmt w:val="bullet"/>
      <w:lvlText w:val="•"/>
      <w:lvlJc w:val="left"/>
      <w:pPr>
        <w:ind w:left="5193" w:hanging="708"/>
      </w:pPr>
      <w:rPr>
        <w:rFonts w:hint="default"/>
        <w:lang w:val="ru-RU" w:eastAsia="en-US" w:bidi="ar-SA"/>
      </w:rPr>
    </w:lvl>
    <w:lvl w:ilvl="6">
      <w:numFmt w:val="bullet"/>
      <w:lvlText w:val="•"/>
      <w:lvlJc w:val="left"/>
      <w:pPr>
        <w:ind w:left="6067" w:hanging="708"/>
      </w:pPr>
      <w:rPr>
        <w:rFonts w:hint="default"/>
        <w:lang w:val="ru-RU" w:eastAsia="en-US" w:bidi="ar-SA"/>
      </w:rPr>
    </w:lvl>
    <w:lvl w:ilvl="7">
      <w:numFmt w:val="bullet"/>
      <w:lvlText w:val="•"/>
      <w:lvlJc w:val="left"/>
      <w:pPr>
        <w:ind w:left="6942" w:hanging="708"/>
      </w:pPr>
      <w:rPr>
        <w:rFonts w:hint="default"/>
        <w:lang w:val="ru-RU" w:eastAsia="en-US" w:bidi="ar-SA"/>
      </w:rPr>
    </w:lvl>
    <w:lvl w:ilvl="8">
      <w:numFmt w:val="bullet"/>
      <w:lvlText w:val="•"/>
      <w:lvlJc w:val="left"/>
      <w:pPr>
        <w:ind w:left="7817" w:hanging="708"/>
      </w:pPr>
      <w:rPr>
        <w:rFonts w:hint="default"/>
        <w:lang w:val="ru-RU" w:eastAsia="en-US" w:bidi="ar-SA"/>
      </w:rPr>
    </w:lvl>
  </w:abstractNum>
  <w:abstractNum w:abstractNumId="7" w15:restartNumberingAfterBreak="0">
    <w:nsid w:val="2FE9329D"/>
    <w:multiLevelType w:val="hybridMultilevel"/>
    <w:tmpl w:val="FD6A6B56"/>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932A5F"/>
    <w:multiLevelType w:val="hybridMultilevel"/>
    <w:tmpl w:val="EECCC20C"/>
    <w:lvl w:ilvl="0" w:tplc="C5303FFE">
      <w:start w:val="11"/>
      <w:numFmt w:val="decimal"/>
      <w:lvlText w:val="%1."/>
      <w:lvlJc w:val="left"/>
      <w:pPr>
        <w:ind w:left="644" w:hanging="360"/>
      </w:pPr>
      <w:rPr>
        <w:rFonts w:hint="default"/>
        <w:b/>
        <w:bCs/>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116437D"/>
    <w:multiLevelType w:val="multilevel"/>
    <w:tmpl w:val="3F90C384"/>
    <w:lvl w:ilvl="0">
      <w:start w:val="1"/>
      <w:numFmt w:val="decimal"/>
      <w:lvlText w:val="%1."/>
      <w:lvlJc w:val="left"/>
      <w:pPr>
        <w:ind w:left="1099" w:hanging="390"/>
      </w:pPr>
      <w:rPr>
        <w:rFonts w:hint="default"/>
        <w:sz w:val="26"/>
        <w:szCs w:val="26"/>
      </w:rPr>
    </w:lvl>
    <w:lvl w:ilvl="1">
      <w:start w:val="3"/>
      <w:numFmt w:val="decimal"/>
      <w:lvlText w:val="%1.%2."/>
      <w:lvlJc w:val="left"/>
      <w:pPr>
        <w:ind w:left="822" w:hanging="72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616" w:hanging="1800"/>
      </w:pPr>
      <w:rPr>
        <w:rFonts w:hint="default"/>
      </w:rPr>
    </w:lvl>
  </w:abstractNum>
  <w:abstractNum w:abstractNumId="10" w15:restartNumberingAfterBreak="0">
    <w:nsid w:val="341A76D5"/>
    <w:multiLevelType w:val="hybridMultilevel"/>
    <w:tmpl w:val="D15417F6"/>
    <w:lvl w:ilvl="0" w:tplc="A8B0F8D8">
      <w:start w:val="1"/>
      <w:numFmt w:val="decimal"/>
      <w:lvlText w:val="%1."/>
      <w:lvlJc w:val="left"/>
      <w:pPr>
        <w:ind w:left="900" w:hanging="360"/>
      </w:pPr>
      <w:rPr>
        <w:rFonts w:hint="default"/>
        <w:b/>
        <w:bCs/>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43A5B84"/>
    <w:multiLevelType w:val="hybridMultilevel"/>
    <w:tmpl w:val="7BBAF6F6"/>
    <w:lvl w:ilvl="0" w:tplc="FFFFFFFF">
      <w:start w:val="1"/>
      <w:numFmt w:val="decimal"/>
      <w:lvlText w:val="%1."/>
      <w:lvlJc w:val="left"/>
      <w:pPr>
        <w:ind w:left="102" w:hanging="708"/>
      </w:pPr>
      <w:rPr>
        <w:rFonts w:ascii="PT Astra Serif" w:eastAsia="Times New Roman" w:hAnsi="PT Astra Serif" w:cs="Times New Roman" w:hint="default"/>
        <w:b w:val="0"/>
        <w:bCs w:val="0"/>
        <w:i w:val="0"/>
        <w:iCs w:val="0"/>
        <w:w w:val="99"/>
        <w:sz w:val="28"/>
        <w:szCs w:val="28"/>
        <w:lang w:val="ru-RU" w:eastAsia="en-US" w:bidi="ar-SA"/>
      </w:rPr>
    </w:lvl>
    <w:lvl w:ilvl="1" w:tplc="FFFFFFFF">
      <w:numFmt w:val="bullet"/>
      <w:lvlText w:val="•"/>
      <w:lvlJc w:val="left"/>
      <w:pPr>
        <w:ind w:left="1046" w:hanging="708"/>
      </w:pPr>
      <w:rPr>
        <w:rFonts w:hint="default"/>
        <w:lang w:val="ru-RU" w:eastAsia="en-US" w:bidi="ar-SA"/>
      </w:rPr>
    </w:lvl>
    <w:lvl w:ilvl="2" w:tplc="FFFFFFFF">
      <w:numFmt w:val="bullet"/>
      <w:lvlText w:val="•"/>
      <w:lvlJc w:val="left"/>
      <w:pPr>
        <w:ind w:left="1993" w:hanging="708"/>
      </w:pPr>
      <w:rPr>
        <w:rFonts w:hint="default"/>
        <w:lang w:val="ru-RU" w:eastAsia="en-US" w:bidi="ar-SA"/>
      </w:rPr>
    </w:lvl>
    <w:lvl w:ilvl="3" w:tplc="FFFFFFFF">
      <w:numFmt w:val="bullet"/>
      <w:lvlText w:val="•"/>
      <w:lvlJc w:val="left"/>
      <w:pPr>
        <w:ind w:left="2939" w:hanging="708"/>
      </w:pPr>
      <w:rPr>
        <w:rFonts w:hint="default"/>
        <w:lang w:val="ru-RU" w:eastAsia="en-US" w:bidi="ar-SA"/>
      </w:rPr>
    </w:lvl>
    <w:lvl w:ilvl="4" w:tplc="FFFFFFFF">
      <w:numFmt w:val="bullet"/>
      <w:lvlText w:val="•"/>
      <w:lvlJc w:val="left"/>
      <w:pPr>
        <w:ind w:left="3886" w:hanging="708"/>
      </w:pPr>
      <w:rPr>
        <w:rFonts w:hint="default"/>
        <w:lang w:val="ru-RU" w:eastAsia="en-US" w:bidi="ar-SA"/>
      </w:rPr>
    </w:lvl>
    <w:lvl w:ilvl="5" w:tplc="FFFFFFFF">
      <w:numFmt w:val="bullet"/>
      <w:lvlText w:val="•"/>
      <w:lvlJc w:val="left"/>
      <w:pPr>
        <w:ind w:left="4833" w:hanging="708"/>
      </w:pPr>
      <w:rPr>
        <w:rFonts w:hint="default"/>
        <w:lang w:val="ru-RU" w:eastAsia="en-US" w:bidi="ar-SA"/>
      </w:rPr>
    </w:lvl>
    <w:lvl w:ilvl="6" w:tplc="FFFFFFFF">
      <w:numFmt w:val="bullet"/>
      <w:lvlText w:val="•"/>
      <w:lvlJc w:val="left"/>
      <w:pPr>
        <w:ind w:left="5779" w:hanging="708"/>
      </w:pPr>
      <w:rPr>
        <w:rFonts w:hint="default"/>
        <w:lang w:val="ru-RU" w:eastAsia="en-US" w:bidi="ar-SA"/>
      </w:rPr>
    </w:lvl>
    <w:lvl w:ilvl="7" w:tplc="FFFFFFFF">
      <w:numFmt w:val="bullet"/>
      <w:lvlText w:val="•"/>
      <w:lvlJc w:val="left"/>
      <w:pPr>
        <w:ind w:left="6726" w:hanging="708"/>
      </w:pPr>
      <w:rPr>
        <w:rFonts w:hint="default"/>
        <w:lang w:val="ru-RU" w:eastAsia="en-US" w:bidi="ar-SA"/>
      </w:rPr>
    </w:lvl>
    <w:lvl w:ilvl="8" w:tplc="FFFFFFFF">
      <w:numFmt w:val="bullet"/>
      <w:lvlText w:val="•"/>
      <w:lvlJc w:val="left"/>
      <w:pPr>
        <w:ind w:left="7673" w:hanging="708"/>
      </w:pPr>
      <w:rPr>
        <w:rFonts w:hint="default"/>
        <w:lang w:val="ru-RU" w:eastAsia="en-US" w:bidi="ar-SA"/>
      </w:rPr>
    </w:lvl>
  </w:abstractNum>
  <w:abstractNum w:abstractNumId="12" w15:restartNumberingAfterBreak="0">
    <w:nsid w:val="364F27F8"/>
    <w:multiLevelType w:val="multilevel"/>
    <w:tmpl w:val="F9D2A910"/>
    <w:lvl w:ilvl="0">
      <w:start w:val="12"/>
      <w:numFmt w:val="decimal"/>
      <w:lvlText w:val="%1."/>
      <w:lvlJc w:val="left"/>
      <w:pPr>
        <w:ind w:left="600" w:hanging="600"/>
      </w:pPr>
      <w:rPr>
        <w:rFonts w:hint="default"/>
      </w:rPr>
    </w:lvl>
    <w:lvl w:ilvl="1">
      <w:start w:val="2"/>
      <w:numFmt w:val="decimal"/>
      <w:lvlText w:val="%1.%2."/>
      <w:lvlJc w:val="left"/>
      <w:pPr>
        <w:ind w:left="2290" w:hanging="720"/>
      </w:pPr>
      <w:rPr>
        <w:rFonts w:hint="default"/>
      </w:rPr>
    </w:lvl>
    <w:lvl w:ilvl="2">
      <w:start w:val="1"/>
      <w:numFmt w:val="decimal"/>
      <w:lvlText w:val="%1.%2.%3."/>
      <w:lvlJc w:val="left"/>
      <w:pPr>
        <w:ind w:left="3860" w:hanging="720"/>
      </w:pPr>
      <w:rPr>
        <w:rFonts w:hint="default"/>
      </w:rPr>
    </w:lvl>
    <w:lvl w:ilvl="3">
      <w:start w:val="1"/>
      <w:numFmt w:val="decimal"/>
      <w:lvlText w:val="%1.%2.%3.%4."/>
      <w:lvlJc w:val="left"/>
      <w:pPr>
        <w:ind w:left="5790" w:hanging="1080"/>
      </w:pPr>
      <w:rPr>
        <w:rFonts w:hint="default"/>
      </w:rPr>
    </w:lvl>
    <w:lvl w:ilvl="4">
      <w:start w:val="1"/>
      <w:numFmt w:val="decimal"/>
      <w:lvlText w:val="%1.%2.%3.%4.%5."/>
      <w:lvlJc w:val="left"/>
      <w:pPr>
        <w:ind w:left="7360" w:hanging="1080"/>
      </w:pPr>
      <w:rPr>
        <w:rFonts w:hint="default"/>
      </w:rPr>
    </w:lvl>
    <w:lvl w:ilvl="5">
      <w:start w:val="1"/>
      <w:numFmt w:val="decimal"/>
      <w:lvlText w:val="%1.%2.%3.%4.%5.%6."/>
      <w:lvlJc w:val="left"/>
      <w:pPr>
        <w:ind w:left="9290" w:hanging="1440"/>
      </w:pPr>
      <w:rPr>
        <w:rFonts w:hint="default"/>
      </w:rPr>
    </w:lvl>
    <w:lvl w:ilvl="6">
      <w:start w:val="1"/>
      <w:numFmt w:val="decimal"/>
      <w:lvlText w:val="%1.%2.%3.%4.%5.%6.%7."/>
      <w:lvlJc w:val="left"/>
      <w:pPr>
        <w:ind w:left="11220" w:hanging="1800"/>
      </w:pPr>
      <w:rPr>
        <w:rFonts w:hint="default"/>
      </w:rPr>
    </w:lvl>
    <w:lvl w:ilvl="7">
      <w:start w:val="1"/>
      <w:numFmt w:val="decimal"/>
      <w:lvlText w:val="%1.%2.%3.%4.%5.%6.%7.%8."/>
      <w:lvlJc w:val="left"/>
      <w:pPr>
        <w:ind w:left="12790" w:hanging="1800"/>
      </w:pPr>
      <w:rPr>
        <w:rFonts w:hint="default"/>
      </w:rPr>
    </w:lvl>
    <w:lvl w:ilvl="8">
      <w:start w:val="1"/>
      <w:numFmt w:val="decimal"/>
      <w:lvlText w:val="%1.%2.%3.%4.%5.%6.%7.%8.%9."/>
      <w:lvlJc w:val="left"/>
      <w:pPr>
        <w:ind w:left="14720" w:hanging="2160"/>
      </w:pPr>
      <w:rPr>
        <w:rFonts w:hint="default"/>
      </w:rPr>
    </w:lvl>
  </w:abstractNum>
  <w:abstractNum w:abstractNumId="13" w15:restartNumberingAfterBreak="0">
    <w:nsid w:val="379F192E"/>
    <w:multiLevelType w:val="hybridMultilevel"/>
    <w:tmpl w:val="7FE856F2"/>
    <w:lvl w:ilvl="0" w:tplc="0D60900C">
      <w:start w:val="6"/>
      <w:numFmt w:val="decimal"/>
      <w:lvlText w:val="%1."/>
      <w:lvlJc w:val="left"/>
      <w:pPr>
        <w:ind w:left="102" w:hanging="708"/>
      </w:pPr>
      <w:rPr>
        <w:rFonts w:ascii="Times New Roman" w:eastAsia="Times New Roman" w:hAnsi="Times New Roman" w:cs="Times New Roman" w:hint="default"/>
        <w:b w:val="0"/>
        <w:bCs w:val="0"/>
        <w:i w:val="0"/>
        <w:iCs w:val="0"/>
        <w:w w:val="99"/>
        <w:sz w:val="26"/>
        <w:szCs w:val="26"/>
        <w:lang w:val="ru-RU" w:eastAsia="en-US" w:bidi="ar-SA"/>
      </w:rPr>
    </w:lvl>
    <w:lvl w:ilvl="1" w:tplc="94F29134">
      <w:numFmt w:val="bullet"/>
      <w:lvlText w:val="•"/>
      <w:lvlJc w:val="left"/>
      <w:pPr>
        <w:ind w:left="1046" w:hanging="708"/>
      </w:pPr>
      <w:rPr>
        <w:rFonts w:hint="default"/>
        <w:lang w:val="ru-RU" w:eastAsia="en-US" w:bidi="ar-SA"/>
      </w:rPr>
    </w:lvl>
    <w:lvl w:ilvl="2" w:tplc="05EEFD3C">
      <w:numFmt w:val="bullet"/>
      <w:lvlText w:val="•"/>
      <w:lvlJc w:val="left"/>
      <w:pPr>
        <w:ind w:left="1993" w:hanging="708"/>
      </w:pPr>
      <w:rPr>
        <w:rFonts w:hint="default"/>
        <w:lang w:val="ru-RU" w:eastAsia="en-US" w:bidi="ar-SA"/>
      </w:rPr>
    </w:lvl>
    <w:lvl w:ilvl="3" w:tplc="8E9C580E">
      <w:numFmt w:val="bullet"/>
      <w:lvlText w:val="•"/>
      <w:lvlJc w:val="left"/>
      <w:pPr>
        <w:ind w:left="2939" w:hanging="708"/>
      </w:pPr>
      <w:rPr>
        <w:rFonts w:hint="default"/>
        <w:lang w:val="ru-RU" w:eastAsia="en-US" w:bidi="ar-SA"/>
      </w:rPr>
    </w:lvl>
    <w:lvl w:ilvl="4" w:tplc="93546466">
      <w:numFmt w:val="bullet"/>
      <w:lvlText w:val="•"/>
      <w:lvlJc w:val="left"/>
      <w:pPr>
        <w:ind w:left="3886" w:hanging="708"/>
      </w:pPr>
      <w:rPr>
        <w:rFonts w:hint="default"/>
        <w:lang w:val="ru-RU" w:eastAsia="en-US" w:bidi="ar-SA"/>
      </w:rPr>
    </w:lvl>
    <w:lvl w:ilvl="5" w:tplc="39F6FD0C">
      <w:numFmt w:val="bullet"/>
      <w:lvlText w:val="•"/>
      <w:lvlJc w:val="left"/>
      <w:pPr>
        <w:ind w:left="4833" w:hanging="708"/>
      </w:pPr>
      <w:rPr>
        <w:rFonts w:hint="default"/>
        <w:lang w:val="ru-RU" w:eastAsia="en-US" w:bidi="ar-SA"/>
      </w:rPr>
    </w:lvl>
    <w:lvl w:ilvl="6" w:tplc="4630188A">
      <w:numFmt w:val="bullet"/>
      <w:lvlText w:val="•"/>
      <w:lvlJc w:val="left"/>
      <w:pPr>
        <w:ind w:left="5779" w:hanging="708"/>
      </w:pPr>
      <w:rPr>
        <w:rFonts w:hint="default"/>
        <w:lang w:val="ru-RU" w:eastAsia="en-US" w:bidi="ar-SA"/>
      </w:rPr>
    </w:lvl>
    <w:lvl w:ilvl="7" w:tplc="E8B64AFA">
      <w:numFmt w:val="bullet"/>
      <w:lvlText w:val="•"/>
      <w:lvlJc w:val="left"/>
      <w:pPr>
        <w:ind w:left="6726" w:hanging="708"/>
      </w:pPr>
      <w:rPr>
        <w:rFonts w:hint="default"/>
        <w:lang w:val="ru-RU" w:eastAsia="en-US" w:bidi="ar-SA"/>
      </w:rPr>
    </w:lvl>
    <w:lvl w:ilvl="8" w:tplc="B08A1A54">
      <w:numFmt w:val="bullet"/>
      <w:lvlText w:val="•"/>
      <w:lvlJc w:val="left"/>
      <w:pPr>
        <w:ind w:left="7673" w:hanging="708"/>
      </w:pPr>
      <w:rPr>
        <w:rFonts w:hint="default"/>
        <w:lang w:val="ru-RU" w:eastAsia="en-US" w:bidi="ar-SA"/>
      </w:rPr>
    </w:lvl>
  </w:abstractNum>
  <w:abstractNum w:abstractNumId="14" w15:restartNumberingAfterBreak="0">
    <w:nsid w:val="56D2719C"/>
    <w:multiLevelType w:val="hybridMultilevel"/>
    <w:tmpl w:val="9A3EEC90"/>
    <w:lvl w:ilvl="0" w:tplc="5B7E4DC2">
      <w:start w:val="5"/>
      <w:numFmt w:val="decimal"/>
      <w:lvlText w:val="%1)"/>
      <w:lvlJc w:val="left"/>
      <w:pPr>
        <w:ind w:left="1450" w:hanging="360"/>
      </w:pPr>
      <w:rPr>
        <w:rFonts w:hint="default"/>
      </w:rPr>
    </w:lvl>
    <w:lvl w:ilvl="1" w:tplc="04190019" w:tentative="1">
      <w:start w:val="1"/>
      <w:numFmt w:val="lowerLetter"/>
      <w:lvlText w:val="%2."/>
      <w:lvlJc w:val="left"/>
      <w:pPr>
        <w:ind w:left="2170" w:hanging="360"/>
      </w:pPr>
    </w:lvl>
    <w:lvl w:ilvl="2" w:tplc="0419001B" w:tentative="1">
      <w:start w:val="1"/>
      <w:numFmt w:val="lowerRoman"/>
      <w:lvlText w:val="%3."/>
      <w:lvlJc w:val="right"/>
      <w:pPr>
        <w:ind w:left="2890" w:hanging="180"/>
      </w:pPr>
    </w:lvl>
    <w:lvl w:ilvl="3" w:tplc="0419000F" w:tentative="1">
      <w:start w:val="1"/>
      <w:numFmt w:val="decimal"/>
      <w:lvlText w:val="%4."/>
      <w:lvlJc w:val="left"/>
      <w:pPr>
        <w:ind w:left="3610" w:hanging="360"/>
      </w:pPr>
    </w:lvl>
    <w:lvl w:ilvl="4" w:tplc="04190019" w:tentative="1">
      <w:start w:val="1"/>
      <w:numFmt w:val="lowerLetter"/>
      <w:lvlText w:val="%5."/>
      <w:lvlJc w:val="left"/>
      <w:pPr>
        <w:ind w:left="4330" w:hanging="360"/>
      </w:pPr>
    </w:lvl>
    <w:lvl w:ilvl="5" w:tplc="0419001B" w:tentative="1">
      <w:start w:val="1"/>
      <w:numFmt w:val="lowerRoman"/>
      <w:lvlText w:val="%6."/>
      <w:lvlJc w:val="right"/>
      <w:pPr>
        <w:ind w:left="5050" w:hanging="180"/>
      </w:pPr>
    </w:lvl>
    <w:lvl w:ilvl="6" w:tplc="0419000F" w:tentative="1">
      <w:start w:val="1"/>
      <w:numFmt w:val="decimal"/>
      <w:lvlText w:val="%7."/>
      <w:lvlJc w:val="left"/>
      <w:pPr>
        <w:ind w:left="5770" w:hanging="360"/>
      </w:pPr>
    </w:lvl>
    <w:lvl w:ilvl="7" w:tplc="04190019" w:tentative="1">
      <w:start w:val="1"/>
      <w:numFmt w:val="lowerLetter"/>
      <w:lvlText w:val="%8."/>
      <w:lvlJc w:val="left"/>
      <w:pPr>
        <w:ind w:left="6490" w:hanging="360"/>
      </w:pPr>
    </w:lvl>
    <w:lvl w:ilvl="8" w:tplc="0419001B" w:tentative="1">
      <w:start w:val="1"/>
      <w:numFmt w:val="lowerRoman"/>
      <w:lvlText w:val="%9."/>
      <w:lvlJc w:val="right"/>
      <w:pPr>
        <w:ind w:left="7210" w:hanging="180"/>
      </w:pPr>
    </w:lvl>
  </w:abstractNum>
  <w:abstractNum w:abstractNumId="15" w15:restartNumberingAfterBreak="0">
    <w:nsid w:val="5C420983"/>
    <w:multiLevelType w:val="multilevel"/>
    <w:tmpl w:val="3EB6274E"/>
    <w:lvl w:ilvl="0">
      <w:start w:val="8"/>
      <w:numFmt w:val="decimal"/>
      <w:lvlText w:val="%1."/>
      <w:lvlJc w:val="left"/>
      <w:pPr>
        <w:ind w:left="390" w:hanging="390"/>
      </w:pPr>
      <w:rPr>
        <w:rFonts w:hint="default"/>
      </w:rPr>
    </w:lvl>
    <w:lvl w:ilvl="1">
      <w:start w:val="1"/>
      <w:numFmt w:val="decimal"/>
      <w:lvlText w:val="%1.%2."/>
      <w:lvlJc w:val="left"/>
      <w:pPr>
        <w:ind w:left="822" w:hanging="72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616" w:hanging="1800"/>
      </w:pPr>
      <w:rPr>
        <w:rFonts w:hint="default"/>
      </w:rPr>
    </w:lvl>
  </w:abstractNum>
  <w:abstractNum w:abstractNumId="16" w15:restartNumberingAfterBreak="0">
    <w:nsid w:val="62E24DC3"/>
    <w:multiLevelType w:val="hybridMultilevel"/>
    <w:tmpl w:val="5F76B5F2"/>
    <w:lvl w:ilvl="0" w:tplc="BC488A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6231C41"/>
    <w:multiLevelType w:val="multilevel"/>
    <w:tmpl w:val="3E1E55F2"/>
    <w:lvl w:ilvl="0">
      <w:start w:val="12"/>
      <w:numFmt w:val="decimal"/>
      <w:lvlText w:val="%1."/>
      <w:lvlJc w:val="left"/>
      <w:pPr>
        <w:ind w:left="525" w:hanging="525"/>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18" w15:restartNumberingAfterBreak="0">
    <w:nsid w:val="695F32F3"/>
    <w:multiLevelType w:val="multilevel"/>
    <w:tmpl w:val="57527E6A"/>
    <w:lvl w:ilvl="0">
      <w:start w:val="4"/>
      <w:numFmt w:val="decimal"/>
      <w:lvlText w:val="%1."/>
      <w:lvlJc w:val="left"/>
      <w:pPr>
        <w:ind w:left="900" w:hanging="360"/>
      </w:pPr>
      <w:rPr>
        <w:rFonts w:hint="default"/>
        <w:b/>
        <w:bCs/>
        <w:sz w:val="26"/>
        <w:szCs w:val="26"/>
      </w:rPr>
    </w:lvl>
    <w:lvl w:ilvl="1">
      <w:start w:val="1"/>
      <w:numFmt w:val="decimal"/>
      <w:isLgl/>
      <w:lvlText w:val="%1.%2."/>
      <w:lvlJc w:val="left"/>
      <w:pPr>
        <w:ind w:left="720" w:hanging="720"/>
      </w:pPr>
      <w:rPr>
        <w:rFonts w:hint="default"/>
      </w:rPr>
    </w:lvl>
    <w:lvl w:ilvl="2">
      <w:start w:val="1"/>
      <w:numFmt w:val="decimal"/>
      <w:isLgl/>
      <w:lvlText w:val="%1.%2.%3."/>
      <w:lvlJc w:val="left"/>
      <w:pPr>
        <w:ind w:left="1307" w:hanging="720"/>
      </w:pPr>
      <w:rPr>
        <w:rFonts w:hint="default"/>
      </w:rPr>
    </w:lvl>
    <w:lvl w:ilvl="3">
      <w:start w:val="1"/>
      <w:numFmt w:val="decimal"/>
      <w:isLgl/>
      <w:lvlText w:val="%1.%2.%3.%4."/>
      <w:lvlJc w:val="left"/>
      <w:pPr>
        <w:ind w:left="1756"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94" w:hanging="1440"/>
      </w:pPr>
      <w:rPr>
        <w:rFonts w:hint="default"/>
      </w:rPr>
    </w:lvl>
    <w:lvl w:ilvl="6">
      <w:start w:val="1"/>
      <w:numFmt w:val="decimal"/>
      <w:isLgl/>
      <w:lvlText w:val="%1.%2.%3.%4.%5.%6.%7."/>
      <w:lvlJc w:val="left"/>
      <w:pPr>
        <w:ind w:left="2383" w:hanging="1440"/>
      </w:pPr>
      <w:rPr>
        <w:rFonts w:hint="default"/>
      </w:rPr>
    </w:lvl>
    <w:lvl w:ilvl="7">
      <w:start w:val="1"/>
      <w:numFmt w:val="decimal"/>
      <w:isLgl/>
      <w:lvlText w:val="%1.%2.%3.%4.%5.%6.%7.%8."/>
      <w:lvlJc w:val="left"/>
      <w:pPr>
        <w:ind w:left="2832" w:hanging="1800"/>
      </w:pPr>
      <w:rPr>
        <w:rFonts w:hint="default"/>
      </w:rPr>
    </w:lvl>
    <w:lvl w:ilvl="8">
      <w:start w:val="1"/>
      <w:numFmt w:val="decimal"/>
      <w:isLgl/>
      <w:lvlText w:val="%1.%2.%3.%4.%5.%6.%7.%8.%9."/>
      <w:lvlJc w:val="left"/>
      <w:pPr>
        <w:ind w:left="2921" w:hanging="1800"/>
      </w:pPr>
      <w:rPr>
        <w:rFonts w:hint="default"/>
      </w:rPr>
    </w:lvl>
  </w:abstractNum>
  <w:abstractNum w:abstractNumId="19" w15:restartNumberingAfterBreak="0">
    <w:nsid w:val="6E0F1014"/>
    <w:multiLevelType w:val="hybridMultilevel"/>
    <w:tmpl w:val="02C46E0E"/>
    <w:lvl w:ilvl="0" w:tplc="8BAA85EA">
      <w:start w:val="1"/>
      <w:numFmt w:val="decimal"/>
      <w:lvlText w:val="%1)"/>
      <w:lvlJc w:val="left"/>
      <w:pPr>
        <w:ind w:left="102" w:hanging="425"/>
      </w:pPr>
      <w:rPr>
        <w:rFonts w:ascii="Times New Roman" w:eastAsia="Times New Roman" w:hAnsi="Times New Roman" w:cs="Times New Roman" w:hint="default"/>
        <w:b w:val="0"/>
        <w:bCs w:val="0"/>
        <w:i w:val="0"/>
        <w:iCs w:val="0"/>
        <w:w w:val="99"/>
        <w:sz w:val="26"/>
        <w:szCs w:val="26"/>
        <w:lang w:val="ru-RU" w:eastAsia="en-US" w:bidi="ar-SA"/>
      </w:rPr>
    </w:lvl>
    <w:lvl w:ilvl="1" w:tplc="F7A666D4">
      <w:numFmt w:val="bullet"/>
      <w:lvlText w:val="•"/>
      <w:lvlJc w:val="left"/>
      <w:pPr>
        <w:ind w:left="1046" w:hanging="425"/>
      </w:pPr>
      <w:rPr>
        <w:rFonts w:hint="default"/>
        <w:lang w:val="ru-RU" w:eastAsia="en-US" w:bidi="ar-SA"/>
      </w:rPr>
    </w:lvl>
    <w:lvl w:ilvl="2" w:tplc="50728B3E">
      <w:numFmt w:val="bullet"/>
      <w:lvlText w:val="•"/>
      <w:lvlJc w:val="left"/>
      <w:pPr>
        <w:ind w:left="1993" w:hanging="425"/>
      </w:pPr>
      <w:rPr>
        <w:rFonts w:hint="default"/>
        <w:lang w:val="ru-RU" w:eastAsia="en-US" w:bidi="ar-SA"/>
      </w:rPr>
    </w:lvl>
    <w:lvl w:ilvl="3" w:tplc="357ADFB6">
      <w:numFmt w:val="bullet"/>
      <w:lvlText w:val="•"/>
      <w:lvlJc w:val="left"/>
      <w:pPr>
        <w:ind w:left="2939" w:hanging="425"/>
      </w:pPr>
      <w:rPr>
        <w:rFonts w:hint="default"/>
        <w:lang w:val="ru-RU" w:eastAsia="en-US" w:bidi="ar-SA"/>
      </w:rPr>
    </w:lvl>
    <w:lvl w:ilvl="4" w:tplc="0D32A736">
      <w:numFmt w:val="bullet"/>
      <w:lvlText w:val="•"/>
      <w:lvlJc w:val="left"/>
      <w:pPr>
        <w:ind w:left="3886" w:hanging="425"/>
      </w:pPr>
      <w:rPr>
        <w:rFonts w:hint="default"/>
        <w:lang w:val="ru-RU" w:eastAsia="en-US" w:bidi="ar-SA"/>
      </w:rPr>
    </w:lvl>
    <w:lvl w:ilvl="5" w:tplc="35D6D7E8">
      <w:numFmt w:val="bullet"/>
      <w:lvlText w:val="•"/>
      <w:lvlJc w:val="left"/>
      <w:pPr>
        <w:ind w:left="4833" w:hanging="425"/>
      </w:pPr>
      <w:rPr>
        <w:rFonts w:hint="default"/>
        <w:lang w:val="ru-RU" w:eastAsia="en-US" w:bidi="ar-SA"/>
      </w:rPr>
    </w:lvl>
    <w:lvl w:ilvl="6" w:tplc="884A1174">
      <w:numFmt w:val="bullet"/>
      <w:lvlText w:val="•"/>
      <w:lvlJc w:val="left"/>
      <w:pPr>
        <w:ind w:left="5779" w:hanging="425"/>
      </w:pPr>
      <w:rPr>
        <w:rFonts w:hint="default"/>
        <w:lang w:val="ru-RU" w:eastAsia="en-US" w:bidi="ar-SA"/>
      </w:rPr>
    </w:lvl>
    <w:lvl w:ilvl="7" w:tplc="E9305366">
      <w:numFmt w:val="bullet"/>
      <w:lvlText w:val="•"/>
      <w:lvlJc w:val="left"/>
      <w:pPr>
        <w:ind w:left="6726" w:hanging="425"/>
      </w:pPr>
      <w:rPr>
        <w:rFonts w:hint="default"/>
        <w:lang w:val="ru-RU" w:eastAsia="en-US" w:bidi="ar-SA"/>
      </w:rPr>
    </w:lvl>
    <w:lvl w:ilvl="8" w:tplc="C0307440">
      <w:numFmt w:val="bullet"/>
      <w:lvlText w:val="•"/>
      <w:lvlJc w:val="left"/>
      <w:pPr>
        <w:ind w:left="7673" w:hanging="425"/>
      </w:pPr>
      <w:rPr>
        <w:rFonts w:hint="default"/>
        <w:lang w:val="ru-RU" w:eastAsia="en-US" w:bidi="ar-SA"/>
      </w:rPr>
    </w:lvl>
  </w:abstractNum>
  <w:abstractNum w:abstractNumId="20" w15:restartNumberingAfterBreak="0">
    <w:nsid w:val="76531699"/>
    <w:multiLevelType w:val="hybridMultilevel"/>
    <w:tmpl w:val="2794DA04"/>
    <w:lvl w:ilvl="0" w:tplc="4FD031B2">
      <w:start w:val="1"/>
      <w:numFmt w:val="decimal"/>
      <w:lvlText w:val="%1)"/>
      <w:lvlJc w:val="left"/>
      <w:pPr>
        <w:ind w:left="1090" w:hanging="281"/>
      </w:pPr>
      <w:rPr>
        <w:rFonts w:ascii="Times New Roman" w:eastAsia="Times New Roman" w:hAnsi="Times New Roman" w:cs="Times New Roman" w:hint="default"/>
        <w:b w:val="0"/>
        <w:bCs w:val="0"/>
        <w:i w:val="0"/>
        <w:iCs w:val="0"/>
        <w:w w:val="99"/>
        <w:sz w:val="26"/>
        <w:szCs w:val="26"/>
        <w:lang w:val="ru-RU" w:eastAsia="en-US" w:bidi="ar-SA"/>
      </w:rPr>
    </w:lvl>
    <w:lvl w:ilvl="1" w:tplc="E2C6558A">
      <w:numFmt w:val="bullet"/>
      <w:lvlText w:val="•"/>
      <w:lvlJc w:val="left"/>
      <w:pPr>
        <w:ind w:left="1946" w:hanging="281"/>
      </w:pPr>
      <w:rPr>
        <w:rFonts w:hint="default"/>
        <w:lang w:val="ru-RU" w:eastAsia="en-US" w:bidi="ar-SA"/>
      </w:rPr>
    </w:lvl>
    <w:lvl w:ilvl="2" w:tplc="FAFEAC14">
      <w:numFmt w:val="bullet"/>
      <w:lvlText w:val="•"/>
      <w:lvlJc w:val="left"/>
      <w:pPr>
        <w:ind w:left="2793" w:hanging="281"/>
      </w:pPr>
      <w:rPr>
        <w:rFonts w:hint="default"/>
        <w:lang w:val="ru-RU" w:eastAsia="en-US" w:bidi="ar-SA"/>
      </w:rPr>
    </w:lvl>
    <w:lvl w:ilvl="3" w:tplc="21DC679C">
      <w:numFmt w:val="bullet"/>
      <w:lvlText w:val="•"/>
      <w:lvlJc w:val="left"/>
      <w:pPr>
        <w:ind w:left="3639" w:hanging="281"/>
      </w:pPr>
      <w:rPr>
        <w:rFonts w:hint="default"/>
        <w:lang w:val="ru-RU" w:eastAsia="en-US" w:bidi="ar-SA"/>
      </w:rPr>
    </w:lvl>
    <w:lvl w:ilvl="4" w:tplc="597C53A0">
      <w:numFmt w:val="bullet"/>
      <w:lvlText w:val="•"/>
      <w:lvlJc w:val="left"/>
      <w:pPr>
        <w:ind w:left="4486" w:hanging="281"/>
      </w:pPr>
      <w:rPr>
        <w:rFonts w:hint="default"/>
        <w:lang w:val="ru-RU" w:eastAsia="en-US" w:bidi="ar-SA"/>
      </w:rPr>
    </w:lvl>
    <w:lvl w:ilvl="5" w:tplc="A0847E68">
      <w:numFmt w:val="bullet"/>
      <w:lvlText w:val="•"/>
      <w:lvlJc w:val="left"/>
      <w:pPr>
        <w:ind w:left="5333" w:hanging="281"/>
      </w:pPr>
      <w:rPr>
        <w:rFonts w:hint="default"/>
        <w:lang w:val="ru-RU" w:eastAsia="en-US" w:bidi="ar-SA"/>
      </w:rPr>
    </w:lvl>
    <w:lvl w:ilvl="6" w:tplc="D5A4786A">
      <w:numFmt w:val="bullet"/>
      <w:lvlText w:val="•"/>
      <w:lvlJc w:val="left"/>
      <w:pPr>
        <w:ind w:left="6179" w:hanging="281"/>
      </w:pPr>
      <w:rPr>
        <w:rFonts w:hint="default"/>
        <w:lang w:val="ru-RU" w:eastAsia="en-US" w:bidi="ar-SA"/>
      </w:rPr>
    </w:lvl>
    <w:lvl w:ilvl="7" w:tplc="01AECD7C">
      <w:numFmt w:val="bullet"/>
      <w:lvlText w:val="•"/>
      <w:lvlJc w:val="left"/>
      <w:pPr>
        <w:ind w:left="7026" w:hanging="281"/>
      </w:pPr>
      <w:rPr>
        <w:rFonts w:hint="default"/>
        <w:lang w:val="ru-RU" w:eastAsia="en-US" w:bidi="ar-SA"/>
      </w:rPr>
    </w:lvl>
    <w:lvl w:ilvl="8" w:tplc="BD38867A">
      <w:numFmt w:val="bullet"/>
      <w:lvlText w:val="•"/>
      <w:lvlJc w:val="left"/>
      <w:pPr>
        <w:ind w:left="7873" w:hanging="281"/>
      </w:pPr>
      <w:rPr>
        <w:rFonts w:hint="default"/>
        <w:lang w:val="ru-RU" w:eastAsia="en-US" w:bidi="ar-SA"/>
      </w:rPr>
    </w:lvl>
  </w:abstractNum>
  <w:abstractNum w:abstractNumId="21" w15:restartNumberingAfterBreak="0">
    <w:nsid w:val="79103C64"/>
    <w:multiLevelType w:val="hybridMultilevel"/>
    <w:tmpl w:val="7656379A"/>
    <w:lvl w:ilvl="0" w:tplc="5FA845F6">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E77184"/>
    <w:multiLevelType w:val="multilevel"/>
    <w:tmpl w:val="3F24B2E8"/>
    <w:lvl w:ilvl="0">
      <w:start w:val="10"/>
      <w:numFmt w:val="decimal"/>
      <w:lvlText w:val="%1"/>
      <w:lvlJc w:val="left"/>
      <w:pPr>
        <w:ind w:left="465" w:hanging="465"/>
      </w:pPr>
      <w:rPr>
        <w:rFonts w:hint="default"/>
      </w:rPr>
    </w:lvl>
    <w:lvl w:ilvl="1">
      <w:start w:val="1"/>
      <w:numFmt w:val="decimal"/>
      <w:lvlText w:val="%1.%2"/>
      <w:lvlJc w:val="left"/>
      <w:pPr>
        <w:ind w:left="856" w:hanging="465"/>
      </w:pPr>
      <w:rPr>
        <w:rFonts w:hint="default"/>
      </w:rPr>
    </w:lvl>
    <w:lvl w:ilvl="2">
      <w:start w:val="1"/>
      <w:numFmt w:val="decimal"/>
      <w:lvlText w:val="%1.%2.%3"/>
      <w:lvlJc w:val="left"/>
      <w:pPr>
        <w:ind w:left="1502" w:hanging="720"/>
      </w:pPr>
      <w:rPr>
        <w:rFonts w:hint="default"/>
      </w:rPr>
    </w:lvl>
    <w:lvl w:ilvl="3">
      <w:start w:val="1"/>
      <w:numFmt w:val="decimal"/>
      <w:lvlText w:val="%1.%2.%3.%4"/>
      <w:lvlJc w:val="left"/>
      <w:pPr>
        <w:ind w:left="1893" w:hanging="720"/>
      </w:pPr>
      <w:rPr>
        <w:rFonts w:hint="default"/>
      </w:rPr>
    </w:lvl>
    <w:lvl w:ilvl="4">
      <w:start w:val="1"/>
      <w:numFmt w:val="decimal"/>
      <w:lvlText w:val="%1.%2.%3.%4.%5"/>
      <w:lvlJc w:val="left"/>
      <w:pPr>
        <w:ind w:left="2644" w:hanging="1080"/>
      </w:pPr>
      <w:rPr>
        <w:rFonts w:hint="default"/>
      </w:rPr>
    </w:lvl>
    <w:lvl w:ilvl="5">
      <w:start w:val="1"/>
      <w:numFmt w:val="decimal"/>
      <w:lvlText w:val="%1.%2.%3.%4.%5.%6"/>
      <w:lvlJc w:val="left"/>
      <w:pPr>
        <w:ind w:left="3395" w:hanging="1440"/>
      </w:pPr>
      <w:rPr>
        <w:rFonts w:hint="default"/>
      </w:rPr>
    </w:lvl>
    <w:lvl w:ilvl="6">
      <w:start w:val="1"/>
      <w:numFmt w:val="decimal"/>
      <w:lvlText w:val="%1.%2.%3.%4.%5.%6.%7"/>
      <w:lvlJc w:val="left"/>
      <w:pPr>
        <w:ind w:left="3786" w:hanging="1440"/>
      </w:pPr>
      <w:rPr>
        <w:rFonts w:hint="default"/>
      </w:rPr>
    </w:lvl>
    <w:lvl w:ilvl="7">
      <w:start w:val="1"/>
      <w:numFmt w:val="decimal"/>
      <w:lvlText w:val="%1.%2.%3.%4.%5.%6.%7.%8"/>
      <w:lvlJc w:val="left"/>
      <w:pPr>
        <w:ind w:left="4537" w:hanging="1800"/>
      </w:pPr>
      <w:rPr>
        <w:rFonts w:hint="default"/>
      </w:rPr>
    </w:lvl>
    <w:lvl w:ilvl="8">
      <w:start w:val="1"/>
      <w:numFmt w:val="decimal"/>
      <w:lvlText w:val="%1.%2.%3.%4.%5.%6.%7.%8.%9"/>
      <w:lvlJc w:val="left"/>
      <w:pPr>
        <w:ind w:left="4928" w:hanging="1800"/>
      </w:pPr>
      <w:rPr>
        <w:rFonts w:hint="default"/>
      </w:rPr>
    </w:lvl>
  </w:abstractNum>
  <w:abstractNum w:abstractNumId="23" w15:restartNumberingAfterBreak="0">
    <w:nsid w:val="7F746BC8"/>
    <w:multiLevelType w:val="hybridMultilevel"/>
    <w:tmpl w:val="7D20B422"/>
    <w:lvl w:ilvl="0" w:tplc="D7B25F0A">
      <w:start w:val="1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num>
  <w:num w:numId="2">
    <w:abstractNumId w:val="4"/>
  </w:num>
  <w:num w:numId="3">
    <w:abstractNumId w:val="19"/>
  </w:num>
  <w:num w:numId="4">
    <w:abstractNumId w:val="3"/>
  </w:num>
  <w:num w:numId="5">
    <w:abstractNumId w:val="20"/>
  </w:num>
  <w:num w:numId="6">
    <w:abstractNumId w:val="6"/>
  </w:num>
  <w:num w:numId="7">
    <w:abstractNumId w:val="14"/>
  </w:num>
  <w:num w:numId="8">
    <w:abstractNumId w:val="9"/>
  </w:num>
  <w:num w:numId="9">
    <w:abstractNumId w:val="2"/>
  </w:num>
  <w:num w:numId="10">
    <w:abstractNumId w:val="0"/>
  </w:num>
  <w:num w:numId="11">
    <w:abstractNumId w:val="15"/>
  </w:num>
  <w:num w:numId="12">
    <w:abstractNumId w:val="15"/>
    <w:lvlOverride w:ilvl="0">
      <w:lvl w:ilvl="0">
        <w:start w:val="8"/>
        <w:numFmt w:val="decimal"/>
        <w:lvlText w:val="%1."/>
        <w:lvlJc w:val="center"/>
        <w:pPr>
          <w:ind w:left="390" w:hanging="102"/>
        </w:pPr>
        <w:rPr>
          <w:rFonts w:hint="default"/>
        </w:rPr>
      </w:lvl>
    </w:lvlOverride>
    <w:lvlOverride w:ilvl="1">
      <w:lvl w:ilvl="1">
        <w:start w:val="1"/>
        <w:numFmt w:val="decimal"/>
        <w:lvlText w:val="%1.%2."/>
        <w:lvlJc w:val="left"/>
        <w:pPr>
          <w:ind w:left="822" w:hanging="720"/>
        </w:pPr>
        <w:rPr>
          <w:rFonts w:hint="default"/>
        </w:rPr>
      </w:lvl>
    </w:lvlOverride>
    <w:lvlOverride w:ilvl="2">
      <w:lvl w:ilvl="2">
        <w:start w:val="1"/>
        <w:numFmt w:val="decimal"/>
        <w:lvlText w:val="%1.%2.%3."/>
        <w:lvlJc w:val="left"/>
        <w:pPr>
          <w:ind w:left="924" w:hanging="720"/>
        </w:pPr>
        <w:rPr>
          <w:rFonts w:hint="default"/>
        </w:rPr>
      </w:lvl>
    </w:lvlOverride>
    <w:lvlOverride w:ilvl="3">
      <w:lvl w:ilvl="3">
        <w:start w:val="1"/>
        <w:numFmt w:val="decimal"/>
        <w:lvlText w:val="%1.%2.%3.%4."/>
        <w:lvlJc w:val="left"/>
        <w:pPr>
          <w:ind w:left="1386" w:hanging="1080"/>
        </w:pPr>
        <w:rPr>
          <w:rFonts w:hint="default"/>
        </w:rPr>
      </w:lvl>
    </w:lvlOverride>
    <w:lvlOverride w:ilvl="4">
      <w:lvl w:ilvl="4">
        <w:start w:val="1"/>
        <w:numFmt w:val="decimal"/>
        <w:lvlText w:val="%1.%2.%3.%4.%5."/>
        <w:lvlJc w:val="left"/>
        <w:pPr>
          <w:ind w:left="1488" w:hanging="1080"/>
        </w:pPr>
        <w:rPr>
          <w:rFonts w:hint="default"/>
        </w:rPr>
      </w:lvl>
    </w:lvlOverride>
    <w:lvlOverride w:ilvl="5">
      <w:lvl w:ilvl="5">
        <w:start w:val="1"/>
        <w:numFmt w:val="decimal"/>
        <w:lvlText w:val="%1.%2.%3.%4.%5.%6."/>
        <w:lvlJc w:val="left"/>
        <w:pPr>
          <w:ind w:left="1950" w:hanging="1440"/>
        </w:pPr>
        <w:rPr>
          <w:rFonts w:hint="default"/>
        </w:rPr>
      </w:lvl>
    </w:lvlOverride>
    <w:lvlOverride w:ilvl="6">
      <w:lvl w:ilvl="6">
        <w:start w:val="1"/>
        <w:numFmt w:val="decimal"/>
        <w:lvlText w:val="%1.%2.%3.%4.%5.%6.%7."/>
        <w:lvlJc w:val="left"/>
        <w:pPr>
          <w:ind w:left="2052" w:hanging="1440"/>
        </w:pPr>
        <w:rPr>
          <w:rFonts w:hint="default"/>
        </w:rPr>
      </w:lvl>
    </w:lvlOverride>
    <w:lvlOverride w:ilvl="7">
      <w:lvl w:ilvl="7">
        <w:start w:val="1"/>
        <w:numFmt w:val="decimal"/>
        <w:lvlText w:val="%1.%2.%3.%4.%5.%6.%7.%8."/>
        <w:lvlJc w:val="left"/>
        <w:pPr>
          <w:ind w:left="2514" w:hanging="1800"/>
        </w:pPr>
        <w:rPr>
          <w:rFonts w:hint="default"/>
        </w:rPr>
      </w:lvl>
    </w:lvlOverride>
    <w:lvlOverride w:ilvl="8">
      <w:lvl w:ilvl="8">
        <w:start w:val="1"/>
        <w:numFmt w:val="decimal"/>
        <w:lvlText w:val="%1.%2.%3.%4.%5.%6.%7.%8.%9."/>
        <w:lvlJc w:val="left"/>
        <w:pPr>
          <w:ind w:left="2616" w:hanging="1800"/>
        </w:pPr>
        <w:rPr>
          <w:rFonts w:hint="default"/>
        </w:rPr>
      </w:lvl>
    </w:lvlOverride>
  </w:num>
  <w:num w:numId="13">
    <w:abstractNumId w:val="22"/>
  </w:num>
  <w:num w:numId="14">
    <w:abstractNumId w:val="5"/>
  </w:num>
  <w:num w:numId="15">
    <w:abstractNumId w:val="16"/>
  </w:num>
  <w:num w:numId="16">
    <w:abstractNumId w:val="18"/>
  </w:num>
  <w:num w:numId="17">
    <w:abstractNumId w:val="23"/>
  </w:num>
  <w:num w:numId="18">
    <w:abstractNumId w:val="10"/>
  </w:num>
  <w:num w:numId="19">
    <w:abstractNumId w:val="8"/>
  </w:num>
  <w:num w:numId="20">
    <w:abstractNumId w:val="17"/>
  </w:num>
  <w:num w:numId="21">
    <w:abstractNumId w:val="7"/>
  </w:num>
  <w:num w:numId="22">
    <w:abstractNumId w:val="12"/>
  </w:num>
  <w:num w:numId="23">
    <w:abstractNumId w:val="1"/>
  </w:num>
  <w:num w:numId="24">
    <w:abstractNumId w:val="2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51"/>
    <w:rsid w:val="00001D91"/>
    <w:rsid w:val="000041C4"/>
    <w:rsid w:val="0001399E"/>
    <w:rsid w:val="00026F9D"/>
    <w:rsid w:val="00037389"/>
    <w:rsid w:val="00046381"/>
    <w:rsid w:val="00046E6A"/>
    <w:rsid w:val="00053E6C"/>
    <w:rsid w:val="0005456D"/>
    <w:rsid w:val="00056637"/>
    <w:rsid w:val="00065608"/>
    <w:rsid w:val="000B749C"/>
    <w:rsid w:val="001230A6"/>
    <w:rsid w:val="00124D64"/>
    <w:rsid w:val="00131FF6"/>
    <w:rsid w:val="00151303"/>
    <w:rsid w:val="00166061"/>
    <w:rsid w:val="00187703"/>
    <w:rsid w:val="00190674"/>
    <w:rsid w:val="001D2251"/>
    <w:rsid w:val="001D5C52"/>
    <w:rsid w:val="001E4600"/>
    <w:rsid w:val="001F206A"/>
    <w:rsid w:val="001F2DDE"/>
    <w:rsid w:val="001F3DDE"/>
    <w:rsid w:val="00201830"/>
    <w:rsid w:val="00217223"/>
    <w:rsid w:val="002332C1"/>
    <w:rsid w:val="002332F2"/>
    <w:rsid w:val="002543D4"/>
    <w:rsid w:val="00267D89"/>
    <w:rsid w:val="002A3A1F"/>
    <w:rsid w:val="002C5ECE"/>
    <w:rsid w:val="002D099F"/>
    <w:rsid w:val="002F2FB4"/>
    <w:rsid w:val="002F3A5F"/>
    <w:rsid w:val="003223BD"/>
    <w:rsid w:val="0033783C"/>
    <w:rsid w:val="00341983"/>
    <w:rsid w:val="00356C34"/>
    <w:rsid w:val="003830E5"/>
    <w:rsid w:val="003835DC"/>
    <w:rsid w:val="003D6088"/>
    <w:rsid w:val="003F420B"/>
    <w:rsid w:val="004278B2"/>
    <w:rsid w:val="0043433C"/>
    <w:rsid w:val="004565D5"/>
    <w:rsid w:val="0046076E"/>
    <w:rsid w:val="00462226"/>
    <w:rsid w:val="0047284A"/>
    <w:rsid w:val="004823AA"/>
    <w:rsid w:val="00485B65"/>
    <w:rsid w:val="004A436C"/>
    <w:rsid w:val="004E3A64"/>
    <w:rsid w:val="004F59D7"/>
    <w:rsid w:val="00505194"/>
    <w:rsid w:val="005555EB"/>
    <w:rsid w:val="005667BA"/>
    <w:rsid w:val="0058465E"/>
    <w:rsid w:val="005B6772"/>
    <w:rsid w:val="005C620C"/>
    <w:rsid w:val="005C6F5B"/>
    <w:rsid w:val="005D5ED7"/>
    <w:rsid w:val="005F2B2C"/>
    <w:rsid w:val="00607D81"/>
    <w:rsid w:val="006357A4"/>
    <w:rsid w:val="00660F62"/>
    <w:rsid w:val="00670226"/>
    <w:rsid w:val="0067175E"/>
    <w:rsid w:val="006A1E7F"/>
    <w:rsid w:val="006A2F41"/>
    <w:rsid w:val="006A5D2E"/>
    <w:rsid w:val="006B4389"/>
    <w:rsid w:val="006B4813"/>
    <w:rsid w:val="006F42BA"/>
    <w:rsid w:val="006F6366"/>
    <w:rsid w:val="0070212B"/>
    <w:rsid w:val="00714AAF"/>
    <w:rsid w:val="00714FDE"/>
    <w:rsid w:val="00721DB9"/>
    <w:rsid w:val="00732C60"/>
    <w:rsid w:val="00736588"/>
    <w:rsid w:val="00743D86"/>
    <w:rsid w:val="0075181A"/>
    <w:rsid w:val="00752660"/>
    <w:rsid w:val="00770E7C"/>
    <w:rsid w:val="00790FBD"/>
    <w:rsid w:val="007A67E7"/>
    <w:rsid w:val="007F0059"/>
    <w:rsid w:val="00804F96"/>
    <w:rsid w:val="00811637"/>
    <w:rsid w:val="00822294"/>
    <w:rsid w:val="00823D76"/>
    <w:rsid w:val="008420FF"/>
    <w:rsid w:val="008529E5"/>
    <w:rsid w:val="00862490"/>
    <w:rsid w:val="0086724B"/>
    <w:rsid w:val="008809D0"/>
    <w:rsid w:val="00886FE7"/>
    <w:rsid w:val="00893723"/>
    <w:rsid w:val="008A70A2"/>
    <w:rsid w:val="008B06DB"/>
    <w:rsid w:val="008B1485"/>
    <w:rsid w:val="008C16F3"/>
    <w:rsid w:val="008C5E83"/>
    <w:rsid w:val="008D7320"/>
    <w:rsid w:val="008F3F94"/>
    <w:rsid w:val="009027C6"/>
    <w:rsid w:val="00910F27"/>
    <w:rsid w:val="00924DAE"/>
    <w:rsid w:val="00947D88"/>
    <w:rsid w:val="00951A32"/>
    <w:rsid w:val="00974F34"/>
    <w:rsid w:val="0097550D"/>
    <w:rsid w:val="0099285E"/>
    <w:rsid w:val="009A28EB"/>
    <w:rsid w:val="009A63C9"/>
    <w:rsid w:val="009B0CCD"/>
    <w:rsid w:val="009C4F3F"/>
    <w:rsid w:val="009D7D15"/>
    <w:rsid w:val="009E395F"/>
    <w:rsid w:val="00A10E19"/>
    <w:rsid w:val="00A163B7"/>
    <w:rsid w:val="00A45FB7"/>
    <w:rsid w:val="00A62901"/>
    <w:rsid w:val="00A72AF4"/>
    <w:rsid w:val="00A911FB"/>
    <w:rsid w:val="00AA54DD"/>
    <w:rsid w:val="00AB4677"/>
    <w:rsid w:val="00AE1EB2"/>
    <w:rsid w:val="00AE71BA"/>
    <w:rsid w:val="00AF2027"/>
    <w:rsid w:val="00AF4600"/>
    <w:rsid w:val="00B03D9B"/>
    <w:rsid w:val="00B20A08"/>
    <w:rsid w:val="00B30597"/>
    <w:rsid w:val="00B440C6"/>
    <w:rsid w:val="00B53924"/>
    <w:rsid w:val="00B61CDB"/>
    <w:rsid w:val="00B749E5"/>
    <w:rsid w:val="00B86D8E"/>
    <w:rsid w:val="00B90887"/>
    <w:rsid w:val="00B93039"/>
    <w:rsid w:val="00BA7BCE"/>
    <w:rsid w:val="00BB36B6"/>
    <w:rsid w:val="00BC6DA9"/>
    <w:rsid w:val="00BD0E48"/>
    <w:rsid w:val="00BE2C11"/>
    <w:rsid w:val="00C0132E"/>
    <w:rsid w:val="00C0296A"/>
    <w:rsid w:val="00C1739B"/>
    <w:rsid w:val="00C26384"/>
    <w:rsid w:val="00C263F6"/>
    <w:rsid w:val="00C470E0"/>
    <w:rsid w:val="00C61318"/>
    <w:rsid w:val="00C939EA"/>
    <w:rsid w:val="00CA366A"/>
    <w:rsid w:val="00CF070D"/>
    <w:rsid w:val="00D314C1"/>
    <w:rsid w:val="00D36E12"/>
    <w:rsid w:val="00D43B7C"/>
    <w:rsid w:val="00D66AA9"/>
    <w:rsid w:val="00D760B3"/>
    <w:rsid w:val="00D917F3"/>
    <w:rsid w:val="00D976F1"/>
    <w:rsid w:val="00DA2C3E"/>
    <w:rsid w:val="00DA61D7"/>
    <w:rsid w:val="00DB25A0"/>
    <w:rsid w:val="00DB3C59"/>
    <w:rsid w:val="00E232C2"/>
    <w:rsid w:val="00E2548B"/>
    <w:rsid w:val="00E270CB"/>
    <w:rsid w:val="00E4469C"/>
    <w:rsid w:val="00E4655B"/>
    <w:rsid w:val="00E47999"/>
    <w:rsid w:val="00E82810"/>
    <w:rsid w:val="00EC3E4B"/>
    <w:rsid w:val="00ED505E"/>
    <w:rsid w:val="00F078BB"/>
    <w:rsid w:val="00F36F5A"/>
    <w:rsid w:val="00F43682"/>
    <w:rsid w:val="00F43D85"/>
    <w:rsid w:val="00F67EA6"/>
    <w:rsid w:val="00F815E2"/>
    <w:rsid w:val="00FA0062"/>
    <w:rsid w:val="00FA1840"/>
    <w:rsid w:val="00FC337F"/>
    <w:rsid w:val="00FC7540"/>
    <w:rsid w:val="00FD346D"/>
    <w:rsid w:val="00FD46E6"/>
    <w:rsid w:val="00FF4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4FFE"/>
  <w15:docId w15:val="{417884AB-5B66-4076-844E-A42AE463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0">
    <w:name w:val="heading 1"/>
    <w:basedOn w:val="a"/>
    <w:uiPriority w:val="9"/>
    <w:qFormat/>
    <w:pPr>
      <w:spacing w:before="2"/>
      <w:ind w:left="863" w:right="113"/>
      <w:jc w:val="center"/>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2" w:firstLine="707"/>
      <w:jc w:val="both"/>
    </w:pPr>
    <w:rPr>
      <w:sz w:val="26"/>
      <w:szCs w:val="26"/>
    </w:rPr>
  </w:style>
  <w:style w:type="paragraph" w:styleId="a5">
    <w:name w:val="List Paragraph"/>
    <w:basedOn w:val="a"/>
    <w:uiPriority w:val="1"/>
    <w:qFormat/>
    <w:pPr>
      <w:ind w:left="102" w:firstLine="707"/>
      <w:jc w:val="both"/>
    </w:pPr>
  </w:style>
  <w:style w:type="paragraph" w:customStyle="1" w:styleId="TableParagraph">
    <w:name w:val="Table Paragraph"/>
    <w:basedOn w:val="a"/>
    <w:uiPriority w:val="1"/>
    <w:qFormat/>
  </w:style>
  <w:style w:type="paragraph" w:customStyle="1" w:styleId="ConsPlusNormal">
    <w:name w:val="ConsPlusNormal"/>
    <w:rsid w:val="00190674"/>
    <w:pPr>
      <w:adjustRightInd w:val="0"/>
    </w:pPr>
    <w:rPr>
      <w:rFonts w:ascii="Arial" w:eastAsia="Times New Roman" w:hAnsi="Arial" w:cs="Arial"/>
      <w:sz w:val="20"/>
      <w:szCs w:val="20"/>
      <w:lang w:val="ru-RU" w:eastAsia="ru-RU"/>
    </w:rPr>
  </w:style>
  <w:style w:type="character" w:styleId="a6">
    <w:name w:val="Hyperlink"/>
    <w:basedOn w:val="a0"/>
    <w:uiPriority w:val="99"/>
    <w:unhideWhenUsed/>
    <w:rsid w:val="00E82810"/>
    <w:rPr>
      <w:color w:val="0000FF"/>
      <w:u w:val="single"/>
    </w:rPr>
  </w:style>
  <w:style w:type="numbering" w:customStyle="1" w:styleId="1">
    <w:name w:val="Текущий список1"/>
    <w:uiPriority w:val="99"/>
    <w:rsid w:val="00AF4600"/>
    <w:pPr>
      <w:numPr>
        <w:numId w:val="10"/>
      </w:numPr>
    </w:pPr>
  </w:style>
  <w:style w:type="character" w:customStyle="1" w:styleId="a4">
    <w:name w:val="Основной текст Знак"/>
    <w:basedOn w:val="a0"/>
    <w:link w:val="a3"/>
    <w:uiPriority w:val="1"/>
    <w:rsid w:val="009A63C9"/>
    <w:rPr>
      <w:rFonts w:ascii="Times New Roman" w:eastAsia="Times New Roman" w:hAnsi="Times New Roman" w:cs="Times New Roman"/>
      <w:sz w:val="26"/>
      <w:szCs w:val="26"/>
      <w:lang w:val="ru-RU"/>
    </w:rPr>
  </w:style>
  <w:style w:type="character" w:styleId="a7">
    <w:name w:val="annotation reference"/>
    <w:basedOn w:val="a0"/>
    <w:uiPriority w:val="99"/>
    <w:semiHidden/>
    <w:unhideWhenUsed/>
    <w:rsid w:val="009A63C9"/>
    <w:rPr>
      <w:sz w:val="16"/>
      <w:szCs w:val="16"/>
    </w:rPr>
  </w:style>
  <w:style w:type="paragraph" w:styleId="a8">
    <w:name w:val="annotation text"/>
    <w:basedOn w:val="a"/>
    <w:link w:val="a9"/>
    <w:uiPriority w:val="99"/>
    <w:semiHidden/>
    <w:unhideWhenUsed/>
    <w:rsid w:val="009A63C9"/>
    <w:rPr>
      <w:sz w:val="20"/>
      <w:szCs w:val="20"/>
    </w:rPr>
  </w:style>
  <w:style w:type="character" w:customStyle="1" w:styleId="a9">
    <w:name w:val="Текст примечания Знак"/>
    <w:basedOn w:val="a0"/>
    <w:link w:val="a8"/>
    <w:uiPriority w:val="99"/>
    <w:semiHidden/>
    <w:rsid w:val="009A63C9"/>
    <w:rPr>
      <w:rFonts w:ascii="Times New Roman" w:eastAsia="Times New Roman" w:hAnsi="Times New Roman" w:cs="Times New Roman"/>
      <w:sz w:val="20"/>
      <w:szCs w:val="20"/>
      <w:lang w:val="ru-RU"/>
    </w:rPr>
  </w:style>
  <w:style w:type="paragraph" w:styleId="aa">
    <w:name w:val="annotation subject"/>
    <w:basedOn w:val="a8"/>
    <w:next w:val="a8"/>
    <w:link w:val="ab"/>
    <w:uiPriority w:val="99"/>
    <w:semiHidden/>
    <w:unhideWhenUsed/>
    <w:rsid w:val="009A63C9"/>
    <w:rPr>
      <w:b/>
      <w:bCs/>
    </w:rPr>
  </w:style>
  <w:style w:type="character" w:customStyle="1" w:styleId="ab">
    <w:name w:val="Тема примечания Знак"/>
    <w:basedOn w:val="a9"/>
    <w:link w:val="aa"/>
    <w:uiPriority w:val="99"/>
    <w:semiHidden/>
    <w:rsid w:val="009A63C9"/>
    <w:rPr>
      <w:rFonts w:ascii="Times New Roman" w:eastAsia="Times New Roman" w:hAnsi="Times New Roman" w:cs="Times New Roman"/>
      <w:b/>
      <w:bCs/>
      <w:sz w:val="20"/>
      <w:szCs w:val="20"/>
      <w:lang w:val="ru-RU"/>
    </w:rPr>
  </w:style>
  <w:style w:type="character" w:styleId="ac">
    <w:name w:val="Unresolved Mention"/>
    <w:basedOn w:val="a0"/>
    <w:uiPriority w:val="99"/>
    <w:semiHidden/>
    <w:unhideWhenUsed/>
    <w:rsid w:val="00893723"/>
    <w:rPr>
      <w:color w:val="605E5C"/>
      <w:shd w:val="clear" w:color="auto" w:fill="E1DFDD"/>
    </w:rPr>
  </w:style>
  <w:style w:type="character" w:customStyle="1" w:styleId="ad">
    <w:name w:val="Цветовое выделение"/>
    <w:uiPriority w:val="99"/>
    <w:rsid w:val="00046E6A"/>
    <w:rPr>
      <w:b/>
      <w:color w:val="26282F"/>
    </w:rPr>
  </w:style>
  <w:style w:type="character" w:customStyle="1" w:styleId="ae">
    <w:name w:val="Гипертекстовая ссылка"/>
    <w:basedOn w:val="ad"/>
    <w:uiPriority w:val="99"/>
    <w:rsid w:val="00046E6A"/>
    <w:rPr>
      <w:rFonts w:cs="Times New Roman"/>
      <w:b w:val="0"/>
      <w:color w:val="106BBE"/>
    </w:rPr>
  </w:style>
  <w:style w:type="paragraph" w:customStyle="1" w:styleId="af">
    <w:name w:val="Нормальный (таблица)"/>
    <w:basedOn w:val="a"/>
    <w:next w:val="a"/>
    <w:uiPriority w:val="99"/>
    <w:rsid w:val="00046E6A"/>
    <w:pPr>
      <w:adjustRightInd w:val="0"/>
      <w:jc w:val="both"/>
    </w:pPr>
    <w:rPr>
      <w:rFonts w:ascii="Times New Roman CYR" w:eastAsiaTheme="minorEastAsia" w:hAnsi="Times New Roman CYR" w:cs="Times New Roman CYR"/>
      <w:sz w:val="24"/>
      <w:szCs w:val="24"/>
      <w:lang w:eastAsia="ru-RU"/>
    </w:rPr>
  </w:style>
  <w:style w:type="paragraph" w:customStyle="1" w:styleId="af0">
    <w:name w:val="Прижатый влево"/>
    <w:basedOn w:val="a"/>
    <w:next w:val="a"/>
    <w:uiPriority w:val="99"/>
    <w:rsid w:val="00046E6A"/>
    <w:pPr>
      <w:adjustRightInd w:val="0"/>
    </w:pPr>
    <w:rPr>
      <w:rFonts w:ascii="Times New Roman CYR" w:eastAsiaTheme="minorEastAsia" w:hAnsi="Times New Roman CYR" w:cs="Times New Roman CYR"/>
      <w:sz w:val="24"/>
      <w:szCs w:val="24"/>
      <w:lang w:eastAsia="ru-RU"/>
    </w:rPr>
  </w:style>
  <w:style w:type="table" w:styleId="af1">
    <w:name w:val="Table Grid"/>
    <w:basedOn w:val="a1"/>
    <w:rsid w:val="00C1739B"/>
    <w:pPr>
      <w:widowControl/>
      <w:autoSpaceDE/>
      <w:autoSpaceDN/>
    </w:pPr>
    <w:rPr>
      <w:rFonts w:ascii="Times New Roman" w:eastAsia="Times New Roman"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semiHidden/>
    <w:unhideWhenUsed/>
    <w:rsid w:val="00C1739B"/>
    <w:pPr>
      <w:widowControl/>
      <w:autoSpaceDE/>
      <w:autoSpaceDN/>
    </w:pPr>
    <w:rPr>
      <w:sz w:val="20"/>
      <w:szCs w:val="20"/>
      <w:lang w:eastAsia="ru-RU"/>
    </w:rPr>
  </w:style>
  <w:style w:type="character" w:customStyle="1" w:styleId="af3">
    <w:name w:val="Текст сноски Знак"/>
    <w:basedOn w:val="a0"/>
    <w:link w:val="af2"/>
    <w:semiHidden/>
    <w:rsid w:val="00C1739B"/>
    <w:rPr>
      <w:rFonts w:ascii="Times New Roman" w:eastAsia="Times New Roman" w:hAnsi="Times New Roman" w:cs="Times New Roman"/>
      <w:sz w:val="20"/>
      <w:szCs w:val="20"/>
      <w:lang w:val="ru-RU" w:eastAsia="ru-RU"/>
    </w:rPr>
  </w:style>
  <w:style w:type="character" w:styleId="af4">
    <w:name w:val="footnote reference"/>
    <w:uiPriority w:val="99"/>
    <w:semiHidden/>
    <w:unhideWhenUsed/>
    <w:rsid w:val="00C1739B"/>
    <w:rPr>
      <w:vertAlign w:val="superscript"/>
    </w:rPr>
  </w:style>
  <w:style w:type="paragraph" w:styleId="af5">
    <w:name w:val="header"/>
    <w:basedOn w:val="a"/>
    <w:link w:val="af6"/>
    <w:uiPriority w:val="99"/>
    <w:unhideWhenUsed/>
    <w:rsid w:val="00E47999"/>
    <w:pPr>
      <w:tabs>
        <w:tab w:val="center" w:pos="4677"/>
        <w:tab w:val="right" w:pos="9355"/>
      </w:tabs>
    </w:pPr>
  </w:style>
  <w:style w:type="character" w:customStyle="1" w:styleId="af6">
    <w:name w:val="Верхний колонтитул Знак"/>
    <w:basedOn w:val="a0"/>
    <w:link w:val="af5"/>
    <w:uiPriority w:val="99"/>
    <w:rsid w:val="00E47999"/>
    <w:rPr>
      <w:rFonts w:ascii="Times New Roman" w:eastAsia="Times New Roman" w:hAnsi="Times New Roman" w:cs="Times New Roman"/>
      <w:lang w:val="ru-RU"/>
    </w:rPr>
  </w:style>
  <w:style w:type="paragraph" w:styleId="af7">
    <w:name w:val="footer"/>
    <w:basedOn w:val="a"/>
    <w:link w:val="af8"/>
    <w:uiPriority w:val="99"/>
    <w:unhideWhenUsed/>
    <w:rsid w:val="00E47999"/>
    <w:pPr>
      <w:tabs>
        <w:tab w:val="center" w:pos="4677"/>
        <w:tab w:val="right" w:pos="9355"/>
      </w:tabs>
    </w:pPr>
  </w:style>
  <w:style w:type="character" w:customStyle="1" w:styleId="af8">
    <w:name w:val="Нижний колонтитул Знак"/>
    <w:basedOn w:val="a0"/>
    <w:link w:val="af7"/>
    <w:uiPriority w:val="99"/>
    <w:rsid w:val="00E47999"/>
    <w:rPr>
      <w:rFonts w:ascii="Times New Roman" w:eastAsia="Times New Roman" w:hAnsi="Times New Roman" w:cs="Times New Roman"/>
      <w:lang w:val="ru-RU"/>
    </w:rPr>
  </w:style>
  <w:style w:type="paragraph" w:styleId="af9">
    <w:name w:val="Balloon Text"/>
    <w:basedOn w:val="a"/>
    <w:link w:val="afa"/>
    <w:uiPriority w:val="99"/>
    <w:semiHidden/>
    <w:unhideWhenUsed/>
    <w:rsid w:val="004A436C"/>
    <w:rPr>
      <w:rFonts w:ascii="Segoe UI" w:hAnsi="Segoe UI" w:cs="Segoe UI"/>
      <w:sz w:val="18"/>
      <w:szCs w:val="18"/>
    </w:rPr>
  </w:style>
  <w:style w:type="character" w:customStyle="1" w:styleId="afa">
    <w:name w:val="Текст выноски Знак"/>
    <w:basedOn w:val="a0"/>
    <w:link w:val="af9"/>
    <w:uiPriority w:val="99"/>
    <w:semiHidden/>
    <w:rsid w:val="004A436C"/>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127877">
      <w:bodyDiv w:val="1"/>
      <w:marLeft w:val="0"/>
      <w:marRight w:val="0"/>
      <w:marTop w:val="0"/>
      <w:marBottom w:val="0"/>
      <w:divBdr>
        <w:top w:val="none" w:sz="0" w:space="0" w:color="auto"/>
        <w:left w:val="none" w:sz="0" w:space="0" w:color="auto"/>
        <w:bottom w:val="none" w:sz="0" w:space="0" w:color="auto"/>
        <w:right w:val="none" w:sz="0" w:space="0" w:color="auto"/>
      </w:divBdr>
    </w:div>
    <w:div w:id="1335571937">
      <w:bodyDiv w:val="1"/>
      <w:marLeft w:val="0"/>
      <w:marRight w:val="0"/>
      <w:marTop w:val="0"/>
      <w:marBottom w:val="0"/>
      <w:divBdr>
        <w:top w:val="none" w:sz="0" w:space="0" w:color="auto"/>
        <w:left w:val="none" w:sz="0" w:space="0" w:color="auto"/>
        <w:bottom w:val="none" w:sz="0" w:space="0" w:color="auto"/>
        <w:right w:val="none" w:sz="0" w:space="0" w:color="auto"/>
      </w:divBdr>
    </w:div>
    <w:div w:id="1601328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rgpn@tularegion.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ankrot.fedresurs.r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3463D-201C-455D-9D42-8C3165AFB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34</Pages>
  <Words>11665</Words>
  <Characters>66491</Characters>
  <Application>Microsoft Office Word</Application>
  <DocSecurity>0</DocSecurity>
  <Lines>554</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Шеленцова Татьяна Александровна</dc:creator>
  <cp:lastModifiedBy>Ольга</cp:lastModifiedBy>
  <cp:revision>7</cp:revision>
  <cp:lastPrinted>2022-01-14T08:04:00Z</cp:lastPrinted>
  <dcterms:created xsi:type="dcterms:W3CDTF">2024-01-17T13:32:00Z</dcterms:created>
  <dcterms:modified xsi:type="dcterms:W3CDTF">2024-03-12T11:39:00Z</dcterms:modified>
</cp:coreProperties>
</file>